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F50" w:rsidRDefault="00722F50" w:rsidP="00722F50">
      <w:pPr>
        <w:jc w:val="center"/>
      </w:pPr>
      <w:r>
        <w:rPr>
          <w:noProof/>
        </w:rPr>
        <w:drawing>
          <wp:inline distT="0" distB="0" distL="0" distR="0">
            <wp:extent cx="4507992" cy="142951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alapai Tourism Logo Mediu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07992" cy="1429512"/>
                    </a:xfrm>
                    <a:prstGeom prst="rect">
                      <a:avLst/>
                    </a:prstGeom>
                  </pic:spPr>
                </pic:pic>
              </a:graphicData>
            </a:graphic>
          </wp:inline>
        </w:drawing>
      </w:r>
    </w:p>
    <w:p w:rsidR="00722F50" w:rsidRDefault="00722F50" w:rsidP="00722F50"/>
    <w:p w:rsidR="007E3BEE" w:rsidRPr="00722F50" w:rsidRDefault="00722F50" w:rsidP="00722F50">
      <w:pPr>
        <w:tabs>
          <w:tab w:val="left" w:pos="5550"/>
        </w:tabs>
        <w:spacing w:after="0"/>
        <w:jc w:val="center"/>
        <w:rPr>
          <w:b/>
        </w:rPr>
      </w:pPr>
      <w:r w:rsidRPr="00722F50">
        <w:rPr>
          <w:b/>
        </w:rPr>
        <w:t>HWAL’BAY BA</w:t>
      </w:r>
      <w:proofErr w:type="gramStart"/>
      <w:r w:rsidRPr="00722F50">
        <w:rPr>
          <w:b/>
        </w:rPr>
        <w:t>:J</w:t>
      </w:r>
      <w:proofErr w:type="gramEnd"/>
      <w:r w:rsidRPr="00722F50">
        <w:rPr>
          <w:b/>
        </w:rPr>
        <w:t xml:space="preserve"> Enterprises, Inc.</w:t>
      </w:r>
    </w:p>
    <w:p w:rsidR="00722F50" w:rsidRPr="00722F50" w:rsidRDefault="00722F50" w:rsidP="00722F50">
      <w:pPr>
        <w:tabs>
          <w:tab w:val="left" w:pos="5550"/>
        </w:tabs>
        <w:spacing w:after="0"/>
        <w:jc w:val="center"/>
        <w:rPr>
          <w:b/>
        </w:rPr>
      </w:pPr>
      <w:r w:rsidRPr="00722F50">
        <w:rPr>
          <w:b/>
        </w:rPr>
        <w:t>Board of Directors</w:t>
      </w:r>
    </w:p>
    <w:p w:rsidR="00722F50" w:rsidRPr="00722F50" w:rsidRDefault="00722F50" w:rsidP="00722F50">
      <w:pPr>
        <w:tabs>
          <w:tab w:val="left" w:pos="5550"/>
        </w:tabs>
        <w:spacing w:after="0"/>
        <w:jc w:val="center"/>
        <w:rPr>
          <w:b/>
        </w:rPr>
      </w:pPr>
      <w:r w:rsidRPr="00722F50">
        <w:rPr>
          <w:b/>
        </w:rPr>
        <w:t>Vacancy Position Announcement</w:t>
      </w:r>
    </w:p>
    <w:p w:rsidR="00722F50" w:rsidRDefault="00722F50" w:rsidP="00722F50">
      <w:pPr>
        <w:tabs>
          <w:tab w:val="left" w:pos="5550"/>
        </w:tabs>
        <w:spacing w:after="0"/>
        <w:jc w:val="center"/>
        <w:rPr>
          <w:b/>
        </w:rPr>
      </w:pPr>
      <w:r w:rsidRPr="00722F50">
        <w:rPr>
          <w:b/>
        </w:rPr>
        <w:t>Posted August 5</w:t>
      </w:r>
      <w:r w:rsidRPr="00722F50">
        <w:rPr>
          <w:b/>
          <w:vertAlign w:val="superscript"/>
        </w:rPr>
        <w:t>th</w:t>
      </w:r>
      <w:r w:rsidRPr="00722F50">
        <w:rPr>
          <w:b/>
        </w:rPr>
        <w:t>, 2016</w:t>
      </w:r>
    </w:p>
    <w:p w:rsidR="00722F50" w:rsidRDefault="00722F50" w:rsidP="00722F50">
      <w:pPr>
        <w:tabs>
          <w:tab w:val="left" w:pos="5550"/>
        </w:tabs>
        <w:spacing w:after="0"/>
        <w:jc w:val="center"/>
        <w:rPr>
          <w:b/>
        </w:rPr>
      </w:pPr>
    </w:p>
    <w:p w:rsidR="00722F50" w:rsidRDefault="00722F50" w:rsidP="00722F50">
      <w:pPr>
        <w:tabs>
          <w:tab w:val="left" w:pos="5550"/>
        </w:tabs>
        <w:spacing w:after="0"/>
      </w:pPr>
      <w:r>
        <w:t>The Hualapai Tribe is seeking a qualified candidate for the HWAL’BAY BA</w:t>
      </w:r>
      <w:proofErr w:type="gramStart"/>
      <w:r>
        <w:t>:J</w:t>
      </w:r>
      <w:proofErr w:type="gramEnd"/>
      <w:r>
        <w:t xml:space="preserve"> Enterprises, Inc. (“HBBE”) and Grand Canyon Resort Corporation Board of Directors. One position is vacant.</w:t>
      </w:r>
    </w:p>
    <w:p w:rsidR="00722F50" w:rsidRDefault="00722F50" w:rsidP="00722F50">
      <w:pPr>
        <w:tabs>
          <w:tab w:val="left" w:pos="5550"/>
        </w:tabs>
        <w:spacing w:after="0"/>
      </w:pPr>
    </w:p>
    <w:p w:rsidR="00722F50" w:rsidRDefault="00722F50" w:rsidP="00722F50">
      <w:pPr>
        <w:tabs>
          <w:tab w:val="left" w:pos="5550"/>
        </w:tabs>
        <w:spacing w:after="0"/>
      </w:pPr>
      <w:r>
        <w:t>HBBE, doing business as Grand Canyon Resort Corporation, operates Grand Canyon West, Grand Canyon Skywalk, Hualapai Lodge, Hualapai River Runners, and related businesses. Grand Canyon West operates the world famous Skywalk attraction. Successful applicants will be interviewed and selected by the Hualapai Tribal Council.</w:t>
      </w:r>
    </w:p>
    <w:p w:rsidR="00722F50" w:rsidRDefault="00722F50" w:rsidP="00722F50">
      <w:pPr>
        <w:tabs>
          <w:tab w:val="left" w:pos="5550"/>
        </w:tabs>
        <w:spacing w:after="0"/>
      </w:pPr>
    </w:p>
    <w:p w:rsidR="00722F50" w:rsidRDefault="00722F50" w:rsidP="00722F50">
      <w:pPr>
        <w:tabs>
          <w:tab w:val="left" w:pos="5550"/>
        </w:tabs>
        <w:spacing w:after="0"/>
      </w:pPr>
      <w:r>
        <w:t xml:space="preserve">Qualifications – knowledge of </w:t>
      </w:r>
      <w:r w:rsidR="0064610E">
        <w:t>hospitality</w:t>
      </w:r>
      <w:r>
        <w:t xml:space="preserve"> and tourism operations, finance, law, marketing and/or business development. </w:t>
      </w:r>
      <w:r w:rsidR="0064610E">
        <w:t xml:space="preserve">The chosen candidate will be expected to attend monthly Board meetings in Peach Springs, AZ, as well as perform committee work. </w:t>
      </w:r>
      <w:r>
        <w:t xml:space="preserve">Board members are compensated for </w:t>
      </w:r>
      <w:r w:rsidR="0064610E">
        <w:t>reasonable</w:t>
      </w:r>
      <w:r>
        <w:t xml:space="preserve"> expenses to attend monthly me</w:t>
      </w:r>
      <w:r w:rsidR="0064610E">
        <w:t>etings</w:t>
      </w:r>
      <w:r>
        <w:t xml:space="preserve"> and are paid a nominal board fee. </w:t>
      </w:r>
    </w:p>
    <w:p w:rsidR="00722F50" w:rsidRDefault="00722F50" w:rsidP="00722F50">
      <w:pPr>
        <w:tabs>
          <w:tab w:val="left" w:pos="5550"/>
        </w:tabs>
        <w:spacing w:after="0"/>
      </w:pPr>
    </w:p>
    <w:p w:rsidR="00722F50" w:rsidRDefault="00722F50" w:rsidP="00722F50">
      <w:pPr>
        <w:tabs>
          <w:tab w:val="left" w:pos="5550"/>
        </w:tabs>
        <w:spacing w:after="0"/>
      </w:pPr>
      <w:r>
        <w:t>Please send a letter of interest and resume to:</w:t>
      </w:r>
    </w:p>
    <w:p w:rsidR="00722F50" w:rsidRDefault="00722F50" w:rsidP="00722F50">
      <w:pPr>
        <w:tabs>
          <w:tab w:val="left" w:pos="5550"/>
        </w:tabs>
        <w:spacing w:after="0"/>
      </w:pPr>
    </w:p>
    <w:p w:rsidR="00722F50" w:rsidRDefault="00722F50" w:rsidP="00722F50">
      <w:pPr>
        <w:tabs>
          <w:tab w:val="left" w:pos="5550"/>
        </w:tabs>
        <w:spacing w:after="0"/>
      </w:pPr>
      <w:r>
        <w:t>Grand Canyon Resort Corporation</w:t>
      </w:r>
    </w:p>
    <w:p w:rsidR="00722F50" w:rsidRDefault="00722F50" w:rsidP="00722F50">
      <w:pPr>
        <w:tabs>
          <w:tab w:val="left" w:pos="5550"/>
        </w:tabs>
        <w:spacing w:after="0"/>
      </w:pPr>
      <w:bookmarkStart w:id="0" w:name="_GoBack"/>
      <w:bookmarkEnd w:id="0"/>
      <w:r>
        <w:t>Attn: Human Resources Director</w:t>
      </w:r>
    </w:p>
    <w:p w:rsidR="00722F50" w:rsidRDefault="00722F50" w:rsidP="00722F50">
      <w:pPr>
        <w:tabs>
          <w:tab w:val="left" w:pos="5550"/>
        </w:tabs>
        <w:spacing w:after="0"/>
      </w:pPr>
      <w:r>
        <w:t>P.O. Box 359</w:t>
      </w:r>
    </w:p>
    <w:p w:rsidR="00722F50" w:rsidRDefault="00722F50" w:rsidP="00722F50">
      <w:pPr>
        <w:tabs>
          <w:tab w:val="left" w:pos="5550"/>
        </w:tabs>
        <w:spacing w:after="0"/>
      </w:pPr>
      <w:r>
        <w:t>Peach Springs, AZ 86434</w:t>
      </w:r>
    </w:p>
    <w:p w:rsidR="00722F50" w:rsidRDefault="0064610E" w:rsidP="00722F50">
      <w:pPr>
        <w:tabs>
          <w:tab w:val="left" w:pos="5550"/>
        </w:tabs>
        <w:spacing w:after="0"/>
      </w:pPr>
      <w:r>
        <w:t>Fax: 928-769-2410</w:t>
      </w:r>
    </w:p>
    <w:p w:rsidR="0064610E" w:rsidRDefault="006E0DF7" w:rsidP="00722F50">
      <w:pPr>
        <w:tabs>
          <w:tab w:val="left" w:pos="5550"/>
        </w:tabs>
        <w:spacing w:after="0"/>
      </w:pPr>
      <w:hyperlink r:id="rId6" w:history="1">
        <w:r w:rsidR="003A55B8" w:rsidRPr="00AC7614">
          <w:rPr>
            <w:rStyle w:val="Hyperlink"/>
          </w:rPr>
          <w:t>Geoff.Miller@grandcanyonresort.com</w:t>
        </w:r>
      </w:hyperlink>
    </w:p>
    <w:p w:rsidR="003A55B8" w:rsidRDefault="003A55B8" w:rsidP="00722F50">
      <w:pPr>
        <w:tabs>
          <w:tab w:val="left" w:pos="5550"/>
        </w:tabs>
        <w:spacing w:after="0"/>
      </w:pPr>
    </w:p>
    <w:p w:rsidR="003A55B8" w:rsidRDefault="003A55B8" w:rsidP="00722F50">
      <w:pPr>
        <w:tabs>
          <w:tab w:val="left" w:pos="5550"/>
        </w:tabs>
        <w:spacing w:after="0"/>
      </w:pPr>
      <w:r>
        <w:t>All applicants will be required to undergo a thorough background investigation.</w:t>
      </w:r>
    </w:p>
    <w:p w:rsidR="003A55B8" w:rsidRDefault="003A55B8" w:rsidP="00722F50">
      <w:pPr>
        <w:tabs>
          <w:tab w:val="left" w:pos="5550"/>
        </w:tabs>
        <w:spacing w:after="0"/>
      </w:pPr>
    </w:p>
    <w:p w:rsidR="003A55B8" w:rsidRPr="00722F50" w:rsidRDefault="003A55B8" w:rsidP="00722F50">
      <w:pPr>
        <w:tabs>
          <w:tab w:val="left" w:pos="5550"/>
        </w:tabs>
        <w:spacing w:after="0"/>
      </w:pPr>
      <w:r>
        <w:t>All applications must be received by September</w:t>
      </w:r>
      <w:r w:rsidR="00EC2523">
        <w:t xml:space="preserve"> 5</w:t>
      </w:r>
      <w:r w:rsidR="00EC2523" w:rsidRPr="00EC2523">
        <w:rPr>
          <w:vertAlign w:val="superscript"/>
        </w:rPr>
        <w:t>th</w:t>
      </w:r>
      <w:r w:rsidR="00EC2523">
        <w:t>, 2016</w:t>
      </w:r>
    </w:p>
    <w:sectPr w:rsidR="003A55B8" w:rsidRPr="00722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F50"/>
    <w:rsid w:val="003A55B8"/>
    <w:rsid w:val="0064610E"/>
    <w:rsid w:val="006E0DF7"/>
    <w:rsid w:val="00722F50"/>
    <w:rsid w:val="00BA7C2C"/>
    <w:rsid w:val="00EC2523"/>
    <w:rsid w:val="00EE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50"/>
    <w:rPr>
      <w:rFonts w:ascii="Tahoma" w:hAnsi="Tahoma" w:cs="Tahoma"/>
      <w:sz w:val="16"/>
      <w:szCs w:val="16"/>
    </w:rPr>
  </w:style>
  <w:style w:type="character" w:styleId="Hyperlink">
    <w:name w:val="Hyperlink"/>
    <w:basedOn w:val="DefaultParagraphFont"/>
    <w:uiPriority w:val="99"/>
    <w:unhideWhenUsed/>
    <w:rsid w:val="003A55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F50"/>
    <w:rPr>
      <w:rFonts w:ascii="Tahoma" w:hAnsi="Tahoma" w:cs="Tahoma"/>
      <w:sz w:val="16"/>
      <w:szCs w:val="16"/>
    </w:rPr>
  </w:style>
  <w:style w:type="character" w:styleId="Hyperlink">
    <w:name w:val="Hyperlink"/>
    <w:basedOn w:val="DefaultParagraphFont"/>
    <w:uiPriority w:val="99"/>
    <w:unhideWhenUsed/>
    <w:rsid w:val="003A55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off.Miller@grandcanyonreso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Collette Boland</dc:creator>
  <cp:lastModifiedBy>Collette Boland</cp:lastModifiedBy>
  <cp:revision>2</cp:revision>
  <dcterms:created xsi:type="dcterms:W3CDTF">2016-08-05T14:43:00Z</dcterms:created>
  <dcterms:modified xsi:type="dcterms:W3CDTF">2016-08-05T20:27:00Z</dcterms:modified>
</cp:coreProperties>
</file>