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17" w:rsidRPr="00AE70BC" w:rsidRDefault="00CB0A17" w:rsidP="00AE70BC">
      <w:pPr>
        <w:pStyle w:val="PlainText"/>
        <w:jc w:val="center"/>
        <w:rPr>
          <w:rFonts w:ascii="Times New Roman" w:hAnsi="Times New Roman"/>
          <w:b/>
          <w:bCs/>
          <w:color w:val="000000"/>
          <w:sz w:val="22"/>
          <w:szCs w:val="22"/>
        </w:rPr>
      </w:pPr>
      <w:r w:rsidRPr="00AE70BC">
        <w:rPr>
          <w:rFonts w:ascii="Times New Roman" w:hAnsi="Times New Roman"/>
          <w:b/>
          <w:bCs/>
          <w:color w:val="000000"/>
          <w:sz w:val="22"/>
          <w:szCs w:val="22"/>
        </w:rPr>
        <w:t>HUALAPAI HIGHER EDUCATION FUNDING POLICY</w:t>
      </w:r>
    </w:p>
    <w:p w:rsidR="00CB0A17" w:rsidRPr="00AE70BC" w:rsidRDefault="00CB0A17" w:rsidP="00AE70BC">
      <w:pPr>
        <w:pStyle w:val="Default"/>
        <w:rPr>
          <w:rFonts w:ascii="Times New Roman" w:hAnsi="Times New Roman" w:cs="Times New Roman"/>
          <w:sz w:val="22"/>
          <w:szCs w:val="22"/>
        </w:rPr>
      </w:pPr>
    </w:p>
    <w:p w:rsidR="00CB0A17" w:rsidRPr="00AE70BC" w:rsidRDefault="00CB0A17" w:rsidP="00AE70BC">
      <w:pPr>
        <w:pStyle w:val="Default"/>
        <w:jc w:val="center"/>
        <w:rPr>
          <w:rFonts w:ascii="Times New Roman" w:hAnsi="Times New Roman" w:cs="Times New Roman"/>
          <w:sz w:val="22"/>
          <w:szCs w:val="22"/>
        </w:rPr>
      </w:pPr>
      <w:r w:rsidRPr="00AE70BC">
        <w:rPr>
          <w:rFonts w:ascii="Times New Roman" w:hAnsi="Times New Roman" w:cs="Times New Roman"/>
          <w:sz w:val="22"/>
          <w:szCs w:val="22"/>
        </w:rPr>
        <w:t>TABLE OF CONTENTS</w:t>
      </w:r>
    </w:p>
    <w:p w:rsidR="00CB0A17" w:rsidRPr="00AE70BC" w:rsidRDefault="00CB0A17" w:rsidP="00AE70BC">
      <w:pPr>
        <w:pStyle w:val="Default"/>
        <w:rPr>
          <w:rFonts w:ascii="Times New Roman" w:hAnsi="Times New Roman" w:cs="Times New Roman"/>
          <w:sz w:val="22"/>
          <w:szCs w:val="22"/>
        </w:rPr>
      </w:pPr>
    </w:p>
    <w:p w:rsidR="00CB0A17" w:rsidRPr="00AE70BC" w:rsidRDefault="00FA2FCC" w:rsidP="00AE70BC">
      <w:pPr>
        <w:pStyle w:val="Default"/>
        <w:rPr>
          <w:rFonts w:ascii="Times New Roman" w:hAnsi="Times New Roman" w:cs="Times New Roman"/>
          <w:sz w:val="22"/>
          <w:szCs w:val="22"/>
        </w:rPr>
      </w:pPr>
      <w:r>
        <w:rPr>
          <w:rFonts w:ascii="Times New Roman" w:hAnsi="Times New Roman" w:cs="Times New Roman"/>
          <w:sz w:val="22"/>
          <w:szCs w:val="22"/>
        </w:rPr>
        <w:t xml:space="preserve">CHAPTER 1 </w:t>
      </w:r>
      <w:r w:rsidR="00CB0A17" w:rsidRPr="00AE70BC">
        <w:rPr>
          <w:rFonts w:ascii="Times New Roman" w:hAnsi="Times New Roman" w:cs="Times New Roman"/>
          <w:sz w:val="22"/>
          <w:szCs w:val="22"/>
        </w:rPr>
        <w:t>Hualapai Higher Education Funding Policy</w:t>
      </w:r>
      <w:r w:rsidR="00CB0A17" w:rsidRPr="00AE70BC">
        <w:rPr>
          <w:rFonts w:ascii="Times New Roman" w:hAnsi="Times New Roman" w:cs="Times New Roman"/>
          <w:sz w:val="22"/>
          <w:szCs w:val="22"/>
        </w:rPr>
        <w:tab/>
      </w:r>
      <w:r w:rsidR="00CB0A17" w:rsidRPr="00AE70BC">
        <w:rPr>
          <w:rFonts w:ascii="Times New Roman" w:hAnsi="Times New Roman" w:cs="Times New Roman"/>
          <w:sz w:val="22"/>
          <w:szCs w:val="22"/>
        </w:rPr>
        <w:tab/>
      </w:r>
      <w:r w:rsidR="00CB0A17" w:rsidRPr="00AE70BC">
        <w:rPr>
          <w:rFonts w:ascii="Times New Roman" w:hAnsi="Times New Roman" w:cs="Times New Roman"/>
          <w:sz w:val="22"/>
          <w:szCs w:val="22"/>
        </w:rPr>
        <w:tab/>
      </w:r>
      <w:r w:rsidR="00CB0A17" w:rsidRPr="00AE70BC">
        <w:rPr>
          <w:rFonts w:ascii="Times New Roman" w:hAnsi="Times New Roman" w:cs="Times New Roman"/>
          <w:sz w:val="22"/>
          <w:szCs w:val="22"/>
        </w:rPr>
        <w:tab/>
      </w:r>
      <w:r w:rsidR="00CB0A17" w:rsidRPr="00AE70BC">
        <w:rPr>
          <w:rFonts w:ascii="Times New Roman" w:hAnsi="Times New Roman" w:cs="Times New Roman"/>
          <w:sz w:val="22"/>
          <w:szCs w:val="22"/>
        </w:rPr>
        <w:tab/>
      </w:r>
      <w:r w:rsidR="00CB0A17" w:rsidRPr="00AE70BC">
        <w:rPr>
          <w:rFonts w:ascii="Times New Roman" w:hAnsi="Times New Roman" w:cs="Times New Roman"/>
          <w:sz w:val="22"/>
          <w:szCs w:val="22"/>
        </w:rPr>
        <w:tab/>
        <w:t>1</w:t>
      </w:r>
    </w:p>
    <w:p w:rsidR="008B5303" w:rsidRDefault="008B5303" w:rsidP="00AE70BC">
      <w:pPr>
        <w:pStyle w:val="Default"/>
        <w:rPr>
          <w:rFonts w:ascii="Times New Roman" w:hAnsi="Times New Roman" w:cs="Times New Roman"/>
          <w:sz w:val="22"/>
          <w:szCs w:val="22"/>
        </w:rPr>
      </w:pPr>
    </w:p>
    <w:p w:rsidR="00CB0A17" w:rsidRPr="00AE70BC" w:rsidRDefault="00CB0A17" w:rsidP="00AE70BC">
      <w:pPr>
        <w:pStyle w:val="Default"/>
        <w:rPr>
          <w:rFonts w:ascii="Times New Roman" w:hAnsi="Times New Roman" w:cs="Times New Roman"/>
          <w:sz w:val="22"/>
          <w:szCs w:val="22"/>
        </w:rPr>
      </w:pPr>
      <w:proofErr w:type="gramStart"/>
      <w:r w:rsidRPr="00AE70BC">
        <w:rPr>
          <w:rFonts w:ascii="Times New Roman" w:hAnsi="Times New Roman" w:cs="Times New Roman"/>
          <w:sz w:val="22"/>
          <w:szCs w:val="22"/>
        </w:rPr>
        <w:t>ARTICLE 1.</w:t>
      </w:r>
      <w:proofErr w:type="gramEnd"/>
      <w:r w:rsidRPr="00AE70BC">
        <w:rPr>
          <w:rFonts w:ascii="Times New Roman" w:hAnsi="Times New Roman" w:cs="Times New Roman"/>
          <w:sz w:val="22"/>
          <w:szCs w:val="22"/>
        </w:rPr>
        <w:t xml:space="preserve"> General Information/Provisions</w:t>
      </w:r>
      <w:r w:rsidRPr="00AE70BC">
        <w:rPr>
          <w:rFonts w:ascii="Times New Roman" w:hAnsi="Times New Roman" w:cs="Times New Roman"/>
          <w:sz w:val="22"/>
          <w:szCs w:val="22"/>
        </w:rPr>
        <w:tab/>
      </w:r>
      <w:r w:rsidRPr="00AE70BC">
        <w:rPr>
          <w:rFonts w:ascii="Times New Roman" w:hAnsi="Times New Roman" w:cs="Times New Roman"/>
          <w:sz w:val="22"/>
          <w:szCs w:val="22"/>
        </w:rPr>
        <w:tab/>
      </w:r>
      <w:r w:rsidRPr="00AE70BC">
        <w:rPr>
          <w:rFonts w:ascii="Times New Roman" w:hAnsi="Times New Roman" w:cs="Times New Roman"/>
          <w:sz w:val="22"/>
          <w:szCs w:val="22"/>
        </w:rPr>
        <w:tab/>
      </w:r>
      <w:r w:rsidRPr="00AE70BC">
        <w:rPr>
          <w:rFonts w:ascii="Times New Roman" w:hAnsi="Times New Roman" w:cs="Times New Roman"/>
          <w:sz w:val="22"/>
          <w:szCs w:val="22"/>
        </w:rPr>
        <w:tab/>
      </w:r>
      <w:r w:rsidRPr="00AE70BC">
        <w:rPr>
          <w:rFonts w:ascii="Times New Roman" w:hAnsi="Times New Roman" w:cs="Times New Roman"/>
          <w:sz w:val="22"/>
          <w:szCs w:val="22"/>
        </w:rPr>
        <w:tab/>
      </w:r>
      <w:r w:rsidRPr="00AE70BC">
        <w:rPr>
          <w:rFonts w:ascii="Times New Roman" w:hAnsi="Times New Roman" w:cs="Times New Roman"/>
          <w:sz w:val="22"/>
          <w:szCs w:val="22"/>
        </w:rPr>
        <w:tab/>
      </w:r>
      <w:r w:rsidRPr="00AE70BC">
        <w:rPr>
          <w:rFonts w:ascii="Times New Roman" w:hAnsi="Times New Roman" w:cs="Times New Roman"/>
          <w:sz w:val="22"/>
          <w:szCs w:val="22"/>
        </w:rPr>
        <w:tab/>
        <w:t>1</w:t>
      </w: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2</w:t>
      </w:r>
      <w:r w:rsidR="00142DE1">
        <w:rPr>
          <w:rFonts w:ascii="Times New Roman" w:hAnsi="Times New Roman" w:cs="Times New Roman"/>
          <w:sz w:val="22"/>
          <w:szCs w:val="22"/>
        </w:rPr>
        <w:t>. Privacy Act Statement</w:t>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t>2</w:t>
      </w:r>
    </w:p>
    <w:p w:rsidR="00CB0A17" w:rsidRPr="00AE70BC" w:rsidRDefault="00142DE1" w:rsidP="00AE70BC">
      <w:pPr>
        <w:pStyle w:val="Default"/>
        <w:rPr>
          <w:rFonts w:ascii="Times New Roman" w:hAnsi="Times New Roman" w:cs="Times New Roman"/>
          <w:sz w:val="22"/>
          <w:szCs w:val="22"/>
        </w:rPr>
      </w:pPr>
      <w:r>
        <w:rPr>
          <w:rFonts w:ascii="Times New Roman" w:hAnsi="Times New Roman" w:cs="Times New Roman"/>
          <w:sz w:val="22"/>
          <w:szCs w:val="22"/>
        </w:rPr>
        <w:t>ARTICLE 3. Definitions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4. Responsib</w:t>
      </w:r>
      <w:r w:rsidR="001C3CE2">
        <w:rPr>
          <w:rFonts w:ascii="Times New Roman" w:hAnsi="Times New Roman" w:cs="Times New Roman"/>
          <w:sz w:val="22"/>
          <w:szCs w:val="22"/>
        </w:rPr>
        <w:t>ilities of the Applicant</w:t>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t>6</w:t>
      </w: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5. Pledge of Serv</w:t>
      </w:r>
      <w:r w:rsidR="00142DE1">
        <w:rPr>
          <w:rFonts w:ascii="Times New Roman" w:hAnsi="Times New Roman" w:cs="Times New Roman"/>
          <w:sz w:val="22"/>
          <w:szCs w:val="22"/>
        </w:rPr>
        <w:t>ice to the Hualapai Tribe</w:t>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t>6</w:t>
      </w:r>
    </w:p>
    <w:p w:rsidR="00CB0A17" w:rsidRPr="00AE70BC" w:rsidRDefault="00CB0A17" w:rsidP="00AE70BC">
      <w:pPr>
        <w:pStyle w:val="Default"/>
        <w:rPr>
          <w:rFonts w:ascii="Times New Roman" w:hAnsi="Times New Roman" w:cs="Times New Roman"/>
          <w:sz w:val="22"/>
          <w:szCs w:val="22"/>
        </w:rPr>
      </w:pP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CHAPTER 2 General Policies and Procedures Applicable to Department of Hualapai Education &amp; Training and the Fina</w:t>
      </w:r>
      <w:r w:rsidR="00142DE1">
        <w:rPr>
          <w:rFonts w:ascii="Times New Roman" w:hAnsi="Times New Roman" w:cs="Times New Roman"/>
          <w:sz w:val="22"/>
          <w:szCs w:val="22"/>
        </w:rPr>
        <w:t>ncial Assistance Program</w:t>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t>7</w:t>
      </w:r>
    </w:p>
    <w:p w:rsidR="008B5303" w:rsidRDefault="008B5303" w:rsidP="00AE70BC">
      <w:pPr>
        <w:pStyle w:val="Default"/>
        <w:rPr>
          <w:rFonts w:ascii="Times New Roman" w:hAnsi="Times New Roman" w:cs="Times New Roman"/>
          <w:sz w:val="22"/>
          <w:szCs w:val="22"/>
        </w:rPr>
      </w:pPr>
    </w:p>
    <w:p w:rsidR="00142DE1" w:rsidRDefault="00CB0A17" w:rsidP="00AE70BC">
      <w:pPr>
        <w:pStyle w:val="Default"/>
        <w:rPr>
          <w:rFonts w:ascii="Times New Roman" w:hAnsi="Times New Roman" w:cs="Times New Roman"/>
          <w:sz w:val="22"/>
          <w:szCs w:val="22"/>
        </w:rPr>
      </w:pPr>
      <w:proofErr w:type="gramStart"/>
      <w:r w:rsidRPr="00AE70BC">
        <w:rPr>
          <w:rFonts w:ascii="Times New Roman" w:hAnsi="Times New Roman" w:cs="Times New Roman"/>
          <w:sz w:val="22"/>
          <w:szCs w:val="22"/>
        </w:rPr>
        <w:t xml:space="preserve">ARTICLE </w:t>
      </w:r>
      <w:r w:rsidR="00142DE1">
        <w:rPr>
          <w:rFonts w:ascii="Times New Roman" w:hAnsi="Times New Roman" w:cs="Times New Roman"/>
          <w:sz w:val="22"/>
          <w:szCs w:val="22"/>
        </w:rPr>
        <w:t>6.</w:t>
      </w:r>
      <w:proofErr w:type="gramEnd"/>
      <w:r w:rsidR="00142DE1">
        <w:rPr>
          <w:rFonts w:ascii="Times New Roman" w:hAnsi="Times New Roman" w:cs="Times New Roman"/>
          <w:sz w:val="22"/>
          <w:szCs w:val="22"/>
        </w:rPr>
        <w:t xml:space="preserve"> General Eligibility</w:t>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t>7</w:t>
      </w:r>
    </w:p>
    <w:p w:rsidR="00CB0A17" w:rsidRPr="00AE70BC" w:rsidRDefault="00E50E21" w:rsidP="00AE70BC">
      <w:pPr>
        <w:pStyle w:val="Default"/>
        <w:rPr>
          <w:rFonts w:ascii="Times New Roman" w:hAnsi="Times New Roman" w:cs="Times New Roman"/>
          <w:sz w:val="22"/>
          <w:szCs w:val="22"/>
        </w:rPr>
      </w:pPr>
      <w:r>
        <w:rPr>
          <w:rFonts w:ascii="Times New Roman" w:hAnsi="Times New Roman" w:cs="Times New Roman"/>
          <w:sz w:val="22"/>
          <w:szCs w:val="22"/>
        </w:rPr>
        <w:t xml:space="preserve">ARTICLE </w:t>
      </w:r>
      <w:r w:rsidR="00CB0A17" w:rsidRPr="00AE70BC">
        <w:rPr>
          <w:rFonts w:ascii="Times New Roman" w:hAnsi="Times New Roman" w:cs="Times New Roman"/>
          <w:sz w:val="22"/>
          <w:szCs w:val="22"/>
        </w:rPr>
        <w:t>7. Deadlines for Scholarships and Finan</w:t>
      </w:r>
      <w:r w:rsidR="00142DE1">
        <w:rPr>
          <w:rFonts w:ascii="Times New Roman" w:hAnsi="Times New Roman" w:cs="Times New Roman"/>
          <w:sz w:val="22"/>
          <w:szCs w:val="22"/>
        </w:rPr>
        <w:t>cial Assistance Applications</w:t>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Pr>
          <w:rFonts w:ascii="Times New Roman" w:hAnsi="Times New Roman" w:cs="Times New Roman"/>
          <w:sz w:val="22"/>
          <w:szCs w:val="22"/>
        </w:rPr>
        <w:t>8</w:t>
      </w: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8. Deadlines for Scholarship and Financ</w:t>
      </w:r>
      <w:r w:rsidR="00E50E21">
        <w:rPr>
          <w:rFonts w:ascii="Times New Roman" w:hAnsi="Times New Roman" w:cs="Times New Roman"/>
          <w:sz w:val="22"/>
          <w:szCs w:val="22"/>
        </w:rPr>
        <w:t>ial Assistance Awards/Denials</w:t>
      </w:r>
      <w:r w:rsidR="00E50E21">
        <w:rPr>
          <w:rFonts w:ascii="Times New Roman" w:hAnsi="Times New Roman" w:cs="Times New Roman"/>
          <w:sz w:val="22"/>
          <w:szCs w:val="22"/>
        </w:rPr>
        <w:tab/>
      </w:r>
      <w:r w:rsidR="00E50E21">
        <w:rPr>
          <w:rFonts w:ascii="Times New Roman" w:hAnsi="Times New Roman" w:cs="Times New Roman"/>
          <w:sz w:val="22"/>
          <w:szCs w:val="22"/>
        </w:rPr>
        <w:tab/>
        <w:t>8</w:t>
      </w: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9. Academic Standards; Funding P</w:t>
      </w:r>
      <w:r w:rsidR="00E50E21">
        <w:rPr>
          <w:rFonts w:ascii="Times New Roman" w:hAnsi="Times New Roman" w:cs="Times New Roman"/>
          <w:sz w:val="22"/>
          <w:szCs w:val="22"/>
        </w:rPr>
        <w:t>eriods; Standardized Grading</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9</w:t>
      </w:r>
    </w:p>
    <w:p w:rsidR="00CB0A17" w:rsidRPr="00AE70BC" w:rsidRDefault="00003A56" w:rsidP="00AE70BC">
      <w:pPr>
        <w:pStyle w:val="Default"/>
        <w:rPr>
          <w:rFonts w:ascii="Times New Roman" w:hAnsi="Times New Roman" w:cs="Times New Roman"/>
          <w:sz w:val="22"/>
          <w:szCs w:val="22"/>
        </w:rPr>
      </w:pPr>
      <w:r>
        <w:rPr>
          <w:rFonts w:ascii="Times New Roman" w:hAnsi="Times New Roman" w:cs="Times New Roman"/>
          <w:sz w:val="22"/>
          <w:szCs w:val="22"/>
        </w:rPr>
        <w:t>ARTICLE 10. Probation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r w:rsidR="00E50E21">
        <w:rPr>
          <w:rFonts w:ascii="Times New Roman" w:hAnsi="Times New Roman" w:cs="Times New Roman"/>
          <w:sz w:val="22"/>
          <w:szCs w:val="22"/>
        </w:rPr>
        <w:t>0</w:t>
      </w: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w:t>
      </w:r>
      <w:r w:rsidR="00E50E21">
        <w:rPr>
          <w:rFonts w:ascii="Times New Roman" w:hAnsi="Times New Roman" w:cs="Times New Roman"/>
          <w:sz w:val="22"/>
          <w:szCs w:val="22"/>
        </w:rPr>
        <w:t xml:space="preserve"> 11. Disqualification</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11</w:t>
      </w:r>
    </w:p>
    <w:p w:rsidR="00CB0A17" w:rsidRPr="00AE70BC" w:rsidRDefault="00CB0A1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12. Ineligibility or Denial for Scholarsh</w:t>
      </w:r>
      <w:r w:rsidR="00E50E21">
        <w:rPr>
          <w:rFonts w:ascii="Times New Roman" w:hAnsi="Times New Roman" w:cs="Times New Roman"/>
          <w:sz w:val="22"/>
          <w:szCs w:val="22"/>
        </w:rPr>
        <w:t>ip and Financial Assistance</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11</w:t>
      </w:r>
    </w:p>
    <w:p w:rsidR="00CB0A17" w:rsidRPr="00AE70BC" w:rsidRDefault="000554D0"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13. Restrictions on Use of all Hualapai Scholarship and Financial Assistance</w:t>
      </w:r>
      <w:r w:rsidRPr="00AE70BC">
        <w:rPr>
          <w:rFonts w:ascii="Times New Roman" w:hAnsi="Times New Roman" w:cs="Times New Roman"/>
          <w:sz w:val="22"/>
          <w:szCs w:val="22"/>
        </w:rPr>
        <w:tab/>
      </w:r>
      <w:r w:rsidRPr="00AE70BC">
        <w:rPr>
          <w:rFonts w:ascii="Times New Roman" w:hAnsi="Times New Roman" w:cs="Times New Roman"/>
          <w:sz w:val="22"/>
          <w:szCs w:val="22"/>
        </w:rPr>
        <w:tab/>
        <w:t>1</w:t>
      </w:r>
      <w:r w:rsidR="00E50E21">
        <w:rPr>
          <w:rFonts w:ascii="Times New Roman" w:hAnsi="Times New Roman" w:cs="Times New Roman"/>
          <w:sz w:val="22"/>
          <w:szCs w:val="22"/>
        </w:rPr>
        <w:t>2</w:t>
      </w:r>
    </w:p>
    <w:p w:rsidR="000554D0" w:rsidRPr="00AE70BC" w:rsidRDefault="000554D0" w:rsidP="00AE70BC">
      <w:pPr>
        <w:pStyle w:val="Default"/>
        <w:rPr>
          <w:rFonts w:ascii="Times New Roman" w:hAnsi="Times New Roman" w:cs="Times New Roman"/>
          <w:sz w:val="22"/>
          <w:szCs w:val="22"/>
        </w:rPr>
      </w:pPr>
      <w:r w:rsidRPr="00AE70BC">
        <w:rPr>
          <w:rFonts w:ascii="Times New Roman" w:hAnsi="Times New Roman" w:cs="Times New Roman"/>
          <w:sz w:val="22"/>
          <w:szCs w:val="22"/>
        </w:rPr>
        <w:t xml:space="preserve">ARTICLE 14. Misuse of any Hualapai Scholarship </w:t>
      </w:r>
      <w:r w:rsidR="00E50E21">
        <w:rPr>
          <w:rFonts w:ascii="Times New Roman" w:hAnsi="Times New Roman" w:cs="Times New Roman"/>
          <w:sz w:val="22"/>
          <w:szCs w:val="22"/>
        </w:rPr>
        <w:t>and Financial Assistance</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12</w:t>
      </w:r>
    </w:p>
    <w:p w:rsidR="000554D0" w:rsidRPr="00AE70BC" w:rsidRDefault="000554D0"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w:t>
      </w:r>
      <w:r w:rsidR="00E50E21">
        <w:rPr>
          <w:rFonts w:ascii="Times New Roman" w:hAnsi="Times New Roman" w:cs="Times New Roman"/>
          <w:sz w:val="22"/>
          <w:szCs w:val="22"/>
        </w:rPr>
        <w:t xml:space="preserve"> 15. Appeal Procedures</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13</w:t>
      </w:r>
    </w:p>
    <w:p w:rsidR="000554D0" w:rsidRPr="00AE70BC" w:rsidRDefault="000554D0" w:rsidP="00AE70BC">
      <w:pPr>
        <w:pStyle w:val="Default"/>
        <w:rPr>
          <w:rFonts w:ascii="Times New Roman" w:hAnsi="Times New Roman" w:cs="Times New Roman"/>
          <w:sz w:val="22"/>
          <w:szCs w:val="22"/>
        </w:rPr>
      </w:pPr>
    </w:p>
    <w:p w:rsidR="000554D0" w:rsidRPr="00AE70BC" w:rsidRDefault="000554D0" w:rsidP="00AE70BC">
      <w:pPr>
        <w:pStyle w:val="Default"/>
        <w:rPr>
          <w:rFonts w:ascii="Times New Roman" w:hAnsi="Times New Roman" w:cs="Times New Roman"/>
          <w:sz w:val="22"/>
          <w:szCs w:val="22"/>
        </w:rPr>
      </w:pPr>
      <w:r w:rsidRPr="00AE70BC">
        <w:rPr>
          <w:rFonts w:ascii="Times New Roman" w:hAnsi="Times New Roman" w:cs="Times New Roman"/>
          <w:sz w:val="22"/>
          <w:szCs w:val="22"/>
        </w:rPr>
        <w:t>CHAPTER 3 Hualapai Education &amp; Fin</w:t>
      </w:r>
      <w:r w:rsidR="00E50E21">
        <w:rPr>
          <w:rFonts w:ascii="Times New Roman" w:hAnsi="Times New Roman" w:cs="Times New Roman"/>
          <w:sz w:val="22"/>
          <w:szCs w:val="22"/>
        </w:rPr>
        <w:t>ancial Assistance Programs</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14</w:t>
      </w:r>
    </w:p>
    <w:p w:rsidR="008B5303" w:rsidRDefault="008B5303" w:rsidP="00AE70BC">
      <w:pPr>
        <w:pStyle w:val="Default"/>
        <w:rPr>
          <w:rFonts w:ascii="Times New Roman" w:hAnsi="Times New Roman" w:cs="Times New Roman"/>
          <w:sz w:val="22"/>
          <w:szCs w:val="22"/>
        </w:rPr>
      </w:pPr>
    </w:p>
    <w:p w:rsidR="000554D0" w:rsidRPr="00AE70BC" w:rsidRDefault="000554D0" w:rsidP="00AE70BC">
      <w:pPr>
        <w:pStyle w:val="Default"/>
        <w:rPr>
          <w:rFonts w:ascii="Times New Roman" w:hAnsi="Times New Roman" w:cs="Times New Roman"/>
          <w:sz w:val="22"/>
          <w:szCs w:val="22"/>
        </w:rPr>
      </w:pPr>
      <w:proofErr w:type="gramStart"/>
      <w:r w:rsidRPr="00AE70BC">
        <w:rPr>
          <w:rFonts w:ascii="Times New Roman" w:hAnsi="Times New Roman" w:cs="Times New Roman"/>
          <w:sz w:val="22"/>
          <w:szCs w:val="22"/>
        </w:rPr>
        <w:t>ARTICLE 16.</w:t>
      </w:r>
      <w:proofErr w:type="gramEnd"/>
      <w:r w:rsidRPr="00AE70BC">
        <w:rPr>
          <w:rFonts w:ascii="Times New Roman" w:hAnsi="Times New Roman" w:cs="Times New Roman"/>
          <w:sz w:val="22"/>
          <w:szCs w:val="22"/>
        </w:rPr>
        <w:t xml:space="preserve"> Financial Need Based Assistance</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14</w:t>
      </w:r>
    </w:p>
    <w:p w:rsidR="000554D0" w:rsidRPr="00AE70BC" w:rsidRDefault="000554D0"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17. College Devel</w:t>
      </w:r>
      <w:r w:rsidR="00DF358D">
        <w:rPr>
          <w:rFonts w:ascii="Times New Roman" w:hAnsi="Times New Roman" w:cs="Times New Roman"/>
          <w:sz w:val="22"/>
          <w:szCs w:val="22"/>
        </w:rPr>
        <w:t>opmental Studies Program</w:t>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t>14</w:t>
      </w:r>
    </w:p>
    <w:p w:rsidR="000554D0" w:rsidRPr="00AE70BC" w:rsidRDefault="000554D0" w:rsidP="00AE70BC">
      <w:pPr>
        <w:pStyle w:val="Default"/>
        <w:rPr>
          <w:rFonts w:ascii="Times New Roman" w:hAnsi="Times New Roman" w:cs="Times New Roman"/>
          <w:sz w:val="22"/>
          <w:szCs w:val="22"/>
        </w:rPr>
      </w:pPr>
      <w:proofErr w:type="gramStart"/>
      <w:r w:rsidRPr="00AE70BC">
        <w:rPr>
          <w:rFonts w:ascii="Times New Roman" w:hAnsi="Times New Roman" w:cs="Times New Roman"/>
          <w:sz w:val="22"/>
          <w:szCs w:val="22"/>
        </w:rPr>
        <w:t>ARTICLE 18.</w:t>
      </w:r>
      <w:proofErr w:type="gramEnd"/>
      <w:r w:rsidRPr="00AE70BC">
        <w:rPr>
          <w:rFonts w:ascii="Times New Roman" w:hAnsi="Times New Roman" w:cs="Times New Roman"/>
          <w:sz w:val="22"/>
          <w:szCs w:val="22"/>
        </w:rPr>
        <w:t xml:space="preserve"> Vocat</w:t>
      </w:r>
      <w:r w:rsidR="00E50E21">
        <w:rPr>
          <w:rFonts w:ascii="Times New Roman" w:hAnsi="Times New Roman" w:cs="Times New Roman"/>
          <w:sz w:val="22"/>
          <w:szCs w:val="22"/>
        </w:rPr>
        <w:t>ional Education Program</w:t>
      </w:r>
      <w:r w:rsidR="00166FB1">
        <w:rPr>
          <w:rFonts w:ascii="Times New Roman" w:hAnsi="Times New Roman" w:cs="Times New Roman"/>
          <w:sz w:val="22"/>
          <w:szCs w:val="22"/>
        </w:rPr>
        <w:t>/Independent</w:t>
      </w:r>
      <w:r w:rsidR="003466AB">
        <w:rPr>
          <w:rFonts w:ascii="Times New Roman" w:hAnsi="Times New Roman" w:cs="Times New Roman"/>
          <w:sz w:val="22"/>
          <w:szCs w:val="22"/>
        </w:rPr>
        <w:t xml:space="preserve"> Stud</w:t>
      </w:r>
      <w:r w:rsidR="00166FB1">
        <w:rPr>
          <w:rFonts w:ascii="Times New Roman" w:hAnsi="Times New Roman" w:cs="Times New Roman"/>
          <w:sz w:val="22"/>
          <w:szCs w:val="22"/>
        </w:rPr>
        <w:t>y</w:t>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t>15</w:t>
      </w:r>
    </w:p>
    <w:p w:rsidR="000554D0" w:rsidRPr="00AE70BC" w:rsidRDefault="000554D0" w:rsidP="00AE70BC">
      <w:pPr>
        <w:pStyle w:val="Default"/>
        <w:rPr>
          <w:rFonts w:ascii="Times New Roman" w:hAnsi="Times New Roman" w:cs="Times New Roman"/>
          <w:sz w:val="22"/>
          <w:szCs w:val="22"/>
        </w:rPr>
      </w:pPr>
      <w:proofErr w:type="gramStart"/>
      <w:r w:rsidRPr="00AE70BC">
        <w:rPr>
          <w:rFonts w:ascii="Times New Roman" w:hAnsi="Times New Roman" w:cs="Times New Roman"/>
          <w:sz w:val="22"/>
          <w:szCs w:val="22"/>
        </w:rPr>
        <w:t>ARTICLE 19.</w:t>
      </w:r>
      <w:proofErr w:type="gramEnd"/>
      <w:r w:rsidRPr="00AE70BC">
        <w:rPr>
          <w:rFonts w:ascii="Times New Roman" w:hAnsi="Times New Roman" w:cs="Times New Roman"/>
          <w:sz w:val="22"/>
          <w:szCs w:val="22"/>
        </w:rPr>
        <w:t xml:space="preserve"> Hu</w:t>
      </w:r>
      <w:r w:rsidR="00E50E21">
        <w:rPr>
          <w:rFonts w:ascii="Times New Roman" w:hAnsi="Times New Roman" w:cs="Times New Roman"/>
          <w:sz w:val="22"/>
          <w:szCs w:val="22"/>
        </w:rPr>
        <w:t>alapai Scholarship Fund</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16</w:t>
      </w:r>
    </w:p>
    <w:p w:rsidR="000554D0" w:rsidRPr="00AE70BC" w:rsidRDefault="00927B4F"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20</w:t>
      </w:r>
      <w:r w:rsidR="000554D0" w:rsidRPr="00AE70BC">
        <w:rPr>
          <w:rFonts w:ascii="Times New Roman" w:hAnsi="Times New Roman" w:cs="Times New Roman"/>
          <w:sz w:val="22"/>
          <w:szCs w:val="22"/>
        </w:rPr>
        <w:t>. Huala</w:t>
      </w:r>
      <w:r w:rsidR="00E50E21">
        <w:rPr>
          <w:rFonts w:ascii="Times New Roman" w:hAnsi="Times New Roman" w:cs="Times New Roman"/>
          <w:sz w:val="22"/>
          <w:szCs w:val="22"/>
        </w:rPr>
        <w:t>pai Tribe Graduate Fund</w:t>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t>17</w:t>
      </w:r>
    </w:p>
    <w:p w:rsidR="000554D0" w:rsidRPr="00AE70BC" w:rsidRDefault="00927B4F" w:rsidP="00AE70BC">
      <w:pPr>
        <w:pStyle w:val="Default"/>
        <w:rPr>
          <w:rFonts w:ascii="Times New Roman" w:hAnsi="Times New Roman" w:cs="Times New Roman"/>
          <w:sz w:val="22"/>
          <w:szCs w:val="22"/>
        </w:rPr>
      </w:pPr>
      <w:proofErr w:type="gramStart"/>
      <w:r w:rsidRPr="00AE70BC">
        <w:rPr>
          <w:rFonts w:ascii="Times New Roman" w:hAnsi="Times New Roman" w:cs="Times New Roman"/>
          <w:sz w:val="22"/>
          <w:szCs w:val="22"/>
        </w:rPr>
        <w:t>ARTICLE 21</w:t>
      </w:r>
      <w:r w:rsidR="000554D0" w:rsidRPr="00AE70BC">
        <w:rPr>
          <w:rFonts w:ascii="Times New Roman" w:hAnsi="Times New Roman" w:cs="Times New Roman"/>
          <w:sz w:val="22"/>
          <w:szCs w:val="22"/>
        </w:rPr>
        <w:t>.</w:t>
      </w:r>
      <w:proofErr w:type="gramEnd"/>
      <w:r w:rsidR="000554D0" w:rsidRPr="00AE70BC">
        <w:rPr>
          <w:rFonts w:ascii="Times New Roman" w:hAnsi="Times New Roman" w:cs="Times New Roman"/>
          <w:sz w:val="22"/>
          <w:szCs w:val="22"/>
        </w:rPr>
        <w:t xml:space="preserve"> Hualapai Tribe </w:t>
      </w:r>
      <w:r w:rsidR="00E50E21">
        <w:rPr>
          <w:rFonts w:ascii="Times New Roman" w:hAnsi="Times New Roman" w:cs="Times New Roman"/>
          <w:sz w:val="22"/>
          <w:szCs w:val="22"/>
        </w:rPr>
        <w:t>Teacher Education Program</w:t>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r>
      <w:r w:rsidR="00E50E21">
        <w:rPr>
          <w:rFonts w:ascii="Times New Roman" w:hAnsi="Times New Roman" w:cs="Times New Roman"/>
          <w:sz w:val="22"/>
          <w:szCs w:val="22"/>
        </w:rPr>
        <w:tab/>
        <w:t>19</w:t>
      </w:r>
    </w:p>
    <w:p w:rsidR="000554D0" w:rsidRPr="00AE70BC" w:rsidRDefault="00927B4F"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22</w:t>
      </w:r>
      <w:r w:rsidR="000554D0" w:rsidRPr="00AE70BC">
        <w:rPr>
          <w:rFonts w:ascii="Times New Roman" w:hAnsi="Times New Roman" w:cs="Times New Roman"/>
          <w:sz w:val="22"/>
          <w:szCs w:val="22"/>
        </w:rPr>
        <w:t>. Natural Re</w:t>
      </w:r>
      <w:r w:rsidR="001C3CE2">
        <w:rPr>
          <w:rFonts w:ascii="Times New Roman" w:hAnsi="Times New Roman" w:cs="Times New Roman"/>
          <w:sz w:val="22"/>
          <w:szCs w:val="22"/>
        </w:rPr>
        <w:t>sources Scholarship Fund</w:t>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r>
      <w:r w:rsidR="001C3CE2">
        <w:rPr>
          <w:rFonts w:ascii="Times New Roman" w:hAnsi="Times New Roman" w:cs="Times New Roman"/>
          <w:sz w:val="22"/>
          <w:szCs w:val="22"/>
        </w:rPr>
        <w:tab/>
        <w:t>20</w:t>
      </w:r>
    </w:p>
    <w:p w:rsidR="00B75D8F" w:rsidRPr="00AE70BC" w:rsidRDefault="00927B4F" w:rsidP="00AE70BC">
      <w:pPr>
        <w:pStyle w:val="Default"/>
        <w:rPr>
          <w:rFonts w:ascii="Times New Roman" w:hAnsi="Times New Roman" w:cs="Times New Roman"/>
          <w:sz w:val="22"/>
          <w:szCs w:val="22"/>
        </w:rPr>
      </w:pPr>
      <w:r w:rsidRPr="00AE70BC">
        <w:rPr>
          <w:rFonts w:ascii="Times New Roman" w:hAnsi="Times New Roman" w:cs="Times New Roman"/>
          <w:sz w:val="22"/>
          <w:szCs w:val="22"/>
        </w:rPr>
        <w:t>ARTICLE 2</w:t>
      </w:r>
      <w:r w:rsidR="00003A56">
        <w:rPr>
          <w:rFonts w:ascii="Times New Roman" w:hAnsi="Times New Roman" w:cs="Times New Roman"/>
          <w:sz w:val="22"/>
          <w:szCs w:val="22"/>
        </w:rPr>
        <w:t>3</w:t>
      </w:r>
      <w:r w:rsidR="00B75D8F" w:rsidRPr="00AE70BC">
        <w:rPr>
          <w:rFonts w:ascii="Times New Roman" w:hAnsi="Times New Roman" w:cs="Times New Roman"/>
          <w:sz w:val="22"/>
          <w:szCs w:val="22"/>
        </w:rPr>
        <w:t>. Part-time Financial Assistanc</w:t>
      </w:r>
      <w:r w:rsidR="00142DE1">
        <w:rPr>
          <w:rFonts w:ascii="Times New Roman" w:hAnsi="Times New Roman" w:cs="Times New Roman"/>
          <w:sz w:val="22"/>
          <w:szCs w:val="22"/>
        </w:rPr>
        <w:t xml:space="preserve">e </w:t>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r>
      <w:r w:rsidR="00142DE1">
        <w:rPr>
          <w:rFonts w:ascii="Times New Roman" w:hAnsi="Times New Roman" w:cs="Times New Roman"/>
          <w:sz w:val="22"/>
          <w:szCs w:val="22"/>
        </w:rPr>
        <w:tab/>
        <w:t>21</w:t>
      </w:r>
    </w:p>
    <w:p w:rsidR="00B75D8F" w:rsidRPr="00AE70BC" w:rsidRDefault="00B75D8F" w:rsidP="00AE70BC">
      <w:pPr>
        <w:pStyle w:val="Default"/>
        <w:rPr>
          <w:rFonts w:ascii="Times New Roman" w:hAnsi="Times New Roman" w:cs="Times New Roman"/>
          <w:sz w:val="22"/>
          <w:szCs w:val="22"/>
        </w:rPr>
      </w:pPr>
    </w:p>
    <w:p w:rsidR="000554D0" w:rsidRPr="00AE70BC" w:rsidRDefault="00B75D8F" w:rsidP="00AE70BC">
      <w:pPr>
        <w:pStyle w:val="Default"/>
        <w:rPr>
          <w:rFonts w:ascii="Times New Roman" w:hAnsi="Times New Roman" w:cs="Times New Roman"/>
          <w:sz w:val="22"/>
          <w:szCs w:val="22"/>
        </w:rPr>
      </w:pPr>
      <w:r w:rsidRPr="00AE70BC">
        <w:rPr>
          <w:rFonts w:ascii="Times New Roman" w:hAnsi="Times New Roman" w:cs="Times New Roman"/>
          <w:sz w:val="22"/>
          <w:szCs w:val="22"/>
        </w:rPr>
        <w:t>CHAPTER 4</w:t>
      </w:r>
      <w:r w:rsidR="00E50E21">
        <w:rPr>
          <w:rFonts w:ascii="Times New Roman" w:hAnsi="Times New Roman" w:cs="Times New Roman"/>
          <w:sz w:val="22"/>
          <w:szCs w:val="22"/>
        </w:rPr>
        <w:t xml:space="preserve"> </w:t>
      </w:r>
      <w:r w:rsidR="00003A56">
        <w:rPr>
          <w:rFonts w:ascii="Times New Roman" w:hAnsi="Times New Roman" w:cs="Times New Roman"/>
          <w:sz w:val="22"/>
          <w:szCs w:val="22"/>
        </w:rPr>
        <w:t>MISCELLANEOUS</w:t>
      </w:r>
      <w:r w:rsidR="00003A56">
        <w:rPr>
          <w:rFonts w:ascii="Times New Roman" w:hAnsi="Times New Roman" w:cs="Times New Roman"/>
          <w:sz w:val="22"/>
          <w:szCs w:val="22"/>
        </w:rPr>
        <w:tab/>
      </w:r>
      <w:r w:rsidR="00003A56">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t>21</w:t>
      </w:r>
    </w:p>
    <w:p w:rsidR="008B5303" w:rsidRDefault="008B5303" w:rsidP="00AE70BC">
      <w:pPr>
        <w:pStyle w:val="Default"/>
        <w:rPr>
          <w:rFonts w:ascii="Times New Roman" w:hAnsi="Times New Roman" w:cs="Times New Roman"/>
          <w:sz w:val="22"/>
          <w:szCs w:val="22"/>
        </w:rPr>
      </w:pPr>
    </w:p>
    <w:p w:rsidR="00906897" w:rsidRPr="00AE70BC" w:rsidRDefault="00906897" w:rsidP="00AE70BC">
      <w:pPr>
        <w:pStyle w:val="Default"/>
        <w:rPr>
          <w:rFonts w:ascii="Times New Roman" w:hAnsi="Times New Roman" w:cs="Times New Roman"/>
          <w:sz w:val="22"/>
          <w:szCs w:val="22"/>
        </w:rPr>
      </w:pPr>
      <w:proofErr w:type="gramStart"/>
      <w:r w:rsidRPr="00AE70BC">
        <w:rPr>
          <w:rFonts w:ascii="Times New Roman" w:hAnsi="Times New Roman" w:cs="Times New Roman"/>
          <w:sz w:val="22"/>
          <w:szCs w:val="22"/>
        </w:rPr>
        <w:t>A</w:t>
      </w:r>
      <w:r w:rsidR="00DF358D">
        <w:rPr>
          <w:rFonts w:ascii="Times New Roman" w:hAnsi="Times New Roman" w:cs="Times New Roman"/>
          <w:sz w:val="22"/>
          <w:szCs w:val="22"/>
        </w:rPr>
        <w:t>RTICLE 24.</w:t>
      </w:r>
      <w:proofErr w:type="gramEnd"/>
      <w:r w:rsidR="00DF358D">
        <w:rPr>
          <w:rFonts w:ascii="Times New Roman" w:hAnsi="Times New Roman" w:cs="Times New Roman"/>
          <w:sz w:val="22"/>
          <w:szCs w:val="22"/>
        </w:rPr>
        <w:t xml:space="preserve"> Amendments</w:t>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r>
      <w:r w:rsidR="00DF358D">
        <w:rPr>
          <w:rFonts w:ascii="Times New Roman" w:hAnsi="Times New Roman" w:cs="Times New Roman"/>
          <w:sz w:val="22"/>
          <w:szCs w:val="22"/>
        </w:rPr>
        <w:tab/>
        <w:t>21</w:t>
      </w:r>
    </w:p>
    <w:p w:rsidR="000B4D21" w:rsidRPr="00AE70BC" w:rsidRDefault="00906897" w:rsidP="00AE70BC">
      <w:pPr>
        <w:pStyle w:val="Default"/>
        <w:jc w:val="center"/>
        <w:rPr>
          <w:rFonts w:ascii="Times New Roman" w:hAnsi="Times New Roman" w:cs="Times New Roman"/>
          <w:b/>
          <w:bCs/>
          <w:sz w:val="22"/>
          <w:szCs w:val="22"/>
        </w:rPr>
      </w:pPr>
      <w:r w:rsidRPr="00AE70BC">
        <w:rPr>
          <w:rFonts w:ascii="Times New Roman" w:hAnsi="Times New Roman" w:cs="Times New Roman"/>
          <w:sz w:val="22"/>
          <w:szCs w:val="22"/>
        </w:rPr>
        <w:br w:type="page"/>
      </w:r>
      <w:r w:rsidR="000B4D21" w:rsidRPr="00AE70BC">
        <w:rPr>
          <w:rFonts w:ascii="Times New Roman" w:hAnsi="Times New Roman" w:cs="Times New Roman"/>
          <w:b/>
          <w:bCs/>
          <w:sz w:val="22"/>
          <w:szCs w:val="22"/>
        </w:rPr>
        <w:lastRenderedPageBreak/>
        <w:t>CHAPTER ONE</w:t>
      </w:r>
    </w:p>
    <w:p w:rsidR="000B4D21" w:rsidRPr="00AE70BC" w:rsidRDefault="00246E22" w:rsidP="00AE70BC">
      <w:pPr>
        <w:pStyle w:val="PlainText"/>
        <w:jc w:val="center"/>
        <w:rPr>
          <w:rFonts w:ascii="Times New Roman" w:hAnsi="Times New Roman"/>
          <w:b/>
          <w:bCs/>
          <w:color w:val="000000"/>
          <w:sz w:val="22"/>
          <w:szCs w:val="22"/>
        </w:rPr>
      </w:pPr>
      <w:r w:rsidRPr="00AE70BC">
        <w:rPr>
          <w:rFonts w:ascii="Times New Roman" w:hAnsi="Times New Roman"/>
          <w:b/>
          <w:bCs/>
          <w:color w:val="000000"/>
          <w:sz w:val="22"/>
          <w:szCs w:val="22"/>
        </w:rPr>
        <w:t>HUALAPAI HIGHER EDUCATION FUNDING POLICY</w:t>
      </w:r>
    </w:p>
    <w:p w:rsidR="00F710D1" w:rsidRPr="00AE70BC" w:rsidRDefault="00F710D1" w:rsidP="00AE70BC">
      <w:pPr>
        <w:pStyle w:val="PlainText"/>
        <w:rPr>
          <w:rFonts w:ascii="Times New Roman" w:hAnsi="Times New Roman"/>
          <w:b/>
          <w:bCs/>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b/>
          <w:bCs/>
          <w:color w:val="000000"/>
          <w:sz w:val="22"/>
          <w:szCs w:val="22"/>
        </w:rPr>
        <w:t xml:space="preserve">ARTICLE 1. GENERAL INFORMATION/PROVISIONS </w:t>
      </w:r>
    </w:p>
    <w:p w:rsidR="001917C9" w:rsidRPr="00AE70BC" w:rsidRDefault="001917C9"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 xml:space="preserve">§1. The purpose </w:t>
      </w:r>
      <w:r w:rsidR="00246E22" w:rsidRPr="00AE70BC">
        <w:rPr>
          <w:rFonts w:ascii="Times New Roman" w:hAnsi="Times New Roman"/>
          <w:color w:val="000000"/>
          <w:sz w:val="22"/>
          <w:szCs w:val="22"/>
        </w:rPr>
        <w:t xml:space="preserve">of the Hualapai Higher Education Funding Policy </w:t>
      </w:r>
      <w:r w:rsidRPr="00AE70BC">
        <w:rPr>
          <w:rFonts w:ascii="Times New Roman" w:hAnsi="Times New Roman"/>
          <w:color w:val="000000"/>
          <w:sz w:val="22"/>
          <w:szCs w:val="22"/>
        </w:rPr>
        <w:t xml:space="preserve">is to serve eligible Hualapai people and provide them the opportunity to achieve their educational goals. This opportunity is provided as a </w:t>
      </w:r>
      <w:r w:rsidRPr="00AE70BC">
        <w:rPr>
          <w:rFonts w:ascii="Times New Roman" w:hAnsi="Times New Roman"/>
          <w:b/>
          <w:color w:val="000000"/>
          <w:sz w:val="22"/>
          <w:szCs w:val="22"/>
        </w:rPr>
        <w:t>privilege</w:t>
      </w:r>
      <w:r w:rsidRPr="00AE70BC">
        <w:rPr>
          <w:rFonts w:ascii="Times New Roman" w:hAnsi="Times New Roman"/>
          <w:color w:val="000000"/>
          <w:sz w:val="22"/>
          <w:szCs w:val="22"/>
        </w:rPr>
        <w:t xml:space="preserve"> with th</w:t>
      </w:r>
      <w:r w:rsidR="00246E22" w:rsidRPr="00AE70BC">
        <w:rPr>
          <w:rFonts w:ascii="Times New Roman" w:hAnsi="Times New Roman"/>
          <w:color w:val="000000"/>
          <w:sz w:val="22"/>
          <w:szCs w:val="22"/>
        </w:rPr>
        <w:t xml:space="preserve">e hopes </w:t>
      </w:r>
      <w:r w:rsidRPr="00AE70BC">
        <w:rPr>
          <w:rFonts w:ascii="Times New Roman" w:hAnsi="Times New Roman"/>
          <w:color w:val="000000"/>
          <w:sz w:val="22"/>
          <w:szCs w:val="22"/>
        </w:rPr>
        <w:t xml:space="preserve">that recipients, upon graduation, will return to the Hualapai </w:t>
      </w:r>
      <w:r w:rsidR="00DD48E3" w:rsidRPr="00AE70BC">
        <w:rPr>
          <w:rFonts w:ascii="Times New Roman" w:hAnsi="Times New Roman"/>
          <w:color w:val="000000"/>
          <w:sz w:val="22"/>
          <w:szCs w:val="22"/>
        </w:rPr>
        <w:t>Tribe</w:t>
      </w:r>
      <w:r w:rsidRPr="00AE70BC">
        <w:rPr>
          <w:rFonts w:ascii="Times New Roman" w:hAnsi="Times New Roman"/>
          <w:color w:val="000000"/>
          <w:sz w:val="22"/>
          <w:szCs w:val="22"/>
        </w:rPr>
        <w:t xml:space="preserve"> to apply their learning to benefit the continuing development of the </w:t>
      </w:r>
      <w:r w:rsidR="00B179AE" w:rsidRPr="00AE70BC">
        <w:rPr>
          <w:rFonts w:ascii="Times New Roman" w:hAnsi="Times New Roman"/>
          <w:color w:val="000000"/>
          <w:sz w:val="22"/>
          <w:szCs w:val="22"/>
        </w:rPr>
        <w:t>Hualapai</w:t>
      </w:r>
      <w:r w:rsidR="00011F36" w:rsidRPr="00AE70BC">
        <w:rPr>
          <w:rFonts w:ascii="Times New Roman" w:hAnsi="Times New Roman"/>
          <w:color w:val="000000"/>
          <w:sz w:val="22"/>
          <w:szCs w:val="22"/>
        </w:rPr>
        <w:t xml:space="preserve"> Reservation.</w:t>
      </w:r>
      <w:r w:rsidRPr="00AE70BC">
        <w:rPr>
          <w:rFonts w:ascii="Times New Roman" w:hAnsi="Times New Roman"/>
          <w:color w:val="000000"/>
          <w:sz w:val="22"/>
          <w:szCs w:val="22"/>
        </w:rPr>
        <w:t xml:space="preserve"> </w:t>
      </w:r>
    </w:p>
    <w:p w:rsidR="000B4D21" w:rsidRPr="00AE70BC" w:rsidRDefault="000B4D21" w:rsidP="00AE70BC">
      <w:pPr>
        <w:pStyle w:val="PlainText"/>
        <w:rPr>
          <w:rFonts w:ascii="Times New Roman" w:hAnsi="Times New Roman"/>
          <w:color w:val="000000"/>
          <w:sz w:val="22"/>
          <w:szCs w:val="22"/>
        </w:rPr>
      </w:pPr>
    </w:p>
    <w:p w:rsidR="001C1B03" w:rsidRPr="00AE70BC" w:rsidRDefault="00220766" w:rsidP="00AE70BC">
      <w:pPr>
        <w:pStyle w:val="PlainText"/>
        <w:rPr>
          <w:rFonts w:ascii="Times New Roman" w:hAnsi="Times New Roman"/>
          <w:color w:val="000000"/>
          <w:sz w:val="22"/>
          <w:szCs w:val="22"/>
        </w:rPr>
      </w:pPr>
      <w:r w:rsidRPr="00AE70BC">
        <w:rPr>
          <w:rFonts w:ascii="Times New Roman" w:hAnsi="Times New Roman"/>
          <w:color w:val="000000"/>
          <w:sz w:val="22"/>
          <w:szCs w:val="22"/>
        </w:rPr>
        <w:t>§2. The Department of Hualapai Education &amp; Training (hereafter referred to as DHET</w:t>
      </w:r>
      <w:r w:rsidR="00863936" w:rsidRPr="00AE70BC">
        <w:rPr>
          <w:rFonts w:ascii="Times New Roman" w:hAnsi="Times New Roman"/>
          <w:color w:val="000000"/>
          <w:sz w:val="22"/>
          <w:szCs w:val="22"/>
        </w:rPr>
        <w:t>)</w:t>
      </w:r>
      <w:r w:rsidR="000B4D21" w:rsidRPr="00AE70BC">
        <w:rPr>
          <w:rFonts w:ascii="Times New Roman" w:hAnsi="Times New Roman"/>
          <w:color w:val="000000"/>
          <w:sz w:val="22"/>
          <w:szCs w:val="22"/>
        </w:rPr>
        <w:t xml:space="preserve"> is the executive entity responsible for the</w:t>
      </w:r>
      <w:r w:rsidR="00927B4F" w:rsidRPr="00AE70BC">
        <w:rPr>
          <w:rFonts w:ascii="Times New Roman" w:hAnsi="Times New Roman"/>
          <w:color w:val="000000"/>
          <w:sz w:val="22"/>
          <w:szCs w:val="22"/>
        </w:rPr>
        <w:t xml:space="preserve"> administration of financial assistance</w:t>
      </w:r>
      <w:r w:rsidR="000B4D21" w:rsidRPr="00AE70BC">
        <w:rPr>
          <w:rFonts w:ascii="Times New Roman" w:hAnsi="Times New Roman"/>
          <w:color w:val="000000"/>
          <w:sz w:val="22"/>
          <w:szCs w:val="22"/>
        </w:rPr>
        <w:t xml:space="preserve"> and academic scholarship programs for the benefit of the Hualapai people.</w:t>
      </w:r>
      <w:r w:rsidR="00246E22" w:rsidRPr="00AE70BC">
        <w:rPr>
          <w:rFonts w:ascii="Times New Roman" w:hAnsi="Times New Roman"/>
          <w:color w:val="000000"/>
          <w:sz w:val="22"/>
          <w:szCs w:val="22"/>
        </w:rPr>
        <w:t xml:space="preserve">  The </w:t>
      </w:r>
      <w:r w:rsidR="00FD42D3" w:rsidRPr="00AE70BC">
        <w:rPr>
          <w:rFonts w:ascii="Times New Roman" w:hAnsi="Times New Roman"/>
          <w:color w:val="000000"/>
          <w:sz w:val="22"/>
          <w:szCs w:val="22"/>
        </w:rPr>
        <w:t>Hualapai Education Committee</w:t>
      </w:r>
      <w:r w:rsidR="00246E22" w:rsidRPr="00AE70BC">
        <w:rPr>
          <w:rFonts w:ascii="Times New Roman" w:hAnsi="Times New Roman"/>
          <w:color w:val="000000"/>
          <w:sz w:val="22"/>
          <w:szCs w:val="22"/>
        </w:rPr>
        <w:t xml:space="preserve"> assists the DHET in the</w:t>
      </w:r>
      <w:r w:rsidR="00927B4F" w:rsidRPr="00AE70BC">
        <w:rPr>
          <w:rFonts w:ascii="Times New Roman" w:hAnsi="Times New Roman"/>
          <w:color w:val="000000"/>
          <w:sz w:val="22"/>
          <w:szCs w:val="22"/>
        </w:rPr>
        <w:t xml:space="preserve"> administration of financial assistance</w:t>
      </w:r>
      <w:r w:rsidR="00246E22" w:rsidRPr="00AE70BC">
        <w:rPr>
          <w:rFonts w:ascii="Times New Roman" w:hAnsi="Times New Roman"/>
          <w:color w:val="000000"/>
          <w:sz w:val="22"/>
          <w:szCs w:val="22"/>
        </w:rPr>
        <w:t xml:space="preserve"> and academic scholarship program and shall determine eligibility for scholarship assistance.</w:t>
      </w:r>
    </w:p>
    <w:p w:rsidR="001C1B03" w:rsidRPr="00AE70BC" w:rsidRDefault="001C1B03" w:rsidP="00AE70BC">
      <w:pPr>
        <w:pStyle w:val="PlainText"/>
        <w:rPr>
          <w:rFonts w:ascii="Times New Roman" w:hAnsi="Times New Roman"/>
          <w:color w:val="000000"/>
          <w:sz w:val="22"/>
          <w:szCs w:val="22"/>
        </w:rPr>
      </w:pPr>
    </w:p>
    <w:p w:rsidR="001C1B03" w:rsidRPr="00AE70BC" w:rsidRDefault="001C1B03"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§3.</w:t>
      </w:r>
      <w:r w:rsidRPr="00AE70BC">
        <w:rPr>
          <w:rFonts w:ascii="Times New Roman" w:hAnsi="Times New Roman"/>
          <w:color w:val="000000"/>
          <w:sz w:val="22"/>
          <w:szCs w:val="22"/>
        </w:rPr>
        <w:t xml:space="preserve"> </w:t>
      </w:r>
      <w:r w:rsidR="00211F67" w:rsidRPr="00AE70BC">
        <w:rPr>
          <w:rFonts w:ascii="Times New Roman" w:hAnsi="Times New Roman"/>
          <w:b/>
          <w:color w:val="000000"/>
          <w:sz w:val="22"/>
          <w:szCs w:val="22"/>
        </w:rPr>
        <w:t>DHET</w:t>
      </w:r>
      <w:r w:rsidRPr="00AE70BC">
        <w:rPr>
          <w:rFonts w:ascii="Times New Roman" w:hAnsi="Times New Roman"/>
          <w:b/>
          <w:color w:val="000000"/>
          <w:sz w:val="22"/>
          <w:szCs w:val="22"/>
        </w:rPr>
        <w:t xml:space="preserve"> </w:t>
      </w:r>
      <w:r w:rsidR="005722C0">
        <w:rPr>
          <w:rFonts w:ascii="Times New Roman" w:hAnsi="Times New Roman"/>
          <w:b/>
          <w:color w:val="000000"/>
          <w:sz w:val="22"/>
          <w:szCs w:val="22"/>
        </w:rPr>
        <w:t>“WILL NOT”</w:t>
      </w:r>
      <w:r w:rsidRPr="00AE70BC">
        <w:rPr>
          <w:rFonts w:ascii="Times New Roman" w:hAnsi="Times New Roman"/>
          <w:b/>
          <w:color w:val="000000"/>
          <w:sz w:val="22"/>
          <w:szCs w:val="22"/>
        </w:rPr>
        <w:t xml:space="preserve"> fully defray the entire cost of attending a post secondary institution requiring the student and parents to bear some financial responsibility.</w:t>
      </w:r>
    </w:p>
    <w:p w:rsidR="001C1B03" w:rsidRPr="00AE70BC" w:rsidRDefault="001C1B03" w:rsidP="00AE70BC">
      <w:pPr>
        <w:pStyle w:val="PlainText"/>
        <w:rPr>
          <w:rFonts w:ascii="Times New Roman" w:hAnsi="Times New Roman"/>
          <w:color w:val="000000"/>
          <w:sz w:val="22"/>
          <w:szCs w:val="22"/>
        </w:rPr>
      </w:pPr>
    </w:p>
    <w:p w:rsidR="00A51DA9" w:rsidRDefault="001C1B03" w:rsidP="00AE70BC">
      <w:pPr>
        <w:pStyle w:val="PlainText"/>
        <w:rPr>
          <w:rFonts w:ascii="Times New Roman" w:hAnsi="Times New Roman"/>
          <w:color w:val="000000"/>
          <w:sz w:val="22"/>
          <w:szCs w:val="22"/>
        </w:rPr>
      </w:pPr>
      <w:r w:rsidRPr="00AE70BC">
        <w:rPr>
          <w:rFonts w:ascii="Times New Roman" w:hAnsi="Times New Roman"/>
          <w:color w:val="000000"/>
          <w:sz w:val="22"/>
          <w:szCs w:val="22"/>
        </w:rPr>
        <w:t xml:space="preserve">§4.  In no instance shall </w:t>
      </w:r>
      <w:r w:rsidR="00A51DA9" w:rsidRPr="00AE70BC">
        <w:rPr>
          <w:rFonts w:ascii="Times New Roman" w:hAnsi="Times New Roman"/>
          <w:color w:val="000000"/>
          <w:sz w:val="22"/>
          <w:szCs w:val="22"/>
        </w:rPr>
        <w:t>financial assistance exceed the maximum amount of:</w:t>
      </w:r>
    </w:p>
    <w:p w:rsidR="005722C0" w:rsidRDefault="005722C0" w:rsidP="005722C0">
      <w:pPr>
        <w:pStyle w:val="Default"/>
      </w:pPr>
      <w:r>
        <w:tab/>
      </w:r>
      <w:r>
        <w:tab/>
      </w:r>
    </w:p>
    <w:p w:rsidR="005722C0" w:rsidRPr="005722C0" w:rsidRDefault="005722C0" w:rsidP="005722C0">
      <w:pPr>
        <w:pStyle w:val="Default"/>
        <w:ind w:left="720" w:firstLine="720"/>
      </w:pPr>
      <w:r>
        <w:t>2 YEAR FUNDING</w:t>
      </w:r>
      <w:r>
        <w:tab/>
      </w:r>
      <w:r>
        <w:tab/>
      </w:r>
      <w:r>
        <w:tab/>
      </w:r>
      <w:r>
        <w:tab/>
      </w:r>
      <w:r>
        <w:tab/>
      </w:r>
      <w:r>
        <w:tab/>
        <w:t>4 YEAR FUNDING</w:t>
      </w:r>
    </w:p>
    <w:tbl>
      <w:tblPr>
        <w:tblpPr w:leftFromText="180" w:rightFromText="180" w:vertAnchor="text" w:horzAnchor="margin" w:tblpY="51"/>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tblGrid>
      <w:tr w:rsidR="005722C0" w:rsidRPr="00AE70BC" w:rsidTr="005722C0">
        <w:tc>
          <w:tcPr>
            <w:tcW w:w="3168" w:type="dxa"/>
          </w:tcPr>
          <w:p w:rsidR="00B56687" w:rsidRDefault="005722C0" w:rsidP="00B56687">
            <w:pPr>
              <w:pStyle w:val="Default"/>
              <w:rPr>
                <w:rFonts w:ascii="Times New Roman" w:hAnsi="Times New Roman" w:cs="Times New Roman"/>
                <w:b/>
                <w:sz w:val="22"/>
                <w:szCs w:val="22"/>
              </w:rPr>
            </w:pPr>
            <w:r w:rsidRPr="00AE70BC">
              <w:rPr>
                <w:rFonts w:ascii="Times New Roman" w:hAnsi="Times New Roman" w:cs="Times New Roman"/>
                <w:b/>
                <w:sz w:val="22"/>
                <w:szCs w:val="22"/>
              </w:rPr>
              <w:t>Financial Need Base Assistance</w:t>
            </w:r>
          </w:p>
        </w:tc>
        <w:tc>
          <w:tcPr>
            <w:tcW w:w="2880" w:type="dxa"/>
          </w:tcPr>
          <w:p w:rsidR="00B56687" w:rsidRDefault="005722C0" w:rsidP="00B56687">
            <w:pPr>
              <w:pStyle w:val="Default"/>
              <w:rPr>
                <w:rFonts w:ascii="Times New Roman" w:hAnsi="Times New Roman" w:cs="Times New Roman"/>
                <w:b/>
                <w:sz w:val="22"/>
                <w:szCs w:val="22"/>
              </w:rPr>
            </w:pPr>
            <w:r w:rsidRPr="00AE70BC">
              <w:rPr>
                <w:rFonts w:ascii="Times New Roman" w:hAnsi="Times New Roman" w:cs="Times New Roman"/>
                <w:b/>
                <w:sz w:val="22"/>
                <w:szCs w:val="22"/>
              </w:rPr>
              <w:t>$8,500 per/Academic Year</w:t>
            </w:r>
          </w:p>
        </w:tc>
      </w:tr>
      <w:tr w:rsidR="005722C0" w:rsidRPr="00AE70BC" w:rsidTr="005722C0">
        <w:tc>
          <w:tcPr>
            <w:tcW w:w="3168" w:type="dxa"/>
          </w:tcPr>
          <w:p w:rsidR="00B56687" w:rsidRDefault="005722C0" w:rsidP="00B56687">
            <w:pPr>
              <w:pStyle w:val="Default"/>
              <w:rPr>
                <w:rFonts w:ascii="Times New Roman" w:hAnsi="Times New Roman" w:cs="Times New Roman"/>
                <w:sz w:val="22"/>
                <w:szCs w:val="22"/>
              </w:rPr>
            </w:pPr>
            <w:r w:rsidRPr="00AE70BC">
              <w:rPr>
                <w:rFonts w:ascii="Times New Roman" w:hAnsi="Times New Roman" w:cs="Times New Roman"/>
                <w:sz w:val="22"/>
                <w:szCs w:val="22"/>
              </w:rPr>
              <w:t>Semester</w:t>
            </w:r>
          </w:p>
        </w:tc>
        <w:tc>
          <w:tcPr>
            <w:tcW w:w="2880" w:type="dxa"/>
          </w:tcPr>
          <w:p w:rsidR="00B56687" w:rsidRDefault="005722C0" w:rsidP="00B56687">
            <w:pPr>
              <w:pStyle w:val="Default"/>
              <w:rPr>
                <w:rFonts w:ascii="Times New Roman" w:hAnsi="Times New Roman" w:cs="Times New Roman"/>
                <w:sz w:val="22"/>
                <w:szCs w:val="22"/>
              </w:rPr>
            </w:pPr>
            <w:r w:rsidRPr="00AE70BC">
              <w:rPr>
                <w:rFonts w:ascii="Times New Roman" w:hAnsi="Times New Roman" w:cs="Times New Roman"/>
                <w:sz w:val="22"/>
                <w:szCs w:val="22"/>
              </w:rPr>
              <w:t>$4,250</w:t>
            </w:r>
          </w:p>
        </w:tc>
      </w:tr>
      <w:tr w:rsidR="005722C0" w:rsidRPr="00AE70BC" w:rsidTr="005722C0">
        <w:tc>
          <w:tcPr>
            <w:tcW w:w="3168" w:type="dxa"/>
          </w:tcPr>
          <w:p w:rsidR="00B56687" w:rsidRDefault="005722C0" w:rsidP="00B56687">
            <w:pPr>
              <w:pStyle w:val="Default"/>
              <w:rPr>
                <w:rFonts w:ascii="Times New Roman" w:hAnsi="Times New Roman" w:cs="Times New Roman"/>
                <w:sz w:val="22"/>
                <w:szCs w:val="22"/>
              </w:rPr>
            </w:pPr>
            <w:r w:rsidRPr="00AE70BC">
              <w:rPr>
                <w:rFonts w:ascii="Times New Roman" w:hAnsi="Times New Roman" w:cs="Times New Roman"/>
                <w:sz w:val="22"/>
                <w:szCs w:val="22"/>
              </w:rPr>
              <w:t>Quarter</w:t>
            </w:r>
          </w:p>
        </w:tc>
        <w:tc>
          <w:tcPr>
            <w:tcW w:w="2880" w:type="dxa"/>
          </w:tcPr>
          <w:p w:rsidR="00B56687" w:rsidRDefault="005722C0" w:rsidP="00B56687">
            <w:pPr>
              <w:pStyle w:val="Default"/>
              <w:rPr>
                <w:rFonts w:ascii="Times New Roman" w:hAnsi="Times New Roman" w:cs="Times New Roman"/>
                <w:sz w:val="22"/>
                <w:szCs w:val="22"/>
              </w:rPr>
            </w:pPr>
            <w:r w:rsidRPr="00AE70BC">
              <w:rPr>
                <w:rFonts w:ascii="Times New Roman" w:hAnsi="Times New Roman" w:cs="Times New Roman"/>
                <w:sz w:val="22"/>
                <w:szCs w:val="22"/>
              </w:rPr>
              <w:t>$2,125</w:t>
            </w:r>
          </w:p>
        </w:tc>
      </w:tr>
      <w:tr w:rsidR="005722C0" w:rsidRPr="00AE70BC" w:rsidTr="005722C0">
        <w:tc>
          <w:tcPr>
            <w:tcW w:w="3168" w:type="dxa"/>
          </w:tcPr>
          <w:p w:rsidR="00B56687" w:rsidRDefault="005722C0" w:rsidP="00B56687">
            <w:pPr>
              <w:pStyle w:val="Default"/>
              <w:rPr>
                <w:rFonts w:ascii="Times New Roman" w:hAnsi="Times New Roman" w:cs="Times New Roman"/>
                <w:sz w:val="22"/>
                <w:szCs w:val="22"/>
              </w:rPr>
            </w:pPr>
            <w:r w:rsidRPr="00AE70BC">
              <w:rPr>
                <w:rFonts w:ascii="Times New Roman" w:hAnsi="Times New Roman" w:cs="Times New Roman"/>
                <w:sz w:val="22"/>
                <w:szCs w:val="22"/>
              </w:rPr>
              <w:t>Trimester</w:t>
            </w:r>
          </w:p>
        </w:tc>
        <w:tc>
          <w:tcPr>
            <w:tcW w:w="2880" w:type="dxa"/>
          </w:tcPr>
          <w:p w:rsidR="00B56687" w:rsidRDefault="005722C0" w:rsidP="00B56687">
            <w:pPr>
              <w:pStyle w:val="Default"/>
              <w:rPr>
                <w:rFonts w:ascii="Times New Roman" w:hAnsi="Times New Roman" w:cs="Times New Roman"/>
                <w:sz w:val="22"/>
                <w:szCs w:val="22"/>
              </w:rPr>
            </w:pPr>
            <w:r w:rsidRPr="00AE70BC">
              <w:rPr>
                <w:rFonts w:ascii="Times New Roman" w:hAnsi="Times New Roman" w:cs="Times New Roman"/>
                <w:sz w:val="22"/>
                <w:szCs w:val="22"/>
              </w:rPr>
              <w:t>$2,833</w:t>
            </w:r>
          </w:p>
        </w:tc>
      </w:tr>
      <w:tr w:rsidR="005722C0" w:rsidRPr="00AE70BC" w:rsidTr="005722C0">
        <w:tc>
          <w:tcPr>
            <w:tcW w:w="3168" w:type="dxa"/>
          </w:tcPr>
          <w:p w:rsidR="00B56687" w:rsidRDefault="005722C0" w:rsidP="00B56687">
            <w:pPr>
              <w:pStyle w:val="Default"/>
              <w:rPr>
                <w:rFonts w:ascii="Times New Roman" w:hAnsi="Times New Roman" w:cs="Times New Roman"/>
                <w:sz w:val="22"/>
                <w:szCs w:val="22"/>
              </w:rPr>
            </w:pPr>
            <w:r w:rsidRPr="00AE70BC">
              <w:rPr>
                <w:rFonts w:ascii="Times New Roman" w:hAnsi="Times New Roman" w:cs="Times New Roman"/>
                <w:sz w:val="22"/>
                <w:szCs w:val="22"/>
              </w:rPr>
              <w:t>Summer/Winter Session</w:t>
            </w:r>
          </w:p>
        </w:tc>
        <w:tc>
          <w:tcPr>
            <w:tcW w:w="2880" w:type="dxa"/>
          </w:tcPr>
          <w:p w:rsidR="00B56687" w:rsidRDefault="00F41208" w:rsidP="00B56687">
            <w:pPr>
              <w:pStyle w:val="Default"/>
              <w:rPr>
                <w:rFonts w:ascii="Times New Roman" w:eastAsia="Calibri" w:hAnsi="Times New Roman" w:cs="Times New Roman"/>
                <w:sz w:val="22"/>
                <w:szCs w:val="22"/>
              </w:rPr>
            </w:pPr>
            <w:r>
              <w:rPr>
                <w:rFonts w:ascii="Times New Roman" w:hAnsi="Times New Roman" w:cs="Times New Roman"/>
                <w:sz w:val="22"/>
                <w:szCs w:val="22"/>
              </w:rPr>
              <w:t>Tuition, Fees, Books</w:t>
            </w:r>
          </w:p>
        </w:tc>
      </w:tr>
    </w:tbl>
    <w:tbl>
      <w:tblPr>
        <w:tblpPr w:leftFromText="180" w:rightFromText="180" w:vertAnchor="text" w:horzAnchor="page" w:tblpX="773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430"/>
      </w:tblGrid>
      <w:tr w:rsidR="005722C0" w:rsidRPr="005722C0" w:rsidTr="005722C0">
        <w:trPr>
          <w:trHeight w:val="260"/>
        </w:trPr>
        <w:tc>
          <w:tcPr>
            <w:tcW w:w="1980" w:type="dxa"/>
          </w:tcPr>
          <w:p w:rsidR="005722C0" w:rsidRPr="00F41208" w:rsidRDefault="005722C0" w:rsidP="005722C0">
            <w:pPr>
              <w:pStyle w:val="Default"/>
              <w:rPr>
                <w:rFonts w:ascii="Times New Roman" w:hAnsi="Times New Roman" w:cs="Times New Roman"/>
                <w:b/>
                <w:sz w:val="18"/>
                <w:szCs w:val="18"/>
              </w:rPr>
            </w:pPr>
            <w:r w:rsidRPr="00F41208">
              <w:rPr>
                <w:rFonts w:ascii="Times New Roman" w:hAnsi="Times New Roman" w:cs="Times New Roman"/>
                <w:b/>
                <w:sz w:val="18"/>
                <w:szCs w:val="18"/>
              </w:rPr>
              <w:t>Financial Need Base</w:t>
            </w:r>
          </w:p>
        </w:tc>
        <w:tc>
          <w:tcPr>
            <w:tcW w:w="2430" w:type="dxa"/>
          </w:tcPr>
          <w:p w:rsidR="005722C0" w:rsidRPr="00F41208" w:rsidRDefault="005722C0" w:rsidP="00F41208">
            <w:pPr>
              <w:pStyle w:val="Default"/>
              <w:rPr>
                <w:rFonts w:ascii="Times New Roman" w:hAnsi="Times New Roman" w:cs="Times New Roman"/>
                <w:b/>
                <w:sz w:val="18"/>
                <w:szCs w:val="18"/>
              </w:rPr>
            </w:pPr>
            <w:r w:rsidRPr="00F41208">
              <w:rPr>
                <w:rFonts w:ascii="Times New Roman" w:hAnsi="Times New Roman" w:cs="Times New Roman"/>
                <w:b/>
                <w:sz w:val="18"/>
                <w:szCs w:val="18"/>
              </w:rPr>
              <w:t xml:space="preserve">$11,000 per/Academic </w:t>
            </w:r>
            <w:r w:rsidR="00F41208">
              <w:rPr>
                <w:rFonts w:ascii="Times New Roman" w:hAnsi="Times New Roman" w:cs="Times New Roman"/>
                <w:b/>
                <w:sz w:val="18"/>
                <w:szCs w:val="18"/>
              </w:rPr>
              <w:t>Y</w:t>
            </w:r>
            <w:r w:rsidRPr="00F41208">
              <w:rPr>
                <w:rFonts w:ascii="Times New Roman" w:hAnsi="Times New Roman" w:cs="Times New Roman"/>
                <w:b/>
                <w:sz w:val="18"/>
                <w:szCs w:val="18"/>
              </w:rPr>
              <w:t>ear</w:t>
            </w:r>
          </w:p>
        </w:tc>
      </w:tr>
      <w:tr w:rsidR="00F41208" w:rsidRPr="005722C0" w:rsidTr="005722C0">
        <w:trPr>
          <w:trHeight w:val="260"/>
        </w:trPr>
        <w:tc>
          <w:tcPr>
            <w:tcW w:w="1980" w:type="dxa"/>
          </w:tcPr>
          <w:p w:rsidR="00F41208" w:rsidRPr="00F41208" w:rsidRDefault="00F41208" w:rsidP="005722C0">
            <w:pPr>
              <w:pStyle w:val="Default"/>
              <w:rPr>
                <w:rFonts w:ascii="Times New Roman" w:hAnsi="Times New Roman" w:cs="Times New Roman"/>
                <w:sz w:val="22"/>
                <w:szCs w:val="22"/>
              </w:rPr>
            </w:pPr>
            <w:r w:rsidRPr="00F41208">
              <w:rPr>
                <w:rFonts w:ascii="Times New Roman" w:hAnsi="Times New Roman" w:cs="Times New Roman"/>
                <w:sz w:val="22"/>
                <w:szCs w:val="22"/>
              </w:rPr>
              <w:t>Semester</w:t>
            </w:r>
          </w:p>
        </w:tc>
        <w:tc>
          <w:tcPr>
            <w:tcW w:w="2430" w:type="dxa"/>
          </w:tcPr>
          <w:p w:rsidR="00F41208" w:rsidRPr="00F41208" w:rsidRDefault="00F41208" w:rsidP="00F41208">
            <w:pPr>
              <w:pStyle w:val="Default"/>
              <w:rPr>
                <w:rFonts w:ascii="Times New Roman" w:hAnsi="Times New Roman" w:cs="Times New Roman"/>
                <w:sz w:val="22"/>
                <w:szCs w:val="22"/>
              </w:rPr>
            </w:pPr>
            <w:r w:rsidRPr="00F41208">
              <w:rPr>
                <w:rFonts w:ascii="Times New Roman" w:hAnsi="Times New Roman" w:cs="Times New Roman"/>
                <w:sz w:val="22"/>
                <w:szCs w:val="22"/>
              </w:rPr>
              <w:t>$5,500</w:t>
            </w:r>
          </w:p>
        </w:tc>
      </w:tr>
      <w:tr w:rsidR="00F41208" w:rsidRPr="005722C0" w:rsidTr="005722C0">
        <w:trPr>
          <w:trHeight w:val="260"/>
        </w:trPr>
        <w:tc>
          <w:tcPr>
            <w:tcW w:w="1980" w:type="dxa"/>
          </w:tcPr>
          <w:p w:rsidR="00F41208" w:rsidRPr="00F41208" w:rsidRDefault="00F41208" w:rsidP="005722C0">
            <w:pPr>
              <w:pStyle w:val="Default"/>
              <w:rPr>
                <w:rFonts w:ascii="Times New Roman" w:hAnsi="Times New Roman" w:cs="Times New Roman"/>
                <w:sz w:val="22"/>
                <w:szCs w:val="22"/>
              </w:rPr>
            </w:pPr>
            <w:r w:rsidRPr="00F41208">
              <w:rPr>
                <w:rFonts w:ascii="Times New Roman" w:hAnsi="Times New Roman" w:cs="Times New Roman"/>
                <w:sz w:val="22"/>
                <w:szCs w:val="22"/>
              </w:rPr>
              <w:t>Quarter</w:t>
            </w:r>
          </w:p>
        </w:tc>
        <w:tc>
          <w:tcPr>
            <w:tcW w:w="2430" w:type="dxa"/>
          </w:tcPr>
          <w:p w:rsidR="00F41208" w:rsidRPr="00F41208" w:rsidRDefault="00F41208" w:rsidP="00F41208">
            <w:pPr>
              <w:pStyle w:val="Default"/>
              <w:rPr>
                <w:rFonts w:ascii="Times New Roman" w:hAnsi="Times New Roman" w:cs="Times New Roman"/>
                <w:sz w:val="22"/>
                <w:szCs w:val="22"/>
              </w:rPr>
            </w:pPr>
            <w:r w:rsidRPr="00F41208">
              <w:rPr>
                <w:rFonts w:ascii="Times New Roman" w:hAnsi="Times New Roman" w:cs="Times New Roman"/>
                <w:sz w:val="22"/>
                <w:szCs w:val="22"/>
              </w:rPr>
              <w:t>$2,750</w:t>
            </w:r>
          </w:p>
        </w:tc>
      </w:tr>
      <w:tr w:rsidR="00F41208" w:rsidRPr="005722C0" w:rsidTr="005722C0">
        <w:trPr>
          <w:trHeight w:val="260"/>
        </w:trPr>
        <w:tc>
          <w:tcPr>
            <w:tcW w:w="1980" w:type="dxa"/>
          </w:tcPr>
          <w:p w:rsidR="00F41208" w:rsidRPr="00F41208" w:rsidRDefault="00F41208" w:rsidP="005722C0">
            <w:pPr>
              <w:pStyle w:val="Default"/>
              <w:rPr>
                <w:rFonts w:ascii="Times New Roman" w:hAnsi="Times New Roman" w:cs="Times New Roman"/>
                <w:sz w:val="22"/>
                <w:szCs w:val="22"/>
              </w:rPr>
            </w:pPr>
            <w:r w:rsidRPr="00F41208">
              <w:rPr>
                <w:rFonts w:ascii="Times New Roman" w:hAnsi="Times New Roman" w:cs="Times New Roman"/>
                <w:sz w:val="22"/>
                <w:szCs w:val="22"/>
              </w:rPr>
              <w:t>Trimester</w:t>
            </w:r>
          </w:p>
        </w:tc>
        <w:tc>
          <w:tcPr>
            <w:tcW w:w="2430" w:type="dxa"/>
          </w:tcPr>
          <w:p w:rsidR="00F41208" w:rsidRPr="00F41208" w:rsidRDefault="00F41208" w:rsidP="00F41208">
            <w:pPr>
              <w:pStyle w:val="Default"/>
              <w:rPr>
                <w:rFonts w:ascii="Times New Roman" w:hAnsi="Times New Roman" w:cs="Times New Roman"/>
                <w:sz w:val="22"/>
                <w:szCs w:val="22"/>
              </w:rPr>
            </w:pPr>
            <w:r w:rsidRPr="00F41208">
              <w:rPr>
                <w:rFonts w:ascii="Times New Roman" w:hAnsi="Times New Roman" w:cs="Times New Roman"/>
                <w:sz w:val="22"/>
                <w:szCs w:val="22"/>
              </w:rPr>
              <w:t>$3,667</w:t>
            </w:r>
          </w:p>
        </w:tc>
      </w:tr>
      <w:tr w:rsidR="00F41208" w:rsidRPr="005722C0" w:rsidTr="005722C0">
        <w:trPr>
          <w:trHeight w:val="260"/>
        </w:trPr>
        <w:tc>
          <w:tcPr>
            <w:tcW w:w="1980" w:type="dxa"/>
          </w:tcPr>
          <w:p w:rsidR="00F41208" w:rsidRPr="00F41208" w:rsidRDefault="00F41208" w:rsidP="005722C0">
            <w:pPr>
              <w:pStyle w:val="Default"/>
              <w:rPr>
                <w:rFonts w:ascii="Times New Roman" w:hAnsi="Times New Roman" w:cs="Times New Roman"/>
                <w:sz w:val="22"/>
                <w:szCs w:val="22"/>
              </w:rPr>
            </w:pPr>
            <w:r w:rsidRPr="00F41208">
              <w:rPr>
                <w:rFonts w:ascii="Times New Roman" w:hAnsi="Times New Roman" w:cs="Times New Roman"/>
                <w:sz w:val="22"/>
                <w:szCs w:val="22"/>
              </w:rPr>
              <w:t>Summer/Winter</w:t>
            </w:r>
          </w:p>
        </w:tc>
        <w:tc>
          <w:tcPr>
            <w:tcW w:w="2430" w:type="dxa"/>
          </w:tcPr>
          <w:p w:rsidR="00F41208" w:rsidRPr="00F41208" w:rsidRDefault="00F41208" w:rsidP="00F41208">
            <w:pPr>
              <w:pStyle w:val="Default"/>
              <w:rPr>
                <w:rFonts w:ascii="Times New Roman" w:hAnsi="Times New Roman" w:cs="Times New Roman"/>
                <w:sz w:val="22"/>
                <w:szCs w:val="22"/>
              </w:rPr>
            </w:pPr>
            <w:r w:rsidRPr="00F41208">
              <w:rPr>
                <w:rFonts w:ascii="Times New Roman" w:hAnsi="Times New Roman" w:cs="Times New Roman"/>
                <w:sz w:val="22"/>
                <w:szCs w:val="22"/>
              </w:rPr>
              <w:t>Tuition, Fees, Books</w:t>
            </w:r>
          </w:p>
        </w:tc>
      </w:tr>
    </w:tbl>
    <w:p w:rsidR="00A51DA9" w:rsidRPr="00AE70BC" w:rsidRDefault="00A51DA9" w:rsidP="00AE70BC">
      <w:pPr>
        <w:pStyle w:val="Default"/>
        <w:rPr>
          <w:rFonts w:ascii="Times New Roman" w:hAnsi="Times New Roman" w:cs="Times New Roman"/>
          <w:sz w:val="22"/>
          <w:szCs w:val="22"/>
        </w:rPr>
      </w:pPr>
    </w:p>
    <w:tbl>
      <w:tblPr>
        <w:tblpPr w:leftFromText="180" w:rightFromText="180" w:vertAnchor="text" w:horzAnchor="margin" w:tblpY="-9"/>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tblGrid>
      <w:tr w:rsidR="00F41208" w:rsidRPr="00AE70BC" w:rsidTr="00F41208">
        <w:tc>
          <w:tcPr>
            <w:tcW w:w="3168" w:type="dxa"/>
          </w:tcPr>
          <w:p w:rsidR="00B56687" w:rsidRDefault="00F41208" w:rsidP="00B56687">
            <w:pPr>
              <w:pStyle w:val="Default"/>
              <w:rPr>
                <w:rFonts w:ascii="Times New Roman" w:eastAsia="Calibri" w:hAnsi="Times New Roman" w:cs="Times New Roman"/>
                <w:b/>
                <w:sz w:val="22"/>
                <w:szCs w:val="22"/>
              </w:rPr>
            </w:pPr>
            <w:r w:rsidRPr="00AE70BC">
              <w:rPr>
                <w:rFonts w:ascii="Times New Roman" w:hAnsi="Times New Roman" w:cs="Times New Roman"/>
                <w:b/>
                <w:sz w:val="22"/>
                <w:szCs w:val="22"/>
              </w:rPr>
              <w:t>Hualapai Scholarship Fund</w:t>
            </w:r>
          </w:p>
        </w:tc>
        <w:tc>
          <w:tcPr>
            <w:tcW w:w="2880" w:type="dxa"/>
          </w:tcPr>
          <w:p w:rsidR="00B56687" w:rsidRDefault="00F41208" w:rsidP="00B56687">
            <w:pPr>
              <w:pStyle w:val="Default"/>
              <w:rPr>
                <w:rFonts w:ascii="Times New Roman" w:eastAsia="Calibri" w:hAnsi="Times New Roman" w:cs="Times New Roman"/>
                <w:b/>
                <w:sz w:val="22"/>
                <w:szCs w:val="22"/>
              </w:rPr>
            </w:pPr>
            <w:r w:rsidRPr="00AE70BC">
              <w:rPr>
                <w:rFonts w:ascii="Times New Roman" w:hAnsi="Times New Roman" w:cs="Times New Roman"/>
                <w:b/>
                <w:sz w:val="22"/>
                <w:szCs w:val="22"/>
              </w:rPr>
              <w:t>$15,000 per/Academic Year</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Semester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$7,500</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Quarter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$3,750</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Trimester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$5,000</w:t>
            </w:r>
          </w:p>
        </w:tc>
      </w:tr>
    </w:tbl>
    <w:tbl>
      <w:tblPr>
        <w:tblpPr w:leftFromText="180" w:rightFromText="180" w:vertAnchor="text" w:horzAnchor="margin" w:tblpY="-25"/>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tblGrid>
      <w:tr w:rsidR="00F41208" w:rsidRPr="00AE70BC" w:rsidTr="00F41208">
        <w:tc>
          <w:tcPr>
            <w:tcW w:w="3168" w:type="dxa"/>
          </w:tcPr>
          <w:p w:rsidR="00B56687" w:rsidRDefault="00F41208" w:rsidP="00B56687">
            <w:pPr>
              <w:pStyle w:val="Default"/>
              <w:rPr>
                <w:rFonts w:ascii="Times New Roman" w:hAnsi="Times New Roman" w:cs="Times New Roman"/>
                <w:b/>
                <w:sz w:val="22"/>
                <w:szCs w:val="22"/>
              </w:rPr>
            </w:pPr>
            <w:r w:rsidRPr="00AE70BC">
              <w:rPr>
                <w:rFonts w:ascii="Times New Roman" w:hAnsi="Times New Roman" w:cs="Times New Roman"/>
                <w:b/>
                <w:sz w:val="22"/>
                <w:szCs w:val="22"/>
              </w:rPr>
              <w:t>Natural Resource</w:t>
            </w:r>
            <w:r>
              <w:rPr>
                <w:rFonts w:ascii="Times New Roman" w:hAnsi="Times New Roman" w:cs="Times New Roman"/>
                <w:b/>
                <w:sz w:val="22"/>
                <w:szCs w:val="22"/>
              </w:rPr>
              <w:t xml:space="preserve"> Fund</w:t>
            </w:r>
          </w:p>
        </w:tc>
        <w:tc>
          <w:tcPr>
            <w:tcW w:w="2880" w:type="dxa"/>
          </w:tcPr>
          <w:p w:rsidR="00B56687" w:rsidRDefault="00F41208" w:rsidP="00B56687">
            <w:pPr>
              <w:pStyle w:val="Default"/>
              <w:rPr>
                <w:rFonts w:ascii="Times New Roman" w:hAnsi="Times New Roman" w:cs="Times New Roman"/>
                <w:b/>
                <w:sz w:val="22"/>
                <w:szCs w:val="22"/>
              </w:rPr>
            </w:pPr>
            <w:r w:rsidRPr="00AE70BC">
              <w:rPr>
                <w:rFonts w:ascii="Times New Roman" w:hAnsi="Times New Roman" w:cs="Times New Roman"/>
                <w:b/>
                <w:sz w:val="22"/>
                <w:szCs w:val="22"/>
              </w:rPr>
              <w:t>$15,000 per/Academic Year</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Semester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$7,500</w:t>
            </w:r>
          </w:p>
        </w:tc>
      </w:tr>
      <w:tr w:rsidR="00F41208" w:rsidRPr="00AE70BC" w:rsidTr="00F41208">
        <w:tc>
          <w:tcPr>
            <w:tcW w:w="3168" w:type="dxa"/>
          </w:tcPr>
          <w:p w:rsidR="00B56687" w:rsidRDefault="00F41208" w:rsidP="00B56687">
            <w:pPr>
              <w:pStyle w:val="Default"/>
              <w:rPr>
                <w:rFonts w:ascii="Times New Roman" w:eastAsia="Calibri" w:hAnsi="Times New Roman" w:cs="Times New Roman"/>
                <w:sz w:val="22"/>
                <w:szCs w:val="22"/>
              </w:rPr>
            </w:pPr>
            <w:r w:rsidRPr="00AE70BC">
              <w:rPr>
                <w:rFonts w:ascii="Times New Roman" w:hAnsi="Times New Roman" w:cs="Times New Roman"/>
                <w:sz w:val="22"/>
                <w:szCs w:val="22"/>
              </w:rPr>
              <w:t>Quarter</w:t>
            </w:r>
          </w:p>
        </w:tc>
        <w:tc>
          <w:tcPr>
            <w:tcW w:w="2880" w:type="dxa"/>
          </w:tcPr>
          <w:p w:rsidR="00B56687" w:rsidRDefault="00F41208" w:rsidP="00B56687">
            <w:pPr>
              <w:pStyle w:val="Default"/>
              <w:rPr>
                <w:rFonts w:ascii="Times New Roman" w:eastAsia="Calibri" w:hAnsi="Times New Roman" w:cs="Times New Roman"/>
                <w:sz w:val="22"/>
                <w:szCs w:val="22"/>
              </w:rPr>
            </w:pPr>
            <w:r w:rsidRPr="00AE70BC">
              <w:rPr>
                <w:rFonts w:ascii="Times New Roman" w:hAnsi="Times New Roman" w:cs="Times New Roman"/>
                <w:sz w:val="22"/>
                <w:szCs w:val="22"/>
              </w:rPr>
              <w:t>$3,750</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Trimester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$5,000</w:t>
            </w:r>
          </w:p>
        </w:tc>
      </w:tr>
    </w:tbl>
    <w:p w:rsidR="00A51DA9" w:rsidRPr="00AE70BC" w:rsidRDefault="00A51DA9" w:rsidP="00AE70BC">
      <w:pPr>
        <w:pStyle w:val="PlainText"/>
        <w:rPr>
          <w:rFonts w:ascii="Times New Roman" w:hAnsi="Times New Roman"/>
          <w:color w:val="000000"/>
          <w:sz w:val="22"/>
          <w:szCs w:val="22"/>
        </w:rPr>
      </w:pPr>
    </w:p>
    <w:p w:rsidR="00B56687" w:rsidRDefault="00B56687" w:rsidP="00B56687">
      <w:pPr>
        <w:pStyle w:val="PlainText"/>
        <w:rPr>
          <w:rFonts w:ascii="Times New Roman" w:hAnsi="Times New Roman"/>
          <w:sz w:val="22"/>
        </w:rPr>
      </w:pPr>
    </w:p>
    <w:p w:rsidR="00B56687" w:rsidRPr="00B56687" w:rsidRDefault="00B56687" w:rsidP="00B56687">
      <w:pPr>
        <w:pStyle w:val="PlainText"/>
        <w:rPr>
          <w:rFonts w:ascii="Times New Roman" w:hAnsi="Times New Roman"/>
          <w:sz w:val="22"/>
        </w:rPr>
      </w:pPr>
    </w:p>
    <w:p w:rsidR="00B56687" w:rsidRPr="00B56687" w:rsidRDefault="00B56687" w:rsidP="00B56687">
      <w:pPr>
        <w:pStyle w:val="PlainText"/>
        <w:rPr>
          <w:rFonts w:ascii="Times New Roman" w:hAnsi="Times New Roman"/>
          <w:sz w:val="22"/>
        </w:rPr>
      </w:pPr>
    </w:p>
    <w:p w:rsidR="00B56687" w:rsidRPr="00B56687" w:rsidRDefault="00B56687" w:rsidP="00B56687">
      <w:pPr>
        <w:pStyle w:val="PlainText"/>
        <w:rPr>
          <w:rFonts w:ascii="Times New Roman" w:hAnsi="Times New Roman"/>
          <w:sz w:val="22"/>
        </w:rPr>
      </w:pPr>
    </w:p>
    <w:tbl>
      <w:tblPr>
        <w:tblpPr w:leftFromText="180" w:rightFromText="180" w:vertAnchor="text" w:horzAnchor="margin" w:tblpY="-60"/>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tblGrid>
      <w:tr w:rsidR="00F41208" w:rsidRPr="00AE70BC" w:rsidTr="00F41208">
        <w:tc>
          <w:tcPr>
            <w:tcW w:w="3168" w:type="dxa"/>
          </w:tcPr>
          <w:p w:rsidR="00B56687" w:rsidRDefault="00F41208" w:rsidP="00B56687">
            <w:pPr>
              <w:pStyle w:val="Default"/>
              <w:rPr>
                <w:rFonts w:ascii="Times New Roman" w:eastAsia="Calibri" w:hAnsi="Times New Roman" w:cs="Times New Roman"/>
                <w:sz w:val="22"/>
                <w:szCs w:val="22"/>
              </w:rPr>
            </w:pPr>
            <w:r w:rsidRPr="00AE70BC">
              <w:rPr>
                <w:rFonts w:ascii="Times New Roman" w:hAnsi="Times New Roman" w:cs="Times New Roman"/>
                <w:b/>
                <w:sz w:val="22"/>
                <w:szCs w:val="22"/>
              </w:rPr>
              <w:t>Teacher Education Program</w:t>
            </w:r>
          </w:p>
        </w:tc>
        <w:tc>
          <w:tcPr>
            <w:tcW w:w="2880" w:type="dxa"/>
          </w:tcPr>
          <w:p w:rsidR="00B56687" w:rsidRDefault="00F41208" w:rsidP="00B56687">
            <w:pPr>
              <w:pStyle w:val="Default"/>
              <w:rPr>
                <w:rFonts w:ascii="Times New Roman" w:eastAsia="Calibri" w:hAnsi="Times New Roman" w:cs="Times New Roman"/>
                <w:b/>
                <w:sz w:val="22"/>
                <w:szCs w:val="22"/>
              </w:rPr>
            </w:pPr>
            <w:r w:rsidRPr="00AE70BC">
              <w:rPr>
                <w:rFonts w:ascii="Times New Roman" w:hAnsi="Times New Roman" w:cs="Times New Roman"/>
                <w:b/>
                <w:sz w:val="22"/>
                <w:szCs w:val="22"/>
              </w:rPr>
              <w:t>$8,500 per/Academic Year</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Semester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$4,250</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Quarter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$2,125</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Trimester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$2,833</w:t>
            </w:r>
          </w:p>
        </w:tc>
      </w:tr>
    </w:tbl>
    <w:p w:rsidR="00B56687" w:rsidRDefault="00B56687" w:rsidP="00B56687">
      <w:pPr>
        <w:pStyle w:val="PlainText"/>
        <w:rPr>
          <w:rFonts w:ascii="Times New Roman" w:hAnsi="Times New Roman"/>
          <w:sz w:val="22"/>
        </w:rPr>
      </w:pPr>
    </w:p>
    <w:p w:rsidR="00DA422F" w:rsidRPr="00AE70BC" w:rsidRDefault="00DA422F" w:rsidP="00AE70BC">
      <w:pPr>
        <w:pStyle w:val="PlainText"/>
        <w:rPr>
          <w:rFonts w:ascii="Times New Roman" w:hAnsi="Times New Roman"/>
          <w:color w:val="000000"/>
          <w:sz w:val="22"/>
          <w:szCs w:val="22"/>
        </w:rPr>
      </w:pPr>
    </w:p>
    <w:p w:rsidR="00DA422F" w:rsidRPr="00AE70BC" w:rsidRDefault="00DA422F" w:rsidP="00AE70BC">
      <w:pPr>
        <w:pStyle w:val="PlainText"/>
        <w:rPr>
          <w:rFonts w:ascii="Times New Roman" w:hAnsi="Times New Roman"/>
          <w:color w:val="000000"/>
          <w:sz w:val="22"/>
          <w:szCs w:val="22"/>
        </w:rPr>
      </w:pPr>
    </w:p>
    <w:p w:rsidR="00B56687" w:rsidRDefault="00B56687" w:rsidP="00B56687">
      <w:pPr>
        <w:pStyle w:val="PlainText"/>
        <w:rPr>
          <w:rFonts w:ascii="Times New Roman" w:hAnsi="Times New Roman"/>
          <w:sz w:val="22"/>
        </w:rPr>
      </w:pPr>
    </w:p>
    <w:tbl>
      <w:tblPr>
        <w:tblpPr w:leftFromText="180" w:rightFromText="180" w:vertAnchor="text" w:horzAnchor="margin" w:tblpY="83"/>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tblGrid>
      <w:tr w:rsidR="00F41208" w:rsidRPr="00AE70BC" w:rsidTr="00F41208">
        <w:tc>
          <w:tcPr>
            <w:tcW w:w="3168" w:type="dxa"/>
          </w:tcPr>
          <w:p w:rsidR="00B56687" w:rsidRDefault="00F41208" w:rsidP="00B56687">
            <w:pPr>
              <w:pStyle w:val="Default"/>
              <w:rPr>
                <w:rFonts w:ascii="Times New Roman" w:eastAsia="Calibri" w:hAnsi="Times New Roman" w:cs="Times New Roman"/>
                <w:b/>
                <w:sz w:val="22"/>
                <w:szCs w:val="22"/>
              </w:rPr>
            </w:pPr>
            <w:r w:rsidRPr="00AE70BC">
              <w:rPr>
                <w:rFonts w:ascii="Times New Roman" w:hAnsi="Times New Roman" w:cs="Times New Roman"/>
                <w:b/>
                <w:sz w:val="22"/>
                <w:szCs w:val="22"/>
              </w:rPr>
              <w:t>Vocational</w:t>
            </w:r>
            <w:r w:rsidR="00E357C6">
              <w:rPr>
                <w:rFonts w:ascii="Times New Roman" w:hAnsi="Times New Roman" w:cs="Times New Roman"/>
                <w:b/>
                <w:sz w:val="22"/>
                <w:szCs w:val="22"/>
              </w:rPr>
              <w:t>/Independent</w:t>
            </w:r>
            <w:r>
              <w:rPr>
                <w:rFonts w:ascii="Times New Roman" w:hAnsi="Times New Roman" w:cs="Times New Roman"/>
                <w:b/>
                <w:sz w:val="22"/>
                <w:szCs w:val="22"/>
              </w:rPr>
              <w:t xml:space="preserve"> Stud</w:t>
            </w:r>
            <w:r w:rsidR="00E357C6">
              <w:rPr>
                <w:rFonts w:ascii="Times New Roman" w:hAnsi="Times New Roman" w:cs="Times New Roman"/>
                <w:b/>
                <w:sz w:val="22"/>
                <w:szCs w:val="22"/>
              </w:rPr>
              <w:t>y</w:t>
            </w:r>
          </w:p>
        </w:tc>
        <w:tc>
          <w:tcPr>
            <w:tcW w:w="2880" w:type="dxa"/>
          </w:tcPr>
          <w:p w:rsidR="00B56687" w:rsidRDefault="00F41208" w:rsidP="00B56687">
            <w:pPr>
              <w:pStyle w:val="Default"/>
              <w:rPr>
                <w:rFonts w:ascii="Times New Roman" w:eastAsia="Calibri" w:hAnsi="Times New Roman" w:cs="Times New Roman"/>
                <w:b/>
                <w:sz w:val="22"/>
                <w:szCs w:val="22"/>
              </w:rPr>
            </w:pPr>
            <w:r w:rsidRPr="00AE70BC">
              <w:rPr>
                <w:rFonts w:ascii="Times New Roman" w:hAnsi="Times New Roman" w:cs="Times New Roman"/>
                <w:b/>
                <w:sz w:val="22"/>
                <w:szCs w:val="22"/>
              </w:rPr>
              <w:t>$20,000 per/Academic Year</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Semester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$10,000</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Quarter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$5,000</w:t>
            </w:r>
          </w:p>
        </w:tc>
      </w:tr>
      <w:tr w:rsidR="00F41208" w:rsidRPr="00AE70BC" w:rsidTr="00F41208">
        <w:tc>
          <w:tcPr>
            <w:tcW w:w="316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Trimester</w:t>
            </w:r>
          </w:p>
        </w:tc>
        <w:tc>
          <w:tcPr>
            <w:tcW w:w="288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$6,667</w:t>
            </w:r>
          </w:p>
        </w:tc>
      </w:tr>
    </w:tbl>
    <w:p w:rsidR="00DA422F" w:rsidRPr="00AE70BC" w:rsidRDefault="00DA422F" w:rsidP="00AE70BC">
      <w:pPr>
        <w:pStyle w:val="Default"/>
        <w:rPr>
          <w:rFonts w:ascii="Times New Roman" w:hAnsi="Times New Roman" w:cs="Times New Roman"/>
          <w:sz w:val="22"/>
          <w:szCs w:val="22"/>
        </w:rPr>
      </w:pPr>
    </w:p>
    <w:p w:rsidR="00B56687" w:rsidRDefault="00B56687" w:rsidP="00B56687">
      <w:pPr>
        <w:pStyle w:val="PlainText"/>
        <w:rPr>
          <w:rFonts w:ascii="Times New Roman" w:hAnsi="Times New Roman"/>
          <w:sz w:val="22"/>
        </w:rPr>
      </w:pPr>
    </w:p>
    <w:p w:rsidR="00F10B1A" w:rsidRPr="00AE70BC" w:rsidRDefault="00F10B1A" w:rsidP="00AE70BC">
      <w:pPr>
        <w:pStyle w:val="Default"/>
        <w:rPr>
          <w:rFonts w:ascii="Times New Roman" w:hAnsi="Times New Roman" w:cs="Times New Roman"/>
          <w:sz w:val="22"/>
          <w:szCs w:val="22"/>
        </w:rPr>
      </w:pPr>
    </w:p>
    <w:p w:rsidR="00F10B1A" w:rsidRPr="00AE70BC" w:rsidRDefault="00F10B1A" w:rsidP="00AE70BC">
      <w:pPr>
        <w:pStyle w:val="Default"/>
        <w:rPr>
          <w:rFonts w:ascii="Times New Roman" w:hAnsi="Times New Roman" w:cs="Times New Roman"/>
          <w:sz w:val="22"/>
          <w:szCs w:val="22"/>
        </w:rPr>
      </w:pPr>
    </w:p>
    <w:p w:rsidR="00F10B1A" w:rsidRPr="00AE70BC" w:rsidRDefault="00F10B1A" w:rsidP="00AE70BC">
      <w:pPr>
        <w:pStyle w:val="Default"/>
        <w:rPr>
          <w:rFonts w:ascii="Times New Roman" w:hAnsi="Times New Roman" w:cs="Times New Roman"/>
          <w:sz w:val="22"/>
          <w:szCs w:val="22"/>
        </w:rPr>
      </w:pPr>
    </w:p>
    <w:p w:rsidR="00F10B1A" w:rsidRPr="00AE70BC" w:rsidRDefault="00F10B1A" w:rsidP="00AE70BC">
      <w:pPr>
        <w:pStyle w:val="Default"/>
        <w:rPr>
          <w:rFonts w:ascii="Times New Roman" w:hAnsi="Times New Roman" w:cs="Times New Roman"/>
          <w:sz w:val="22"/>
          <w:szCs w:val="22"/>
        </w:rPr>
      </w:pPr>
    </w:p>
    <w:p w:rsidR="00F10B1A" w:rsidRPr="00AE70BC" w:rsidRDefault="00F10B1A" w:rsidP="00AE70BC">
      <w:pPr>
        <w:pStyle w:val="Default"/>
        <w:rPr>
          <w:rFonts w:ascii="Times New Roman" w:hAnsi="Times New Roman" w:cs="Times New Roman"/>
          <w:sz w:val="22"/>
          <w:szCs w:val="22"/>
        </w:rPr>
      </w:pPr>
    </w:p>
    <w:p w:rsidR="00B56687" w:rsidRDefault="00B56687" w:rsidP="00B56687">
      <w:pPr>
        <w:pStyle w:val="PlainText"/>
        <w:rPr>
          <w:rFonts w:ascii="Times New Roman" w:hAnsi="Times New Roman"/>
          <w:sz w:val="22"/>
        </w:rPr>
      </w:pPr>
    </w:p>
    <w:tbl>
      <w:tblPr>
        <w:tblpPr w:leftFromText="180" w:rightFromText="180" w:vertAnchor="text" w:horzAnchor="margin" w:tblpXSpec="center" w:tblpY="-8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3060"/>
      </w:tblGrid>
      <w:tr w:rsidR="00F41208" w:rsidRPr="00901F5D" w:rsidTr="00F41208">
        <w:tc>
          <w:tcPr>
            <w:tcW w:w="2970" w:type="dxa"/>
          </w:tcPr>
          <w:p w:rsidR="00B56687" w:rsidRDefault="00F41208">
            <w:pPr>
              <w:pStyle w:val="Default"/>
              <w:rPr>
                <w:rFonts w:ascii="Times New Roman" w:eastAsia="Calibri" w:hAnsi="Times New Roman" w:cs="Times New Roman"/>
                <w:b/>
                <w:sz w:val="22"/>
                <w:szCs w:val="22"/>
              </w:rPr>
            </w:pPr>
            <w:r w:rsidRPr="00901F5D">
              <w:rPr>
                <w:rFonts w:ascii="Times New Roman" w:hAnsi="Times New Roman" w:cs="Times New Roman"/>
                <w:b/>
                <w:sz w:val="22"/>
                <w:szCs w:val="22"/>
              </w:rPr>
              <w:lastRenderedPageBreak/>
              <w:t xml:space="preserve">College </w:t>
            </w:r>
            <w:r>
              <w:rPr>
                <w:rFonts w:ascii="Times New Roman" w:hAnsi="Times New Roman" w:cs="Times New Roman"/>
                <w:b/>
                <w:sz w:val="22"/>
                <w:szCs w:val="22"/>
              </w:rPr>
              <w:t>Prep Program</w:t>
            </w:r>
          </w:p>
        </w:tc>
        <w:tc>
          <w:tcPr>
            <w:tcW w:w="3060" w:type="dxa"/>
          </w:tcPr>
          <w:p w:rsidR="00B56687" w:rsidRDefault="00F41208">
            <w:pPr>
              <w:pStyle w:val="Default"/>
              <w:rPr>
                <w:rFonts w:ascii="Times New Roman" w:eastAsia="Calibri" w:hAnsi="Times New Roman" w:cs="Times New Roman"/>
                <w:b/>
                <w:sz w:val="22"/>
                <w:szCs w:val="22"/>
              </w:rPr>
            </w:pPr>
            <w:r w:rsidRPr="00901F5D">
              <w:rPr>
                <w:rFonts w:ascii="Times New Roman" w:hAnsi="Times New Roman" w:cs="Times New Roman"/>
                <w:b/>
                <w:sz w:val="22"/>
                <w:szCs w:val="22"/>
              </w:rPr>
              <w:t>$8,500 per/Academic Year</w:t>
            </w:r>
          </w:p>
        </w:tc>
      </w:tr>
      <w:tr w:rsidR="00F41208" w:rsidRPr="00901F5D" w:rsidTr="00F41208">
        <w:tc>
          <w:tcPr>
            <w:tcW w:w="2970" w:type="dxa"/>
          </w:tcPr>
          <w:p w:rsidR="00B56687" w:rsidRDefault="00F41208">
            <w:pPr>
              <w:pStyle w:val="Default"/>
              <w:rPr>
                <w:rFonts w:ascii="Times New Roman" w:hAnsi="Times New Roman" w:cs="Times New Roman"/>
                <w:sz w:val="22"/>
                <w:szCs w:val="22"/>
              </w:rPr>
            </w:pPr>
            <w:r w:rsidRPr="00901F5D">
              <w:rPr>
                <w:rFonts w:ascii="Times New Roman" w:hAnsi="Times New Roman" w:cs="Times New Roman"/>
                <w:sz w:val="22"/>
                <w:szCs w:val="22"/>
              </w:rPr>
              <w:t>Semester</w:t>
            </w:r>
          </w:p>
        </w:tc>
        <w:tc>
          <w:tcPr>
            <w:tcW w:w="3060" w:type="dxa"/>
          </w:tcPr>
          <w:p w:rsidR="00B56687" w:rsidRDefault="00F41208">
            <w:pPr>
              <w:pStyle w:val="Default"/>
              <w:rPr>
                <w:rFonts w:ascii="Times New Roman" w:hAnsi="Times New Roman" w:cs="Times New Roman"/>
                <w:sz w:val="22"/>
                <w:szCs w:val="22"/>
              </w:rPr>
            </w:pPr>
            <w:r w:rsidRPr="00901F5D">
              <w:rPr>
                <w:rFonts w:ascii="Times New Roman" w:hAnsi="Times New Roman" w:cs="Times New Roman"/>
                <w:sz w:val="22"/>
                <w:szCs w:val="22"/>
              </w:rPr>
              <w:t>$4,250</w:t>
            </w:r>
          </w:p>
        </w:tc>
      </w:tr>
      <w:tr w:rsidR="00F41208" w:rsidRPr="00901F5D" w:rsidTr="00F41208">
        <w:tc>
          <w:tcPr>
            <w:tcW w:w="2970" w:type="dxa"/>
          </w:tcPr>
          <w:p w:rsidR="00B56687" w:rsidRDefault="00F41208">
            <w:pPr>
              <w:pStyle w:val="Default"/>
              <w:rPr>
                <w:rFonts w:ascii="Times New Roman" w:hAnsi="Times New Roman" w:cs="Times New Roman"/>
                <w:sz w:val="22"/>
                <w:szCs w:val="22"/>
              </w:rPr>
            </w:pPr>
            <w:r w:rsidRPr="00901F5D">
              <w:rPr>
                <w:rFonts w:ascii="Times New Roman" w:hAnsi="Times New Roman" w:cs="Times New Roman"/>
                <w:sz w:val="22"/>
                <w:szCs w:val="22"/>
              </w:rPr>
              <w:t>Quarter</w:t>
            </w:r>
          </w:p>
        </w:tc>
        <w:tc>
          <w:tcPr>
            <w:tcW w:w="3060" w:type="dxa"/>
          </w:tcPr>
          <w:p w:rsidR="00B56687" w:rsidRDefault="00F41208">
            <w:pPr>
              <w:pStyle w:val="Default"/>
              <w:rPr>
                <w:rFonts w:ascii="Times New Roman" w:hAnsi="Times New Roman" w:cs="Times New Roman"/>
                <w:sz w:val="22"/>
                <w:szCs w:val="22"/>
              </w:rPr>
            </w:pPr>
            <w:r w:rsidRPr="00901F5D">
              <w:rPr>
                <w:rFonts w:ascii="Times New Roman" w:hAnsi="Times New Roman" w:cs="Times New Roman"/>
                <w:sz w:val="22"/>
                <w:szCs w:val="22"/>
              </w:rPr>
              <w:t>$2,125</w:t>
            </w:r>
          </w:p>
        </w:tc>
      </w:tr>
      <w:tr w:rsidR="00F41208" w:rsidRPr="00901F5D" w:rsidTr="00F41208">
        <w:tc>
          <w:tcPr>
            <w:tcW w:w="2970" w:type="dxa"/>
          </w:tcPr>
          <w:p w:rsidR="00B56687" w:rsidRDefault="00F41208">
            <w:pPr>
              <w:pStyle w:val="Default"/>
              <w:rPr>
                <w:rFonts w:ascii="Times New Roman" w:hAnsi="Times New Roman" w:cs="Times New Roman"/>
                <w:sz w:val="22"/>
                <w:szCs w:val="22"/>
              </w:rPr>
            </w:pPr>
            <w:r w:rsidRPr="00901F5D">
              <w:rPr>
                <w:rFonts w:ascii="Times New Roman" w:hAnsi="Times New Roman" w:cs="Times New Roman"/>
                <w:sz w:val="22"/>
                <w:szCs w:val="22"/>
              </w:rPr>
              <w:t>Trimester</w:t>
            </w:r>
          </w:p>
        </w:tc>
        <w:tc>
          <w:tcPr>
            <w:tcW w:w="3060" w:type="dxa"/>
          </w:tcPr>
          <w:p w:rsidR="00B56687" w:rsidRDefault="00F41208">
            <w:pPr>
              <w:pStyle w:val="Default"/>
              <w:rPr>
                <w:rFonts w:ascii="Times New Roman" w:hAnsi="Times New Roman" w:cs="Times New Roman"/>
                <w:sz w:val="22"/>
                <w:szCs w:val="22"/>
              </w:rPr>
            </w:pPr>
            <w:r w:rsidRPr="00901F5D">
              <w:rPr>
                <w:rFonts w:ascii="Times New Roman" w:hAnsi="Times New Roman" w:cs="Times New Roman"/>
                <w:sz w:val="22"/>
                <w:szCs w:val="22"/>
              </w:rPr>
              <w:t>$2,833</w:t>
            </w:r>
          </w:p>
        </w:tc>
      </w:tr>
      <w:tr w:rsidR="00F41208" w:rsidRPr="00901F5D" w:rsidTr="00F41208">
        <w:tc>
          <w:tcPr>
            <w:tcW w:w="2970" w:type="dxa"/>
          </w:tcPr>
          <w:p w:rsidR="00B56687" w:rsidRDefault="004B6831" w:rsidP="00B56687">
            <w:pPr>
              <w:pStyle w:val="Default"/>
              <w:rPr>
                <w:rFonts w:ascii="Times New Roman" w:eastAsia="Calibri" w:hAnsi="Times New Roman" w:cs="Times New Roman"/>
                <w:sz w:val="22"/>
                <w:szCs w:val="22"/>
              </w:rPr>
            </w:pPr>
            <w:r>
              <w:rPr>
                <w:rFonts w:ascii="Times New Roman" w:hAnsi="Times New Roman" w:cs="Times New Roman"/>
                <w:sz w:val="22"/>
                <w:szCs w:val="22"/>
              </w:rPr>
              <w:t>Summer/Winter</w:t>
            </w:r>
            <w:r w:rsidR="00F41208" w:rsidRPr="00901F5D">
              <w:rPr>
                <w:rFonts w:ascii="Times New Roman" w:hAnsi="Times New Roman" w:cs="Times New Roman"/>
                <w:sz w:val="22"/>
                <w:szCs w:val="22"/>
              </w:rPr>
              <w:t xml:space="preserve"> Session</w:t>
            </w:r>
          </w:p>
        </w:tc>
        <w:tc>
          <w:tcPr>
            <w:tcW w:w="3060" w:type="dxa"/>
          </w:tcPr>
          <w:p w:rsidR="00B56687" w:rsidRDefault="00F41208">
            <w:pPr>
              <w:pStyle w:val="Default"/>
              <w:rPr>
                <w:rFonts w:ascii="Times New Roman" w:eastAsia="Calibri" w:hAnsi="Times New Roman" w:cs="Times New Roman"/>
                <w:sz w:val="22"/>
                <w:szCs w:val="22"/>
              </w:rPr>
            </w:pPr>
            <w:r>
              <w:rPr>
                <w:rFonts w:ascii="Times New Roman" w:hAnsi="Times New Roman" w:cs="Times New Roman"/>
                <w:sz w:val="22"/>
                <w:szCs w:val="22"/>
              </w:rPr>
              <w:t>Tuition, Fees, Books</w:t>
            </w:r>
            <w:r w:rsidR="00A07EA7">
              <w:rPr>
                <w:rFonts w:ascii="Times New Roman" w:hAnsi="Times New Roman" w:cs="Times New Roman"/>
                <w:sz w:val="22"/>
                <w:szCs w:val="22"/>
              </w:rPr>
              <w:t xml:space="preserve"> ONLY</w:t>
            </w:r>
          </w:p>
        </w:tc>
      </w:tr>
    </w:tbl>
    <w:p w:rsidR="00DA422F" w:rsidRPr="00AE70BC" w:rsidRDefault="00DA422F" w:rsidP="00AE70BC">
      <w:pPr>
        <w:pStyle w:val="PlainText"/>
        <w:rPr>
          <w:rFonts w:ascii="Times New Roman" w:hAnsi="Times New Roman"/>
          <w:color w:val="000000"/>
          <w:sz w:val="22"/>
          <w:szCs w:val="22"/>
        </w:rPr>
      </w:pPr>
    </w:p>
    <w:p w:rsidR="00DA422F" w:rsidRPr="00AE70BC" w:rsidRDefault="00DA422F" w:rsidP="00AE70BC">
      <w:pPr>
        <w:pStyle w:val="Default"/>
        <w:rPr>
          <w:rFonts w:ascii="Times New Roman" w:hAnsi="Times New Roman" w:cs="Times New Roman"/>
          <w:sz w:val="22"/>
          <w:szCs w:val="22"/>
        </w:rPr>
      </w:pPr>
    </w:p>
    <w:p w:rsidR="00B56687" w:rsidRDefault="00B56687" w:rsidP="00B56687">
      <w:pPr>
        <w:pStyle w:val="PlainText"/>
        <w:rPr>
          <w:rFonts w:ascii="Times New Roman" w:hAnsi="Times New Roman"/>
          <w:sz w:val="22"/>
        </w:rPr>
      </w:pPr>
    </w:p>
    <w:tbl>
      <w:tblPr>
        <w:tblpPr w:leftFromText="180" w:rightFromText="180" w:vertAnchor="text" w:horzAnchor="margin" w:tblpXSpec="center" w:tblpY="-52"/>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tblGrid>
      <w:tr w:rsidR="00F41208" w:rsidRPr="00AE70BC" w:rsidTr="00EC1F3C">
        <w:tc>
          <w:tcPr>
            <w:tcW w:w="2988" w:type="dxa"/>
          </w:tcPr>
          <w:p w:rsidR="00B56687" w:rsidRDefault="00F41208" w:rsidP="00B56687">
            <w:pPr>
              <w:pStyle w:val="Default"/>
              <w:rPr>
                <w:rFonts w:ascii="Times New Roman" w:eastAsia="Calibri" w:hAnsi="Times New Roman" w:cs="Times New Roman"/>
                <w:b/>
                <w:sz w:val="22"/>
                <w:szCs w:val="22"/>
              </w:rPr>
            </w:pPr>
            <w:r w:rsidRPr="00AE70BC">
              <w:rPr>
                <w:rFonts w:ascii="Times New Roman" w:hAnsi="Times New Roman" w:cs="Times New Roman"/>
                <w:b/>
                <w:sz w:val="22"/>
                <w:szCs w:val="22"/>
              </w:rPr>
              <w:t>Graduate Fund</w:t>
            </w:r>
          </w:p>
        </w:tc>
        <w:tc>
          <w:tcPr>
            <w:tcW w:w="3060" w:type="dxa"/>
          </w:tcPr>
          <w:p w:rsidR="00B56687" w:rsidRDefault="00F41208" w:rsidP="00B56687">
            <w:pPr>
              <w:pStyle w:val="Default"/>
              <w:rPr>
                <w:rFonts w:ascii="Times New Roman" w:eastAsia="Calibri" w:hAnsi="Times New Roman" w:cs="Times New Roman"/>
                <w:b/>
                <w:sz w:val="22"/>
                <w:szCs w:val="22"/>
              </w:rPr>
            </w:pPr>
            <w:r w:rsidRPr="00AE70BC">
              <w:rPr>
                <w:rFonts w:ascii="Times New Roman" w:hAnsi="Times New Roman" w:cs="Times New Roman"/>
                <w:b/>
                <w:sz w:val="22"/>
                <w:szCs w:val="22"/>
              </w:rPr>
              <w:t>$15,000 per/Academic Year</w:t>
            </w:r>
          </w:p>
        </w:tc>
      </w:tr>
      <w:tr w:rsidR="00F41208" w:rsidRPr="00AE70BC" w:rsidTr="00EC1F3C">
        <w:tc>
          <w:tcPr>
            <w:tcW w:w="298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Semester</w:t>
            </w:r>
          </w:p>
        </w:tc>
        <w:tc>
          <w:tcPr>
            <w:tcW w:w="306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$7,500</w:t>
            </w:r>
          </w:p>
        </w:tc>
      </w:tr>
      <w:tr w:rsidR="00F41208" w:rsidRPr="00AE70BC" w:rsidTr="00EC1F3C">
        <w:tc>
          <w:tcPr>
            <w:tcW w:w="298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Quarter</w:t>
            </w:r>
          </w:p>
        </w:tc>
        <w:tc>
          <w:tcPr>
            <w:tcW w:w="306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$3,750</w:t>
            </w:r>
          </w:p>
        </w:tc>
      </w:tr>
      <w:tr w:rsidR="00F41208" w:rsidRPr="00AE70BC" w:rsidTr="00EC1F3C">
        <w:tc>
          <w:tcPr>
            <w:tcW w:w="2988"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Trimester</w:t>
            </w:r>
          </w:p>
        </w:tc>
        <w:tc>
          <w:tcPr>
            <w:tcW w:w="3060" w:type="dxa"/>
          </w:tcPr>
          <w:p w:rsidR="00B56687" w:rsidRDefault="00F41208" w:rsidP="00B56687">
            <w:pPr>
              <w:pStyle w:val="Default"/>
              <w:rPr>
                <w:rFonts w:ascii="Times New Roman" w:hAnsi="Times New Roman" w:cs="Times New Roman"/>
                <w:sz w:val="22"/>
                <w:szCs w:val="22"/>
              </w:rPr>
            </w:pPr>
            <w:r w:rsidRPr="00AE70BC">
              <w:rPr>
                <w:rFonts w:ascii="Times New Roman" w:hAnsi="Times New Roman" w:cs="Times New Roman"/>
                <w:sz w:val="22"/>
                <w:szCs w:val="22"/>
              </w:rPr>
              <w:t>$5,000</w:t>
            </w:r>
          </w:p>
        </w:tc>
      </w:tr>
    </w:tbl>
    <w:p w:rsidR="00B56687" w:rsidRDefault="00B56687" w:rsidP="00B56687">
      <w:pPr>
        <w:pStyle w:val="Default"/>
        <w:rPr>
          <w:rFonts w:ascii="Times New Roman" w:hAnsi="Times New Roman"/>
          <w:sz w:val="22"/>
        </w:rPr>
      </w:pPr>
    </w:p>
    <w:p w:rsidR="00F10B1A" w:rsidRPr="00AE70BC" w:rsidRDefault="00F10B1A" w:rsidP="00AE70BC">
      <w:pPr>
        <w:pStyle w:val="Default"/>
        <w:rPr>
          <w:rFonts w:ascii="Times New Roman" w:hAnsi="Times New Roman" w:cs="Times New Roman"/>
          <w:sz w:val="22"/>
          <w:szCs w:val="22"/>
        </w:rPr>
      </w:pPr>
    </w:p>
    <w:p w:rsidR="00F10B1A" w:rsidRPr="00AE70BC" w:rsidRDefault="00F10B1A" w:rsidP="00AE70BC">
      <w:pPr>
        <w:pStyle w:val="Default"/>
        <w:rPr>
          <w:rFonts w:ascii="Times New Roman" w:hAnsi="Times New Roman" w:cs="Times New Roman"/>
          <w:sz w:val="22"/>
          <w:szCs w:val="22"/>
        </w:rPr>
      </w:pPr>
    </w:p>
    <w:p w:rsidR="00F10B1A" w:rsidRPr="00AE70BC" w:rsidRDefault="00F10B1A" w:rsidP="00AE70BC">
      <w:pPr>
        <w:pStyle w:val="Default"/>
        <w:rPr>
          <w:rFonts w:ascii="Times New Roman" w:hAnsi="Times New Roman" w:cs="Times New Roman"/>
          <w:sz w:val="22"/>
          <w:szCs w:val="22"/>
        </w:rPr>
      </w:pPr>
    </w:p>
    <w:p w:rsidR="00F10B1A" w:rsidRPr="00AE70BC" w:rsidRDefault="00F10B1A" w:rsidP="00AE70BC">
      <w:pPr>
        <w:pStyle w:val="Default"/>
        <w:rPr>
          <w:rFonts w:ascii="Times New Roman" w:hAnsi="Times New Roman" w:cs="Times New Roman"/>
          <w:sz w:val="22"/>
          <w:szCs w:val="22"/>
        </w:rPr>
      </w:pPr>
    </w:p>
    <w:p w:rsidR="00B56687" w:rsidRDefault="00B56687" w:rsidP="00B56687">
      <w:pPr>
        <w:pStyle w:val="Default"/>
        <w:rPr>
          <w:rFonts w:ascii="Times New Roman" w:hAnsi="Times New Roman"/>
          <w:sz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1C1B03" w:rsidRPr="00AE70BC">
        <w:rPr>
          <w:rFonts w:ascii="Times New Roman" w:hAnsi="Times New Roman"/>
          <w:color w:val="000000"/>
          <w:sz w:val="22"/>
          <w:szCs w:val="22"/>
        </w:rPr>
        <w:t>5</w:t>
      </w:r>
      <w:r w:rsidRPr="00AE70BC">
        <w:rPr>
          <w:rFonts w:ascii="Times New Roman" w:hAnsi="Times New Roman"/>
          <w:color w:val="000000"/>
          <w:sz w:val="22"/>
          <w:szCs w:val="22"/>
        </w:rPr>
        <w:t xml:space="preserve">. There </w:t>
      </w:r>
      <w:r w:rsidR="00F04AC8" w:rsidRPr="00AE70BC">
        <w:rPr>
          <w:rFonts w:ascii="Times New Roman" w:hAnsi="Times New Roman"/>
          <w:color w:val="000000"/>
          <w:sz w:val="22"/>
          <w:szCs w:val="22"/>
        </w:rPr>
        <w:t xml:space="preserve">are </w:t>
      </w:r>
      <w:r w:rsidRPr="00AE70BC">
        <w:rPr>
          <w:rFonts w:ascii="Times New Roman" w:hAnsi="Times New Roman"/>
          <w:color w:val="000000"/>
          <w:sz w:val="22"/>
          <w:szCs w:val="22"/>
        </w:rPr>
        <w:t xml:space="preserve">specific requirements for each scholarship and financial assistance program based on the source of funds. The policies that follow are </w:t>
      </w:r>
      <w:r w:rsidR="00F04AC8" w:rsidRPr="00AE70BC">
        <w:rPr>
          <w:rFonts w:ascii="Times New Roman" w:hAnsi="Times New Roman"/>
          <w:color w:val="000000"/>
          <w:sz w:val="22"/>
          <w:szCs w:val="22"/>
        </w:rPr>
        <w:t xml:space="preserve">required to handle applications </w:t>
      </w:r>
      <w:r w:rsidRPr="00AE70BC">
        <w:rPr>
          <w:rFonts w:ascii="Times New Roman" w:hAnsi="Times New Roman"/>
          <w:color w:val="000000"/>
          <w:sz w:val="22"/>
          <w:szCs w:val="22"/>
        </w:rPr>
        <w:t xml:space="preserve">upon submission </w:t>
      </w:r>
      <w:r w:rsidR="00F04AC8" w:rsidRPr="00AE70BC">
        <w:rPr>
          <w:rFonts w:ascii="Times New Roman" w:hAnsi="Times New Roman"/>
          <w:color w:val="000000"/>
          <w:sz w:val="22"/>
          <w:szCs w:val="22"/>
        </w:rPr>
        <w:t>and an</w:t>
      </w:r>
      <w:r w:rsidRPr="00AE70BC">
        <w:rPr>
          <w:rFonts w:ascii="Times New Roman" w:hAnsi="Times New Roman"/>
          <w:color w:val="000000"/>
          <w:sz w:val="22"/>
          <w:szCs w:val="22"/>
        </w:rPr>
        <w:t xml:space="preserve"> </w:t>
      </w:r>
      <w:r w:rsidR="00F04AC8" w:rsidRPr="00AE70BC">
        <w:rPr>
          <w:rFonts w:ascii="Times New Roman" w:hAnsi="Times New Roman"/>
          <w:color w:val="000000"/>
          <w:sz w:val="22"/>
          <w:szCs w:val="22"/>
        </w:rPr>
        <w:t>acceptance</w:t>
      </w:r>
      <w:r w:rsidRPr="00AE70BC">
        <w:rPr>
          <w:rFonts w:ascii="Times New Roman" w:hAnsi="Times New Roman"/>
          <w:color w:val="000000"/>
          <w:sz w:val="22"/>
          <w:szCs w:val="22"/>
        </w:rPr>
        <w:t xml:space="preserve"> of </w:t>
      </w:r>
      <w:r w:rsidR="00F04AC8" w:rsidRPr="00AE70BC">
        <w:rPr>
          <w:rFonts w:ascii="Times New Roman" w:hAnsi="Times New Roman"/>
          <w:color w:val="000000"/>
          <w:sz w:val="22"/>
          <w:szCs w:val="22"/>
        </w:rPr>
        <w:t>any scholarship</w:t>
      </w:r>
      <w:r w:rsidRPr="00AE70BC">
        <w:rPr>
          <w:rFonts w:ascii="Times New Roman" w:hAnsi="Times New Roman"/>
          <w:color w:val="000000"/>
          <w:sz w:val="22"/>
          <w:szCs w:val="22"/>
        </w:rPr>
        <w:t xml:space="preserve"> and/or financial assistance from the </w:t>
      </w:r>
      <w:r w:rsidR="00211F67" w:rsidRPr="00AE70BC">
        <w:rPr>
          <w:rFonts w:ascii="Times New Roman" w:hAnsi="Times New Roman"/>
          <w:color w:val="000000"/>
          <w:sz w:val="22"/>
          <w:szCs w:val="22"/>
        </w:rPr>
        <w:t>DHET</w:t>
      </w:r>
      <w:r w:rsidRPr="00AE70BC">
        <w:rPr>
          <w:rFonts w:ascii="Times New Roman" w:hAnsi="Times New Roman"/>
          <w:color w:val="000000"/>
          <w:sz w:val="22"/>
          <w:szCs w:val="22"/>
        </w:rPr>
        <w:t xml:space="preserve">. </w:t>
      </w:r>
    </w:p>
    <w:p w:rsidR="000B4D21" w:rsidRPr="00AE70BC" w:rsidRDefault="000B4D21"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1C1B03" w:rsidRPr="00AE70BC">
        <w:rPr>
          <w:rFonts w:ascii="Times New Roman" w:hAnsi="Times New Roman"/>
          <w:color w:val="000000"/>
          <w:sz w:val="22"/>
          <w:szCs w:val="22"/>
        </w:rPr>
        <w:t>6</w:t>
      </w:r>
      <w:r w:rsidRPr="00AE70BC">
        <w:rPr>
          <w:rFonts w:ascii="Times New Roman" w:hAnsi="Times New Roman"/>
          <w:color w:val="000000"/>
          <w:sz w:val="22"/>
          <w:szCs w:val="22"/>
        </w:rPr>
        <w:t>. Due to</w:t>
      </w:r>
      <w:r w:rsidR="00673594" w:rsidRPr="00AE70BC">
        <w:rPr>
          <w:rFonts w:ascii="Times New Roman" w:hAnsi="Times New Roman"/>
          <w:color w:val="000000"/>
          <w:sz w:val="22"/>
          <w:szCs w:val="22"/>
        </w:rPr>
        <w:t xml:space="preserve"> the </w:t>
      </w:r>
      <w:r w:rsidRPr="00AE70BC">
        <w:rPr>
          <w:rFonts w:ascii="Times New Roman" w:hAnsi="Times New Roman"/>
          <w:color w:val="000000"/>
          <w:sz w:val="22"/>
          <w:szCs w:val="22"/>
        </w:rPr>
        <w:t xml:space="preserve">requirements for each scholarship and financial assistance program, </w:t>
      </w:r>
      <w:r w:rsidR="00673594" w:rsidRPr="00AE70BC">
        <w:rPr>
          <w:rFonts w:ascii="Times New Roman" w:hAnsi="Times New Roman"/>
          <w:color w:val="000000"/>
          <w:sz w:val="22"/>
          <w:szCs w:val="22"/>
        </w:rPr>
        <w:t xml:space="preserve">these </w:t>
      </w:r>
      <w:r w:rsidRPr="00AE70BC">
        <w:rPr>
          <w:rFonts w:ascii="Times New Roman" w:hAnsi="Times New Roman"/>
          <w:color w:val="000000"/>
          <w:sz w:val="22"/>
          <w:szCs w:val="22"/>
        </w:rPr>
        <w:t>policies</w:t>
      </w:r>
      <w:r w:rsidR="00F04AC8" w:rsidRPr="00AE70BC">
        <w:rPr>
          <w:rFonts w:ascii="Times New Roman" w:hAnsi="Times New Roman"/>
          <w:color w:val="000000"/>
          <w:sz w:val="22"/>
          <w:szCs w:val="22"/>
        </w:rPr>
        <w:t xml:space="preserve"> will be used for any </w:t>
      </w:r>
      <w:r w:rsidRPr="00AE70BC">
        <w:rPr>
          <w:rFonts w:ascii="Times New Roman" w:hAnsi="Times New Roman"/>
          <w:color w:val="000000"/>
          <w:sz w:val="22"/>
          <w:szCs w:val="22"/>
        </w:rPr>
        <w:t>clarification</w:t>
      </w:r>
      <w:r w:rsidR="00F04AC8" w:rsidRPr="00AE70BC">
        <w:rPr>
          <w:rFonts w:ascii="Times New Roman" w:hAnsi="Times New Roman"/>
          <w:color w:val="000000"/>
          <w:sz w:val="22"/>
          <w:szCs w:val="22"/>
        </w:rPr>
        <w:t xml:space="preserve"> should issues arise</w:t>
      </w:r>
      <w:r w:rsidRPr="00AE70BC">
        <w:rPr>
          <w:rFonts w:ascii="Times New Roman" w:hAnsi="Times New Roman"/>
          <w:color w:val="000000"/>
          <w:sz w:val="22"/>
          <w:szCs w:val="22"/>
        </w:rPr>
        <w:t xml:space="preserve">. </w:t>
      </w:r>
    </w:p>
    <w:p w:rsidR="000B4D21" w:rsidRPr="00AE70BC" w:rsidRDefault="000B4D21" w:rsidP="00AE70BC">
      <w:pPr>
        <w:pStyle w:val="PlainText"/>
        <w:rPr>
          <w:rFonts w:ascii="Times New Roman" w:hAnsi="Times New Roman"/>
          <w:b/>
          <w:bCs/>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b/>
          <w:bCs/>
          <w:color w:val="000000"/>
          <w:sz w:val="22"/>
          <w:szCs w:val="22"/>
        </w:rPr>
        <w:t xml:space="preserve">ARTICLE 2. PRIVACY ACT STATEMENT </w:t>
      </w:r>
    </w:p>
    <w:p w:rsidR="000B4D21" w:rsidRPr="00AE70BC" w:rsidRDefault="000B4D21"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2B3194" w:rsidRPr="00AE70BC">
        <w:rPr>
          <w:rFonts w:ascii="Times New Roman" w:hAnsi="Times New Roman"/>
          <w:color w:val="000000"/>
          <w:sz w:val="22"/>
          <w:szCs w:val="22"/>
        </w:rPr>
        <w:t>7</w:t>
      </w:r>
      <w:r w:rsidRPr="00AE70BC">
        <w:rPr>
          <w:rFonts w:ascii="Times New Roman" w:hAnsi="Times New Roman"/>
          <w:color w:val="000000"/>
          <w:sz w:val="22"/>
          <w:szCs w:val="22"/>
        </w:rPr>
        <w:t xml:space="preserve">. All </w:t>
      </w:r>
      <w:r w:rsidR="00DE5F64" w:rsidRPr="00AE70BC">
        <w:rPr>
          <w:rFonts w:ascii="Times New Roman" w:hAnsi="Times New Roman"/>
          <w:color w:val="000000"/>
          <w:sz w:val="22"/>
          <w:szCs w:val="22"/>
        </w:rPr>
        <w:t xml:space="preserve">applicant and/or recipient </w:t>
      </w:r>
      <w:r w:rsidRPr="00AE70BC">
        <w:rPr>
          <w:rFonts w:ascii="Times New Roman" w:hAnsi="Times New Roman"/>
          <w:color w:val="000000"/>
          <w:sz w:val="22"/>
          <w:szCs w:val="22"/>
        </w:rPr>
        <w:t xml:space="preserve">files shall be kept confidential by </w:t>
      </w:r>
      <w:r w:rsidR="00211F67" w:rsidRPr="00AE70BC">
        <w:rPr>
          <w:rFonts w:ascii="Times New Roman" w:hAnsi="Times New Roman"/>
          <w:color w:val="000000"/>
          <w:sz w:val="22"/>
          <w:szCs w:val="22"/>
        </w:rPr>
        <w:t>DHET</w:t>
      </w:r>
      <w:r w:rsidRPr="00AE70BC">
        <w:rPr>
          <w:rFonts w:ascii="Times New Roman" w:hAnsi="Times New Roman"/>
          <w:color w:val="000000"/>
          <w:sz w:val="22"/>
          <w:szCs w:val="22"/>
        </w:rPr>
        <w:t xml:space="preserve">. In order for </w:t>
      </w:r>
      <w:r w:rsidR="00211F67" w:rsidRPr="00AE70BC">
        <w:rPr>
          <w:rFonts w:ascii="Times New Roman" w:hAnsi="Times New Roman"/>
          <w:color w:val="000000"/>
          <w:sz w:val="22"/>
          <w:szCs w:val="22"/>
        </w:rPr>
        <w:t>DHET</w:t>
      </w:r>
      <w:r w:rsidRPr="00AE70BC">
        <w:rPr>
          <w:rFonts w:ascii="Times New Roman" w:hAnsi="Times New Roman"/>
          <w:color w:val="000000"/>
          <w:sz w:val="22"/>
          <w:szCs w:val="22"/>
        </w:rPr>
        <w:t xml:space="preserve"> to disclose information regarding an applicant, the applicant must submit a signed disclosure statement, specifying the individuals and/or entities to receive the information to </w:t>
      </w:r>
      <w:r w:rsidR="00211F67" w:rsidRPr="00AE70BC">
        <w:rPr>
          <w:rFonts w:ascii="Times New Roman" w:hAnsi="Times New Roman"/>
          <w:color w:val="000000"/>
          <w:sz w:val="22"/>
          <w:szCs w:val="22"/>
        </w:rPr>
        <w:t>DHET</w:t>
      </w:r>
      <w:r w:rsidR="00BD5AFE" w:rsidRPr="00AE70BC">
        <w:rPr>
          <w:rFonts w:ascii="Times New Roman" w:hAnsi="Times New Roman"/>
          <w:color w:val="000000"/>
          <w:sz w:val="22"/>
          <w:szCs w:val="22"/>
        </w:rPr>
        <w:t>.</w:t>
      </w:r>
    </w:p>
    <w:p w:rsidR="00BF16C5" w:rsidRPr="00AE70BC" w:rsidRDefault="00BF16C5" w:rsidP="00AE70BC">
      <w:pPr>
        <w:pStyle w:val="PlainText"/>
        <w:rPr>
          <w:rFonts w:ascii="Times New Roman" w:hAnsi="Times New Roman"/>
          <w:b/>
          <w:bCs/>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b/>
          <w:bCs/>
          <w:color w:val="000000"/>
          <w:sz w:val="22"/>
          <w:szCs w:val="22"/>
        </w:rPr>
        <w:t xml:space="preserve">ARTICLE 3. DEFINITIONS </w:t>
      </w:r>
    </w:p>
    <w:p w:rsidR="000B4D21" w:rsidRPr="00AE70BC" w:rsidRDefault="000B4D21"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2B3194" w:rsidRPr="00AE70BC">
        <w:rPr>
          <w:rFonts w:ascii="Times New Roman" w:hAnsi="Times New Roman"/>
          <w:color w:val="000000"/>
          <w:sz w:val="22"/>
          <w:szCs w:val="22"/>
        </w:rPr>
        <w:t>8</w:t>
      </w:r>
      <w:r w:rsidRPr="00AE70BC">
        <w:rPr>
          <w:rFonts w:ascii="Times New Roman" w:hAnsi="Times New Roman"/>
          <w:color w:val="000000"/>
          <w:sz w:val="22"/>
          <w:szCs w:val="22"/>
        </w:rPr>
        <w:t>. For purposes rel</w:t>
      </w:r>
      <w:r w:rsidR="00211F67" w:rsidRPr="00AE70BC">
        <w:rPr>
          <w:rFonts w:ascii="Times New Roman" w:hAnsi="Times New Roman"/>
          <w:color w:val="000000"/>
          <w:sz w:val="22"/>
          <w:szCs w:val="22"/>
        </w:rPr>
        <w:t>ating to the Department of Hualapai Education &amp; Training</w:t>
      </w:r>
      <w:r w:rsidRPr="00AE70BC">
        <w:rPr>
          <w:rFonts w:ascii="Times New Roman" w:hAnsi="Times New Roman"/>
          <w:color w:val="000000"/>
          <w:sz w:val="22"/>
          <w:szCs w:val="22"/>
        </w:rPr>
        <w:t xml:space="preserve">, the following definitions shall apply to the policies and procedures herein: </w:t>
      </w:r>
    </w:p>
    <w:p w:rsidR="000B4D21" w:rsidRPr="00AE70BC" w:rsidRDefault="000B4D21" w:rsidP="00AE70BC">
      <w:pPr>
        <w:pStyle w:val="PlainText"/>
        <w:ind w:left="720" w:hanging="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(a) Academic Term: the duration of one semester, one quarter, one trimester or appropriate amount of summer sessions as required for a specific institution. </w:t>
      </w:r>
    </w:p>
    <w:p w:rsidR="000B4D21" w:rsidRPr="00AE70BC" w:rsidRDefault="000B4D21" w:rsidP="00AE70BC">
      <w:pPr>
        <w:pStyle w:val="PlainText"/>
        <w:ind w:left="720" w:hanging="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(b) Academic Year: the duration of two</w:t>
      </w:r>
      <w:r w:rsidR="00FD42D3" w:rsidRPr="00AE70BC">
        <w:rPr>
          <w:rFonts w:ascii="Times New Roman" w:hAnsi="Times New Roman"/>
          <w:color w:val="000000"/>
          <w:sz w:val="22"/>
          <w:szCs w:val="22"/>
        </w:rPr>
        <w:t xml:space="preserve"> (2) semesters, three (3) trimesters, or (4</w:t>
      </w:r>
      <w:r w:rsidRPr="00AE70BC">
        <w:rPr>
          <w:rFonts w:ascii="Times New Roman" w:hAnsi="Times New Roman"/>
          <w:color w:val="000000"/>
          <w:sz w:val="22"/>
          <w:szCs w:val="22"/>
        </w:rPr>
        <w:t xml:space="preserve">) quarters including appropriate summer sessions for a specific institution. </w:t>
      </w:r>
    </w:p>
    <w:p w:rsidR="000B4D21" w:rsidRPr="00AE70BC" w:rsidRDefault="000B4D21" w:rsidP="00AE70BC">
      <w:pPr>
        <w:pStyle w:val="PlainText"/>
        <w:ind w:left="720" w:hanging="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(c) Applicant: any person who has applied for </w:t>
      </w:r>
      <w:r w:rsidR="00BD5AFE" w:rsidRPr="00AE70BC">
        <w:rPr>
          <w:rFonts w:ascii="Times New Roman" w:hAnsi="Times New Roman"/>
          <w:color w:val="000000"/>
          <w:sz w:val="22"/>
          <w:szCs w:val="22"/>
        </w:rPr>
        <w:t xml:space="preserve">a </w:t>
      </w:r>
      <w:r w:rsidRPr="00AE70BC">
        <w:rPr>
          <w:rFonts w:ascii="Times New Roman" w:hAnsi="Times New Roman"/>
          <w:color w:val="000000"/>
          <w:sz w:val="22"/>
          <w:szCs w:val="22"/>
        </w:rPr>
        <w:t xml:space="preserve">scholarship and/or financial assistance through the </w:t>
      </w:r>
      <w:r w:rsidR="00094679" w:rsidRPr="00AE70BC">
        <w:rPr>
          <w:rFonts w:ascii="Times New Roman" w:hAnsi="Times New Roman"/>
          <w:color w:val="000000"/>
          <w:sz w:val="22"/>
          <w:szCs w:val="22"/>
        </w:rPr>
        <w:t>DHET</w:t>
      </w:r>
      <w:r w:rsidRPr="00AE70BC">
        <w:rPr>
          <w:rFonts w:ascii="Times New Roman" w:hAnsi="Times New Roman"/>
          <w:color w:val="000000"/>
          <w:sz w:val="22"/>
          <w:szCs w:val="22"/>
        </w:rPr>
        <w:t xml:space="preserve">. </w:t>
      </w:r>
    </w:p>
    <w:p w:rsidR="000B4D21" w:rsidRPr="00AE70BC" w:rsidRDefault="000B4D21" w:rsidP="00AE70BC">
      <w:pPr>
        <w:pStyle w:val="PlainText"/>
        <w:rPr>
          <w:rFonts w:ascii="Times New Roman" w:hAnsi="Times New Roman"/>
          <w:color w:val="000000"/>
          <w:sz w:val="22"/>
          <w:szCs w:val="22"/>
        </w:rPr>
      </w:pPr>
    </w:p>
    <w:p w:rsidR="00B179AE" w:rsidRPr="00AE70BC" w:rsidRDefault="00273C9D"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(d</w:t>
      </w:r>
      <w:r w:rsidR="000B4D21" w:rsidRPr="00AE70BC">
        <w:rPr>
          <w:rFonts w:ascii="Times New Roman" w:hAnsi="Times New Roman"/>
          <w:color w:val="000000"/>
          <w:sz w:val="22"/>
          <w:szCs w:val="22"/>
        </w:rPr>
        <w:t xml:space="preserve">) Authorized transfer: officially withdrawing from an institution and enrolling in another institution with prior notice given to </w:t>
      </w:r>
      <w:r w:rsidR="00094679" w:rsidRPr="00AE70BC">
        <w:rPr>
          <w:rFonts w:ascii="Times New Roman" w:hAnsi="Times New Roman"/>
          <w:color w:val="000000"/>
          <w:sz w:val="22"/>
          <w:szCs w:val="22"/>
        </w:rPr>
        <w:t>DHET</w:t>
      </w:r>
      <w:r w:rsidR="000B4D21" w:rsidRPr="00AE70BC">
        <w:rPr>
          <w:rFonts w:ascii="Times New Roman" w:hAnsi="Times New Roman"/>
          <w:color w:val="000000"/>
          <w:sz w:val="22"/>
          <w:szCs w:val="22"/>
        </w:rPr>
        <w:t xml:space="preserve">. </w:t>
      </w:r>
    </w:p>
    <w:p w:rsidR="00B179AE" w:rsidRPr="00AE70BC" w:rsidRDefault="00B179AE" w:rsidP="00AE70BC">
      <w:pPr>
        <w:pStyle w:val="PlainText"/>
        <w:ind w:left="720" w:hanging="720"/>
        <w:rPr>
          <w:rFonts w:ascii="Times New Roman" w:hAnsi="Times New Roman"/>
          <w:color w:val="000000"/>
          <w:sz w:val="22"/>
          <w:szCs w:val="22"/>
        </w:rPr>
      </w:pPr>
    </w:p>
    <w:p w:rsidR="000B4D21" w:rsidRPr="00AE70BC" w:rsidRDefault="00656563" w:rsidP="00AE70BC">
      <w:pPr>
        <w:pStyle w:val="PlainText"/>
        <w:ind w:left="720" w:hanging="720"/>
        <w:rPr>
          <w:rFonts w:ascii="Times New Roman" w:hAnsi="Times New Roman"/>
          <w:color w:val="000000"/>
          <w:sz w:val="22"/>
          <w:szCs w:val="22"/>
        </w:rPr>
      </w:pPr>
      <w:r w:rsidRPr="00AE70BC">
        <w:rPr>
          <w:rFonts w:ascii="Times New Roman" w:hAnsi="Times New Roman"/>
          <w:color w:val="000000"/>
          <w:sz w:val="22"/>
          <w:szCs w:val="22"/>
        </w:rPr>
        <w:tab/>
        <w:t>(</w:t>
      </w:r>
      <w:r w:rsidR="00273C9D" w:rsidRPr="00AE70BC">
        <w:rPr>
          <w:rFonts w:ascii="Times New Roman" w:hAnsi="Times New Roman"/>
          <w:color w:val="000000"/>
          <w:sz w:val="22"/>
          <w:szCs w:val="22"/>
        </w:rPr>
        <w:t>e</w:t>
      </w:r>
      <w:r w:rsidR="00B179AE" w:rsidRPr="00AE70BC">
        <w:rPr>
          <w:rFonts w:ascii="Times New Roman" w:hAnsi="Times New Roman"/>
          <w:color w:val="000000"/>
          <w:sz w:val="22"/>
          <w:szCs w:val="22"/>
        </w:rPr>
        <w:t>)  Award</w:t>
      </w:r>
      <w:r w:rsidR="00220766" w:rsidRPr="00AE70BC">
        <w:rPr>
          <w:rFonts w:ascii="Times New Roman" w:hAnsi="Times New Roman"/>
          <w:color w:val="000000"/>
          <w:sz w:val="22"/>
          <w:szCs w:val="22"/>
        </w:rPr>
        <w:t>:</w:t>
      </w:r>
      <w:r w:rsidR="00B179AE" w:rsidRPr="00AE70BC">
        <w:rPr>
          <w:rFonts w:ascii="Times New Roman" w:hAnsi="Times New Roman"/>
          <w:color w:val="000000"/>
          <w:sz w:val="22"/>
          <w:szCs w:val="22"/>
        </w:rPr>
        <w:t xml:space="preserve"> upon eligibility and </w:t>
      </w:r>
      <w:r w:rsidR="00B56687" w:rsidRPr="00B56687">
        <w:rPr>
          <w:rFonts w:ascii="Times New Roman" w:hAnsi="Times New Roman"/>
          <w:color w:val="000000"/>
          <w:sz w:val="22"/>
          <w:u w:val="single"/>
        </w:rPr>
        <w:t>availability of funds</w:t>
      </w:r>
      <w:r w:rsidR="00B179AE" w:rsidRPr="00AE70BC">
        <w:rPr>
          <w:rFonts w:ascii="Times New Roman" w:hAnsi="Times New Roman"/>
          <w:color w:val="000000"/>
          <w:sz w:val="22"/>
          <w:szCs w:val="22"/>
        </w:rPr>
        <w:t xml:space="preserve">, to confer upon an applicant a specified amount of money in scholarship and/or financial assistance for an academic term or academic year.   </w:t>
      </w:r>
    </w:p>
    <w:p w:rsidR="000B4D21" w:rsidRPr="00AE70BC" w:rsidRDefault="000B4D21" w:rsidP="00AE70BC">
      <w:pPr>
        <w:pStyle w:val="PlainText"/>
        <w:ind w:left="720" w:hanging="720"/>
        <w:rPr>
          <w:rFonts w:ascii="Times New Roman" w:hAnsi="Times New Roman"/>
          <w:color w:val="000000"/>
          <w:sz w:val="22"/>
          <w:szCs w:val="22"/>
        </w:rPr>
      </w:pPr>
    </w:p>
    <w:p w:rsidR="000B4D21" w:rsidRPr="00AE70BC" w:rsidRDefault="00656563" w:rsidP="00AE70BC">
      <w:pPr>
        <w:pStyle w:val="PlainText"/>
        <w:tabs>
          <w:tab w:val="left" w:pos="180"/>
        </w:tabs>
        <w:ind w:left="720" w:hanging="720"/>
        <w:rPr>
          <w:rFonts w:ascii="Times New Roman" w:hAnsi="Times New Roman"/>
          <w:color w:val="000000"/>
          <w:sz w:val="22"/>
          <w:szCs w:val="22"/>
        </w:rPr>
      </w:pPr>
      <w:r w:rsidRPr="00AE70BC">
        <w:rPr>
          <w:rFonts w:ascii="Times New Roman" w:hAnsi="Times New Roman"/>
          <w:color w:val="000000"/>
          <w:sz w:val="22"/>
          <w:szCs w:val="22"/>
        </w:rPr>
        <w:tab/>
      </w:r>
      <w:r w:rsidRPr="00AE70BC">
        <w:rPr>
          <w:rFonts w:ascii="Times New Roman" w:hAnsi="Times New Roman"/>
          <w:color w:val="000000"/>
          <w:sz w:val="22"/>
          <w:szCs w:val="22"/>
        </w:rPr>
        <w:tab/>
      </w:r>
      <w:r w:rsidR="00273C9D" w:rsidRPr="00AE70BC">
        <w:rPr>
          <w:rFonts w:ascii="Times New Roman" w:hAnsi="Times New Roman"/>
          <w:color w:val="000000"/>
          <w:sz w:val="22"/>
          <w:szCs w:val="22"/>
        </w:rPr>
        <w:t>(f</w:t>
      </w:r>
      <w:r w:rsidR="000B4D21" w:rsidRPr="00AE70BC">
        <w:rPr>
          <w:rFonts w:ascii="Times New Roman" w:hAnsi="Times New Roman"/>
          <w:color w:val="000000"/>
          <w:sz w:val="22"/>
          <w:szCs w:val="22"/>
        </w:rPr>
        <w:t xml:space="preserve">) Certificate of Indian Blood (CIB): a certified document issued by the </w:t>
      </w:r>
      <w:r w:rsidR="00844410" w:rsidRPr="00AE70BC">
        <w:rPr>
          <w:rFonts w:ascii="Times New Roman" w:hAnsi="Times New Roman"/>
          <w:color w:val="000000"/>
          <w:sz w:val="22"/>
          <w:szCs w:val="22"/>
        </w:rPr>
        <w:t xml:space="preserve">Hualapai </w:t>
      </w:r>
      <w:r w:rsidR="00931C34" w:rsidRPr="00AE70BC">
        <w:rPr>
          <w:rFonts w:ascii="Times New Roman" w:hAnsi="Times New Roman"/>
          <w:color w:val="000000"/>
          <w:sz w:val="22"/>
          <w:szCs w:val="22"/>
        </w:rPr>
        <w:t>Tribal</w:t>
      </w:r>
      <w:r w:rsidR="000B4D21" w:rsidRPr="00AE70BC">
        <w:rPr>
          <w:rFonts w:ascii="Times New Roman" w:hAnsi="Times New Roman"/>
          <w:color w:val="000000"/>
          <w:sz w:val="22"/>
          <w:szCs w:val="22"/>
        </w:rPr>
        <w:t xml:space="preserve"> Enrollment Office verifying </w:t>
      </w:r>
      <w:r w:rsidR="00050B40" w:rsidRPr="00AE70BC">
        <w:rPr>
          <w:rFonts w:ascii="Times New Roman" w:hAnsi="Times New Roman"/>
          <w:color w:val="000000"/>
          <w:sz w:val="22"/>
          <w:szCs w:val="22"/>
        </w:rPr>
        <w:t>Hualapai Tribal enrollment</w:t>
      </w:r>
      <w:r w:rsidR="000B4D21" w:rsidRPr="00AE70BC">
        <w:rPr>
          <w:rFonts w:ascii="Times New Roman" w:hAnsi="Times New Roman"/>
          <w:color w:val="000000"/>
          <w:sz w:val="22"/>
          <w:szCs w:val="22"/>
        </w:rPr>
        <w:t xml:space="preserve">. </w:t>
      </w:r>
    </w:p>
    <w:p w:rsidR="00844410" w:rsidRPr="00AE70BC" w:rsidRDefault="00844410" w:rsidP="00AE70BC">
      <w:pPr>
        <w:pStyle w:val="PlainText"/>
        <w:numPr>
          <w:ilvl w:val="0"/>
          <w:numId w:val="1"/>
        </w:numPr>
        <w:ind w:left="720" w:hanging="720"/>
        <w:rPr>
          <w:rFonts w:ascii="Times New Roman" w:hAnsi="Times New Roman"/>
          <w:color w:val="000000"/>
          <w:sz w:val="22"/>
          <w:szCs w:val="22"/>
        </w:rPr>
      </w:pPr>
    </w:p>
    <w:p w:rsidR="000B4D21" w:rsidRPr="00AE70BC" w:rsidRDefault="000B4D21" w:rsidP="00AE70BC">
      <w:pPr>
        <w:pStyle w:val="PlainText"/>
        <w:numPr>
          <w:ilvl w:val="2"/>
          <w:numId w:val="1"/>
        </w:numPr>
        <w:ind w:left="720" w:hanging="720"/>
        <w:rPr>
          <w:rFonts w:ascii="Times New Roman" w:hAnsi="Times New Roman"/>
          <w:color w:val="000000"/>
          <w:sz w:val="22"/>
          <w:szCs w:val="22"/>
        </w:rPr>
      </w:pPr>
      <w:r w:rsidRPr="00AE70BC">
        <w:rPr>
          <w:rFonts w:ascii="Times New Roman" w:hAnsi="Times New Roman"/>
          <w:color w:val="000000"/>
          <w:sz w:val="22"/>
          <w:szCs w:val="22"/>
        </w:rPr>
        <w:t>(</w:t>
      </w:r>
      <w:r w:rsidR="00273C9D" w:rsidRPr="00AE70BC">
        <w:rPr>
          <w:rFonts w:ascii="Times New Roman" w:hAnsi="Times New Roman"/>
          <w:color w:val="000000"/>
          <w:sz w:val="22"/>
          <w:szCs w:val="22"/>
        </w:rPr>
        <w:t>g</w:t>
      </w:r>
      <w:r w:rsidRPr="00AE70BC">
        <w:rPr>
          <w:rFonts w:ascii="Times New Roman" w:hAnsi="Times New Roman"/>
          <w:color w:val="000000"/>
          <w:sz w:val="22"/>
          <w:szCs w:val="22"/>
        </w:rPr>
        <w:t>) Co</w:t>
      </w:r>
      <w:r w:rsidR="00927B4F" w:rsidRPr="00AE70BC">
        <w:rPr>
          <w:rFonts w:ascii="Times New Roman" w:hAnsi="Times New Roman"/>
          <w:color w:val="000000"/>
          <w:sz w:val="22"/>
          <w:szCs w:val="22"/>
        </w:rPr>
        <w:t xml:space="preserve">llege </w:t>
      </w:r>
      <w:r w:rsidR="00FD7F14">
        <w:rPr>
          <w:rFonts w:ascii="Times New Roman" w:hAnsi="Times New Roman"/>
          <w:color w:val="000000"/>
          <w:sz w:val="22"/>
          <w:szCs w:val="22"/>
        </w:rPr>
        <w:t>Prep</w:t>
      </w:r>
      <w:r w:rsidR="00927B4F" w:rsidRPr="00AE70BC">
        <w:rPr>
          <w:rFonts w:ascii="Times New Roman" w:hAnsi="Times New Roman"/>
          <w:color w:val="000000"/>
          <w:sz w:val="22"/>
          <w:szCs w:val="22"/>
        </w:rPr>
        <w:t xml:space="preserve"> Program: Public Law (P.L.)</w:t>
      </w:r>
      <w:r w:rsidRPr="00AE70BC">
        <w:rPr>
          <w:rFonts w:ascii="Times New Roman" w:hAnsi="Times New Roman"/>
          <w:color w:val="000000"/>
          <w:sz w:val="22"/>
          <w:szCs w:val="22"/>
        </w:rPr>
        <w:t xml:space="preserve"> 93-638 funds are used to assist </w:t>
      </w:r>
      <w:r w:rsidR="00DE5F64" w:rsidRPr="00AE70BC">
        <w:rPr>
          <w:rFonts w:ascii="Times New Roman" w:hAnsi="Times New Roman"/>
          <w:color w:val="000000"/>
          <w:sz w:val="22"/>
          <w:szCs w:val="22"/>
        </w:rPr>
        <w:t xml:space="preserve">applicant and/or recipient </w:t>
      </w:r>
      <w:r w:rsidRPr="00AE70BC">
        <w:rPr>
          <w:rFonts w:ascii="Times New Roman" w:hAnsi="Times New Roman"/>
          <w:color w:val="000000"/>
          <w:sz w:val="22"/>
          <w:szCs w:val="22"/>
        </w:rPr>
        <w:t xml:space="preserve">needing remediation coursework in math, reading and writing to enable the applicants to begin college level courses. </w:t>
      </w:r>
    </w:p>
    <w:p w:rsidR="00273C9D" w:rsidRPr="00AE70BC" w:rsidRDefault="00273C9D" w:rsidP="00AE70BC">
      <w:pPr>
        <w:pStyle w:val="Default"/>
        <w:rPr>
          <w:rFonts w:ascii="Times New Roman" w:hAnsi="Times New Roman" w:cs="Times New Roman"/>
          <w:sz w:val="22"/>
          <w:szCs w:val="22"/>
        </w:rPr>
      </w:pPr>
    </w:p>
    <w:p w:rsidR="00273C9D" w:rsidRPr="00AE70BC" w:rsidRDefault="00273C9D"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lastRenderedPageBreak/>
        <w:t>(h</w:t>
      </w:r>
      <w:r w:rsidR="00BD5AFE" w:rsidRPr="00AE70BC">
        <w:rPr>
          <w:rFonts w:ascii="Times New Roman" w:hAnsi="Times New Roman" w:cs="Times New Roman"/>
          <w:sz w:val="22"/>
          <w:szCs w:val="22"/>
        </w:rPr>
        <w:t xml:space="preserve">) </w:t>
      </w:r>
      <w:r w:rsidRPr="00AE70BC">
        <w:rPr>
          <w:rFonts w:ascii="Times New Roman" w:hAnsi="Times New Roman" w:cs="Times New Roman"/>
          <w:sz w:val="22"/>
          <w:szCs w:val="22"/>
        </w:rPr>
        <w:t>Continuing</w:t>
      </w:r>
      <w:r w:rsidR="00BD5AFE" w:rsidRPr="00AE70BC">
        <w:rPr>
          <w:rFonts w:ascii="Times New Roman" w:hAnsi="Times New Roman" w:cs="Times New Roman"/>
          <w:sz w:val="22"/>
          <w:szCs w:val="22"/>
        </w:rPr>
        <w:t xml:space="preserve"> student</w:t>
      </w:r>
      <w:r w:rsidRPr="00AE70BC">
        <w:rPr>
          <w:rFonts w:ascii="Times New Roman" w:hAnsi="Times New Roman" w:cs="Times New Roman"/>
          <w:sz w:val="22"/>
          <w:szCs w:val="22"/>
        </w:rPr>
        <w:t xml:space="preserve">: an applicant who is no longer a first time </w:t>
      </w:r>
      <w:r w:rsidR="00BD5AFE" w:rsidRPr="00AE70BC">
        <w:rPr>
          <w:rFonts w:ascii="Times New Roman" w:hAnsi="Times New Roman" w:cs="Times New Roman"/>
          <w:sz w:val="22"/>
          <w:szCs w:val="22"/>
        </w:rPr>
        <w:t>student</w:t>
      </w:r>
      <w:r w:rsidRPr="00AE70BC">
        <w:rPr>
          <w:rFonts w:ascii="Times New Roman" w:hAnsi="Times New Roman" w:cs="Times New Roman"/>
          <w:sz w:val="22"/>
          <w:szCs w:val="22"/>
        </w:rPr>
        <w:t>, having been awarded a scholarship and/or financial assistance for the preceding academic term and already having a student file on record with the DHET. All applicants qualifying under this definition shall be required to submit an updated DHET Hualapai scholarship application</w:t>
      </w:r>
      <w:r w:rsidR="00783BFB" w:rsidRPr="00AE70BC">
        <w:rPr>
          <w:rFonts w:ascii="Times New Roman" w:hAnsi="Times New Roman" w:cs="Times New Roman"/>
          <w:sz w:val="22"/>
          <w:szCs w:val="22"/>
        </w:rPr>
        <w:t xml:space="preserve"> for the academic year</w:t>
      </w:r>
      <w:r w:rsidRPr="00AE70BC">
        <w:rPr>
          <w:rFonts w:ascii="Times New Roman" w:hAnsi="Times New Roman" w:cs="Times New Roman"/>
          <w:sz w:val="22"/>
          <w:szCs w:val="22"/>
        </w:rPr>
        <w:t>, an updated official transcript and a Financial Need Analysis</w:t>
      </w:r>
      <w:r w:rsidR="00783BFB" w:rsidRPr="00AE70BC">
        <w:rPr>
          <w:rFonts w:ascii="Times New Roman" w:hAnsi="Times New Roman" w:cs="Times New Roman"/>
          <w:sz w:val="22"/>
          <w:szCs w:val="22"/>
        </w:rPr>
        <w:t>. Student</w:t>
      </w:r>
      <w:r w:rsidRPr="00AE70BC">
        <w:rPr>
          <w:rFonts w:ascii="Times New Roman" w:hAnsi="Times New Roman" w:cs="Times New Roman"/>
          <w:sz w:val="22"/>
          <w:szCs w:val="22"/>
        </w:rPr>
        <w:t xml:space="preserve"> shall not be required to resubmit a Certificate of Indian Blood (unless a name change has occurred) or Letter of Admission</w:t>
      </w:r>
      <w:r w:rsidR="00927B4F" w:rsidRPr="00AE70BC">
        <w:rPr>
          <w:rFonts w:ascii="Times New Roman" w:hAnsi="Times New Roman" w:cs="Times New Roman"/>
          <w:sz w:val="22"/>
          <w:szCs w:val="22"/>
        </w:rPr>
        <w:t xml:space="preserve"> if attending the same institution</w:t>
      </w:r>
      <w:r w:rsidR="000369EE" w:rsidRPr="00AE70BC">
        <w:rPr>
          <w:rFonts w:ascii="Times New Roman" w:hAnsi="Times New Roman" w:cs="Times New Roman"/>
          <w:sz w:val="22"/>
          <w:szCs w:val="22"/>
        </w:rPr>
        <w:t xml:space="preserve">. An updated essay </w:t>
      </w:r>
      <w:r w:rsidR="004B565F" w:rsidRPr="00AE70BC">
        <w:rPr>
          <w:rFonts w:ascii="Times New Roman" w:hAnsi="Times New Roman" w:cs="Times New Roman"/>
          <w:sz w:val="22"/>
          <w:szCs w:val="22"/>
        </w:rPr>
        <w:t>and transcripts are required after each semester/quarter/trimester completed.</w:t>
      </w:r>
    </w:p>
    <w:p w:rsidR="000B4D21" w:rsidRPr="00AE70BC" w:rsidRDefault="000B4D21" w:rsidP="00AE70BC">
      <w:pPr>
        <w:pStyle w:val="Default"/>
        <w:rPr>
          <w:rFonts w:ascii="Times New Roman" w:hAnsi="Times New Roman" w:cs="Times New Roman"/>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w:t>
      </w:r>
      <w:r w:rsidR="00F04AC8" w:rsidRPr="00AE70BC">
        <w:rPr>
          <w:rFonts w:ascii="Times New Roman" w:hAnsi="Times New Roman"/>
          <w:color w:val="000000"/>
          <w:sz w:val="22"/>
          <w:szCs w:val="22"/>
        </w:rPr>
        <w:t>i</w:t>
      </w:r>
      <w:r w:rsidRPr="00AE70BC">
        <w:rPr>
          <w:rFonts w:ascii="Times New Roman" w:hAnsi="Times New Roman"/>
          <w:color w:val="000000"/>
          <w:sz w:val="22"/>
          <w:szCs w:val="22"/>
        </w:rPr>
        <w:t xml:space="preserve">) Contract Funds: funds provided to the </w:t>
      </w:r>
      <w:r w:rsidR="00844410" w:rsidRPr="00AE70BC">
        <w:rPr>
          <w:rFonts w:ascii="Times New Roman" w:hAnsi="Times New Roman"/>
          <w:color w:val="000000"/>
          <w:sz w:val="22"/>
          <w:szCs w:val="22"/>
        </w:rPr>
        <w:t xml:space="preserve">Hualapai </w:t>
      </w:r>
      <w:r w:rsidR="004A4489" w:rsidRPr="00AE70BC">
        <w:rPr>
          <w:rFonts w:ascii="Times New Roman" w:hAnsi="Times New Roman"/>
          <w:color w:val="000000"/>
          <w:sz w:val="22"/>
          <w:szCs w:val="22"/>
        </w:rPr>
        <w:t>Tribe</w:t>
      </w:r>
      <w:r w:rsidRPr="00AE70BC">
        <w:rPr>
          <w:rFonts w:ascii="Times New Roman" w:hAnsi="Times New Roman"/>
          <w:color w:val="000000"/>
          <w:sz w:val="22"/>
          <w:szCs w:val="22"/>
        </w:rPr>
        <w:t xml:space="preserve"> through the Public Law 93-638 contract. The major purpose of the federal financial assistance program is to assist financial need based </w:t>
      </w:r>
      <w:r w:rsidR="00DE5F64" w:rsidRPr="00AE70BC">
        <w:rPr>
          <w:rFonts w:ascii="Times New Roman" w:hAnsi="Times New Roman"/>
          <w:color w:val="000000"/>
          <w:sz w:val="22"/>
          <w:szCs w:val="22"/>
        </w:rPr>
        <w:t xml:space="preserve">applicant and/or recipient </w:t>
      </w:r>
      <w:r w:rsidRPr="00AE70BC">
        <w:rPr>
          <w:rFonts w:ascii="Times New Roman" w:hAnsi="Times New Roman"/>
          <w:color w:val="000000"/>
          <w:sz w:val="22"/>
          <w:szCs w:val="22"/>
        </w:rPr>
        <w:t xml:space="preserve">to pursue their post-secondary education.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w:t>
      </w:r>
      <w:r w:rsidR="00F04AC8" w:rsidRPr="00AE70BC">
        <w:rPr>
          <w:rFonts w:ascii="Times New Roman" w:hAnsi="Times New Roman"/>
          <w:color w:val="000000"/>
          <w:sz w:val="22"/>
          <w:szCs w:val="22"/>
        </w:rPr>
        <w:t>j</w:t>
      </w:r>
      <w:r w:rsidRPr="00AE70BC">
        <w:rPr>
          <w:rFonts w:ascii="Times New Roman" w:hAnsi="Times New Roman"/>
          <w:color w:val="000000"/>
          <w:sz w:val="22"/>
          <w:szCs w:val="22"/>
        </w:rPr>
        <w:t>) Credit Hour: a unit of measurement referring to the amount of credit a student receives for completion of one (1) or more courses per academic term. Credit Hours are measured differently according to whether the institution the student is attending is on the semester, quarter</w:t>
      </w:r>
      <w:r w:rsidR="004A4489" w:rsidRPr="00AE70BC">
        <w:rPr>
          <w:rFonts w:ascii="Times New Roman" w:hAnsi="Times New Roman"/>
          <w:color w:val="000000"/>
          <w:sz w:val="22"/>
          <w:szCs w:val="22"/>
        </w:rPr>
        <w:t>,</w:t>
      </w:r>
      <w:r w:rsidRPr="00AE70BC">
        <w:rPr>
          <w:rFonts w:ascii="Times New Roman" w:hAnsi="Times New Roman"/>
          <w:color w:val="000000"/>
          <w:sz w:val="22"/>
          <w:szCs w:val="22"/>
        </w:rPr>
        <w:t xml:space="preserve"> or trimester system. In general, the</w:t>
      </w:r>
      <w:r w:rsidR="00094679" w:rsidRPr="00AE70BC">
        <w:rPr>
          <w:rFonts w:ascii="Times New Roman" w:hAnsi="Times New Roman"/>
          <w:color w:val="000000"/>
          <w:sz w:val="22"/>
          <w:szCs w:val="22"/>
        </w:rPr>
        <w:t xml:space="preserve"> DHET</w:t>
      </w:r>
      <w:r w:rsidRPr="00AE70BC">
        <w:rPr>
          <w:rFonts w:ascii="Times New Roman" w:hAnsi="Times New Roman"/>
          <w:color w:val="000000"/>
          <w:sz w:val="22"/>
          <w:szCs w:val="22"/>
        </w:rPr>
        <w:t xml:space="preserve"> refers to semester credit hours, whereby one (1) trimester credit hour equals one (1) semester credit hour and one (1) quarter hour equals 66% of a semester credit hour. </w:t>
      </w:r>
    </w:p>
    <w:p w:rsidR="00844410" w:rsidRPr="00AE70BC" w:rsidRDefault="00844410" w:rsidP="00AE70BC">
      <w:pPr>
        <w:pStyle w:val="PlainText"/>
        <w:ind w:left="720" w:hanging="720"/>
        <w:rPr>
          <w:rFonts w:ascii="Times New Roman" w:hAnsi="Times New Roman"/>
          <w:color w:val="000000"/>
          <w:sz w:val="22"/>
          <w:szCs w:val="22"/>
        </w:rPr>
      </w:pPr>
    </w:p>
    <w:p w:rsidR="004B565F"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w:t>
      </w:r>
      <w:r w:rsidR="00F04AC8" w:rsidRPr="00AE70BC">
        <w:rPr>
          <w:rFonts w:ascii="Times New Roman" w:hAnsi="Times New Roman"/>
          <w:color w:val="000000"/>
          <w:sz w:val="22"/>
          <w:szCs w:val="22"/>
        </w:rPr>
        <w:t>k</w:t>
      </w:r>
      <w:r w:rsidRPr="00AE70BC">
        <w:rPr>
          <w:rFonts w:ascii="Times New Roman" w:hAnsi="Times New Roman"/>
          <w:color w:val="000000"/>
          <w:sz w:val="22"/>
          <w:szCs w:val="22"/>
        </w:rPr>
        <w:t xml:space="preserve">) </w:t>
      </w:r>
      <w:r w:rsidR="004B565F" w:rsidRPr="00AE70BC">
        <w:rPr>
          <w:rFonts w:ascii="Times New Roman" w:hAnsi="Times New Roman"/>
          <w:color w:val="000000"/>
          <w:sz w:val="22"/>
          <w:szCs w:val="22"/>
        </w:rPr>
        <w:t xml:space="preserve">Department of Hualapai Education &amp; Training (DHET): executive entity responsible for the administration of financial aid and academic scholarship programs. </w:t>
      </w:r>
    </w:p>
    <w:p w:rsidR="004013CC" w:rsidRPr="00AE70BC" w:rsidRDefault="004013CC" w:rsidP="00AE70BC">
      <w:pPr>
        <w:pStyle w:val="Default"/>
        <w:rPr>
          <w:rFonts w:ascii="Times New Roman" w:hAnsi="Times New Roman" w:cs="Times New Roman"/>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(l) </w:t>
      </w:r>
      <w:r w:rsidR="000B4D21" w:rsidRPr="00AE70BC">
        <w:rPr>
          <w:rFonts w:ascii="Times New Roman" w:hAnsi="Times New Roman"/>
          <w:color w:val="000000"/>
          <w:sz w:val="22"/>
          <w:szCs w:val="22"/>
        </w:rPr>
        <w:t xml:space="preserve">Disqualification: suspension of funding for one or more academic terms due to violation of the general or specific policies herein, as outlined at Article 11. </w:t>
      </w:r>
    </w:p>
    <w:p w:rsidR="00CE56C3" w:rsidRPr="00AE70BC" w:rsidRDefault="00CE56C3" w:rsidP="00AE70BC">
      <w:pPr>
        <w:pStyle w:val="PlainText"/>
        <w:ind w:left="720"/>
        <w:rPr>
          <w:rFonts w:ascii="Times New Roman" w:hAnsi="Times New Roman"/>
          <w:b/>
          <w:color w:val="000000"/>
          <w:sz w:val="22"/>
          <w:szCs w:val="22"/>
        </w:rPr>
      </w:pPr>
    </w:p>
    <w:p w:rsidR="000369EE" w:rsidRPr="00AE70BC" w:rsidRDefault="004B565F" w:rsidP="00AE70BC">
      <w:pPr>
        <w:pStyle w:val="PlainText"/>
        <w:ind w:left="720"/>
        <w:rPr>
          <w:rFonts w:ascii="Times New Roman" w:hAnsi="Times New Roman"/>
          <w:b/>
          <w:color w:val="000000"/>
          <w:sz w:val="22"/>
          <w:szCs w:val="22"/>
        </w:rPr>
      </w:pPr>
      <w:r w:rsidRPr="00AE70BC">
        <w:rPr>
          <w:rFonts w:ascii="Times New Roman" w:hAnsi="Times New Roman"/>
          <w:color w:val="000000"/>
          <w:sz w:val="22"/>
          <w:szCs w:val="22"/>
        </w:rPr>
        <w:t>(m)</w:t>
      </w:r>
      <w:r w:rsidR="000369EE" w:rsidRPr="00AE70BC">
        <w:rPr>
          <w:rFonts w:ascii="Times New Roman" w:hAnsi="Times New Roman"/>
          <w:color w:val="000000"/>
          <w:sz w:val="22"/>
          <w:szCs w:val="22"/>
        </w:rPr>
        <w:t xml:space="preserve"> Essay: all applicants and</w:t>
      </w:r>
      <w:r w:rsidR="00C45983" w:rsidRPr="00AE70BC">
        <w:rPr>
          <w:rFonts w:ascii="Times New Roman" w:hAnsi="Times New Roman"/>
          <w:color w:val="000000"/>
          <w:sz w:val="22"/>
          <w:szCs w:val="22"/>
        </w:rPr>
        <w:t>/or</w:t>
      </w:r>
      <w:r w:rsidR="000369EE" w:rsidRPr="00AE70BC">
        <w:rPr>
          <w:rFonts w:ascii="Times New Roman" w:hAnsi="Times New Roman"/>
          <w:color w:val="000000"/>
          <w:sz w:val="22"/>
          <w:szCs w:val="22"/>
        </w:rPr>
        <w:t xml:space="preserve"> re</w:t>
      </w:r>
      <w:r w:rsidR="00C45983" w:rsidRPr="00AE70BC">
        <w:rPr>
          <w:rFonts w:ascii="Times New Roman" w:hAnsi="Times New Roman"/>
          <w:color w:val="000000"/>
          <w:sz w:val="22"/>
          <w:szCs w:val="22"/>
        </w:rPr>
        <w:t>cipients are required to submit a personal essay describing their goals, interests, and how the scholarship will support their education.</w:t>
      </w:r>
      <w:r w:rsidR="00FD7F14">
        <w:rPr>
          <w:rFonts w:ascii="Times New Roman" w:hAnsi="Times New Roman"/>
          <w:color w:val="000000"/>
          <w:sz w:val="22"/>
          <w:szCs w:val="22"/>
        </w:rPr>
        <w:t xml:space="preserve"> If you are applying for the Natural Resources Scholarship, please refer to Article 22 § 7</w:t>
      </w:r>
      <w:r w:rsidR="005C1A1C">
        <w:rPr>
          <w:rFonts w:ascii="Times New Roman" w:hAnsi="Times New Roman"/>
          <w:color w:val="000000"/>
          <w:sz w:val="22"/>
          <w:szCs w:val="22"/>
        </w:rPr>
        <w:t>7</w:t>
      </w:r>
      <w:r w:rsidR="00FD7F14">
        <w:rPr>
          <w:rFonts w:ascii="Times New Roman" w:hAnsi="Times New Roman"/>
          <w:color w:val="000000"/>
          <w:sz w:val="22"/>
          <w:szCs w:val="22"/>
        </w:rPr>
        <w:t xml:space="preserve"> (c) for requirements.  </w:t>
      </w:r>
    </w:p>
    <w:p w:rsidR="000369EE" w:rsidRPr="00AE70BC" w:rsidRDefault="000369EE" w:rsidP="00AE70BC">
      <w:pPr>
        <w:pStyle w:val="PlainText"/>
        <w:ind w:left="720"/>
        <w:rPr>
          <w:rFonts w:ascii="Times New Roman" w:hAnsi="Times New Roman"/>
          <w:color w:val="000000"/>
          <w:sz w:val="22"/>
          <w:szCs w:val="22"/>
        </w:rPr>
      </w:pPr>
    </w:p>
    <w:p w:rsidR="000B4D21" w:rsidRPr="00AE70BC" w:rsidRDefault="001D3B04"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Graduate Fund:</w:t>
      </w:r>
      <w:r w:rsidR="000B4D21" w:rsidRPr="00AE70BC">
        <w:rPr>
          <w:rFonts w:ascii="Times New Roman" w:hAnsi="Times New Roman"/>
          <w:color w:val="000000"/>
          <w:sz w:val="22"/>
          <w:szCs w:val="22"/>
        </w:rPr>
        <w:t xml:space="preserve"> a program which allows a student to maintain their family, community</w:t>
      </w:r>
      <w:r w:rsidR="004A4489" w:rsidRPr="00AE70BC">
        <w:rPr>
          <w:rFonts w:ascii="Times New Roman" w:hAnsi="Times New Roman"/>
          <w:color w:val="000000"/>
          <w:sz w:val="22"/>
          <w:szCs w:val="22"/>
        </w:rPr>
        <w:t>,</w:t>
      </w:r>
      <w:r w:rsidR="000B4D21" w:rsidRPr="00AE70BC">
        <w:rPr>
          <w:rFonts w:ascii="Times New Roman" w:hAnsi="Times New Roman"/>
          <w:color w:val="000000"/>
          <w:sz w:val="22"/>
          <w:szCs w:val="22"/>
        </w:rPr>
        <w:t xml:space="preserve"> or career commi</w:t>
      </w:r>
      <w:r w:rsidR="004B565F" w:rsidRPr="00AE70BC">
        <w:rPr>
          <w:rFonts w:ascii="Times New Roman" w:hAnsi="Times New Roman"/>
          <w:color w:val="000000"/>
          <w:sz w:val="22"/>
          <w:szCs w:val="22"/>
        </w:rPr>
        <w:t xml:space="preserve">tments and pursue a </w:t>
      </w:r>
      <w:r w:rsidR="000B4D21" w:rsidRPr="00AE70BC">
        <w:rPr>
          <w:rFonts w:ascii="Times New Roman" w:hAnsi="Times New Roman"/>
          <w:color w:val="000000"/>
          <w:sz w:val="22"/>
          <w:szCs w:val="22"/>
        </w:rPr>
        <w:t xml:space="preserve">Masters degree in their community with the assistance of an adjunct faculty or mentor.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(n) </w:t>
      </w:r>
      <w:r w:rsidR="000B4D21" w:rsidRPr="00AE70BC">
        <w:rPr>
          <w:rFonts w:ascii="Times New Roman" w:hAnsi="Times New Roman"/>
          <w:color w:val="000000"/>
          <w:sz w:val="22"/>
          <w:szCs w:val="22"/>
        </w:rPr>
        <w:t>Financial Need Analysis</w:t>
      </w:r>
      <w:r w:rsidR="00273C9D" w:rsidRPr="00AE70BC">
        <w:rPr>
          <w:rFonts w:ascii="Times New Roman" w:hAnsi="Times New Roman"/>
          <w:color w:val="000000"/>
          <w:sz w:val="22"/>
          <w:szCs w:val="22"/>
        </w:rPr>
        <w:t xml:space="preserve"> (FNA)</w:t>
      </w:r>
      <w:r w:rsidR="000B4D21" w:rsidRPr="00AE70BC">
        <w:rPr>
          <w:rFonts w:ascii="Times New Roman" w:hAnsi="Times New Roman"/>
          <w:color w:val="000000"/>
          <w:sz w:val="22"/>
          <w:szCs w:val="22"/>
        </w:rPr>
        <w:t>: a determination of financial need based on the projected cost of education for one academic year minus financial assistance, scholarships, grants</w:t>
      </w:r>
      <w:r w:rsidR="00E22EF6" w:rsidRPr="00AE70BC">
        <w:rPr>
          <w:rFonts w:ascii="Times New Roman" w:hAnsi="Times New Roman"/>
          <w:color w:val="000000"/>
          <w:sz w:val="22"/>
          <w:szCs w:val="22"/>
        </w:rPr>
        <w:t>,</w:t>
      </w:r>
      <w:r w:rsidR="000B4D21" w:rsidRPr="00AE70BC">
        <w:rPr>
          <w:rFonts w:ascii="Times New Roman" w:hAnsi="Times New Roman"/>
          <w:color w:val="000000"/>
          <w:sz w:val="22"/>
          <w:szCs w:val="22"/>
        </w:rPr>
        <w:t xml:space="preserve"> or family contributions.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(o) </w:t>
      </w:r>
      <w:r w:rsidR="000B4D21" w:rsidRPr="00AE70BC">
        <w:rPr>
          <w:rFonts w:ascii="Times New Roman" w:hAnsi="Times New Roman"/>
          <w:color w:val="000000"/>
          <w:sz w:val="22"/>
          <w:szCs w:val="22"/>
        </w:rPr>
        <w:t>Financial Need Based</w:t>
      </w:r>
      <w:r w:rsidR="00927B4F" w:rsidRPr="00AE70BC">
        <w:rPr>
          <w:rFonts w:ascii="Times New Roman" w:hAnsi="Times New Roman"/>
          <w:color w:val="000000"/>
          <w:sz w:val="22"/>
          <w:szCs w:val="22"/>
        </w:rPr>
        <w:t xml:space="preserve"> Assistance</w:t>
      </w:r>
      <w:r w:rsidR="000B4D21" w:rsidRPr="00AE70BC">
        <w:rPr>
          <w:rFonts w:ascii="Times New Roman" w:hAnsi="Times New Roman"/>
          <w:color w:val="000000"/>
          <w:sz w:val="22"/>
          <w:szCs w:val="22"/>
        </w:rPr>
        <w:t xml:space="preserve">: financial assistance funds awarded based on the estimated amount of assistance an applicant will require </w:t>
      </w:r>
      <w:r w:rsidR="00011A88" w:rsidRPr="00AE70BC">
        <w:rPr>
          <w:rFonts w:ascii="Times New Roman" w:hAnsi="Times New Roman"/>
          <w:color w:val="000000"/>
          <w:sz w:val="22"/>
          <w:szCs w:val="22"/>
        </w:rPr>
        <w:t xml:space="preserve">supplementing </w:t>
      </w:r>
      <w:r w:rsidR="000B4D21" w:rsidRPr="00AE70BC">
        <w:rPr>
          <w:rFonts w:ascii="Times New Roman" w:hAnsi="Times New Roman"/>
          <w:color w:val="000000"/>
          <w:sz w:val="22"/>
          <w:szCs w:val="22"/>
        </w:rPr>
        <w:t xml:space="preserve">the resources theoretically available from that student and his/her family as determined according to the Financial Need Analysis.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(p) </w:t>
      </w:r>
      <w:r w:rsidR="000B4D21" w:rsidRPr="00AE70BC">
        <w:rPr>
          <w:rFonts w:ascii="Times New Roman" w:hAnsi="Times New Roman"/>
          <w:color w:val="000000"/>
          <w:sz w:val="22"/>
          <w:szCs w:val="22"/>
        </w:rPr>
        <w:t>Fl</w:t>
      </w:r>
      <w:r w:rsidR="00857BDB" w:rsidRPr="00AE70BC">
        <w:rPr>
          <w:rFonts w:ascii="Times New Roman" w:hAnsi="Times New Roman"/>
          <w:color w:val="000000"/>
          <w:sz w:val="22"/>
          <w:szCs w:val="22"/>
        </w:rPr>
        <w:t xml:space="preserve">at Rate: a flat rate for </w:t>
      </w:r>
      <w:r w:rsidR="000B4D21" w:rsidRPr="00AE70BC">
        <w:rPr>
          <w:rFonts w:ascii="Times New Roman" w:hAnsi="Times New Roman"/>
          <w:color w:val="000000"/>
          <w:sz w:val="22"/>
          <w:szCs w:val="22"/>
        </w:rPr>
        <w:t>sessions; the rate is limited to tuition fees, books</w:t>
      </w:r>
      <w:r w:rsidR="00E22EF6" w:rsidRPr="00AE70BC">
        <w:rPr>
          <w:rFonts w:ascii="Times New Roman" w:hAnsi="Times New Roman"/>
          <w:color w:val="000000"/>
          <w:sz w:val="22"/>
          <w:szCs w:val="22"/>
        </w:rPr>
        <w:t>,</w:t>
      </w:r>
      <w:r w:rsidR="000B4D21" w:rsidRPr="00AE70BC">
        <w:rPr>
          <w:rFonts w:ascii="Times New Roman" w:hAnsi="Times New Roman"/>
          <w:color w:val="000000"/>
          <w:sz w:val="22"/>
          <w:szCs w:val="22"/>
        </w:rPr>
        <w:t xml:space="preserve"> and supplies.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(q) </w:t>
      </w:r>
      <w:r w:rsidR="000B4D21" w:rsidRPr="00AE70BC">
        <w:rPr>
          <w:rFonts w:ascii="Times New Roman" w:hAnsi="Times New Roman"/>
          <w:color w:val="000000"/>
          <w:sz w:val="22"/>
          <w:szCs w:val="22"/>
        </w:rPr>
        <w:t xml:space="preserve">Freshman: an applicant admitted to a post secondary institution with zero to thirty (30) semester credit hours or equivalent amount of quarter or trimester credit hours. </w:t>
      </w:r>
    </w:p>
    <w:p w:rsidR="0003094A" w:rsidRPr="00AE70BC" w:rsidRDefault="0003094A" w:rsidP="00AE70BC">
      <w:pPr>
        <w:pStyle w:val="PlainText"/>
        <w:ind w:left="720" w:hanging="72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(r) </w:t>
      </w:r>
      <w:r w:rsidR="000B4D21" w:rsidRPr="00AE70BC">
        <w:rPr>
          <w:rFonts w:ascii="Times New Roman" w:hAnsi="Times New Roman"/>
          <w:color w:val="000000"/>
          <w:sz w:val="22"/>
          <w:szCs w:val="22"/>
        </w:rPr>
        <w:t xml:space="preserve">Full Time Graduate Student: an </w:t>
      </w:r>
      <w:r w:rsidR="00DE5F64" w:rsidRPr="00AE70BC">
        <w:rPr>
          <w:rFonts w:ascii="Times New Roman" w:hAnsi="Times New Roman"/>
          <w:color w:val="000000"/>
          <w:sz w:val="22"/>
          <w:szCs w:val="22"/>
        </w:rPr>
        <w:t xml:space="preserve">applicant and/or recipient </w:t>
      </w:r>
      <w:r w:rsidR="000B4D21" w:rsidRPr="00AE70BC">
        <w:rPr>
          <w:rFonts w:ascii="Times New Roman" w:hAnsi="Times New Roman"/>
          <w:color w:val="000000"/>
          <w:sz w:val="22"/>
          <w:szCs w:val="22"/>
        </w:rPr>
        <w:t xml:space="preserve">enrolled in a </w:t>
      </w:r>
      <w:r w:rsidR="00086B98" w:rsidRPr="00AE70BC">
        <w:rPr>
          <w:rFonts w:ascii="Times New Roman" w:hAnsi="Times New Roman"/>
          <w:color w:val="000000"/>
          <w:sz w:val="22"/>
          <w:szCs w:val="22"/>
        </w:rPr>
        <w:t>master’s</w:t>
      </w:r>
      <w:r w:rsidR="000B4D21" w:rsidRPr="00AE70BC">
        <w:rPr>
          <w:rFonts w:ascii="Times New Roman" w:hAnsi="Times New Roman"/>
          <w:color w:val="000000"/>
          <w:sz w:val="22"/>
          <w:szCs w:val="22"/>
        </w:rPr>
        <w:t xml:space="preserve"> program and carrying nine (9) or more semester credit hours</w:t>
      </w:r>
      <w:r w:rsidR="00FD7F14">
        <w:rPr>
          <w:rFonts w:ascii="Times New Roman" w:hAnsi="Times New Roman"/>
          <w:color w:val="000000"/>
          <w:sz w:val="22"/>
          <w:szCs w:val="22"/>
        </w:rPr>
        <w:t xml:space="preserve"> based on University </w:t>
      </w:r>
      <w:r w:rsidR="00FC4BA6">
        <w:rPr>
          <w:rFonts w:ascii="Times New Roman" w:hAnsi="Times New Roman"/>
          <w:color w:val="000000"/>
          <w:sz w:val="22"/>
          <w:szCs w:val="22"/>
        </w:rPr>
        <w:t>requirements</w:t>
      </w:r>
      <w:r w:rsidR="000B4D21" w:rsidRPr="00AE70BC">
        <w:rPr>
          <w:rFonts w:ascii="Times New Roman" w:hAnsi="Times New Roman"/>
          <w:color w:val="000000"/>
          <w:sz w:val="22"/>
          <w:szCs w:val="22"/>
        </w:rPr>
        <w:t xml:space="preserve"> or equivalent amount of quarter or trimester credit</w:t>
      </w:r>
      <w:r w:rsidR="00FD42D3" w:rsidRPr="00AE70BC">
        <w:rPr>
          <w:rFonts w:ascii="Times New Roman" w:hAnsi="Times New Roman"/>
          <w:color w:val="000000"/>
          <w:sz w:val="22"/>
          <w:szCs w:val="22"/>
        </w:rPr>
        <w:t xml:space="preserve"> hours, during an academic term.</w:t>
      </w:r>
      <w:r w:rsidR="000B4D21" w:rsidRPr="00AE70BC">
        <w:rPr>
          <w:rFonts w:ascii="Times New Roman" w:hAnsi="Times New Roman"/>
          <w:color w:val="000000"/>
          <w:sz w:val="22"/>
          <w:szCs w:val="22"/>
        </w:rPr>
        <w:t xml:space="preserve">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lastRenderedPageBreak/>
        <w:t xml:space="preserve">(s) </w:t>
      </w:r>
      <w:r w:rsidR="000B4D21" w:rsidRPr="00AE70BC">
        <w:rPr>
          <w:rFonts w:ascii="Times New Roman" w:hAnsi="Times New Roman"/>
          <w:color w:val="000000"/>
          <w:sz w:val="22"/>
          <w:szCs w:val="22"/>
        </w:rPr>
        <w:t xml:space="preserve">Full Time Undergraduate Student: an </w:t>
      </w:r>
      <w:r w:rsidR="00DE5F64" w:rsidRPr="00AE70BC">
        <w:rPr>
          <w:rFonts w:ascii="Times New Roman" w:hAnsi="Times New Roman"/>
          <w:color w:val="000000"/>
          <w:sz w:val="22"/>
          <w:szCs w:val="22"/>
        </w:rPr>
        <w:t>applicant and/or recipient p</w:t>
      </w:r>
      <w:r w:rsidR="000B4D21" w:rsidRPr="00AE70BC">
        <w:rPr>
          <w:rFonts w:ascii="Times New Roman" w:hAnsi="Times New Roman"/>
          <w:color w:val="000000"/>
          <w:sz w:val="22"/>
          <w:szCs w:val="22"/>
        </w:rPr>
        <w:t>ursuing an associate or baccalaureate degree and carrying twelve (12) or more semester credit hours</w:t>
      </w:r>
      <w:r w:rsidR="00FD7F14">
        <w:rPr>
          <w:rFonts w:ascii="Times New Roman" w:hAnsi="Times New Roman"/>
          <w:color w:val="000000"/>
          <w:sz w:val="22"/>
          <w:szCs w:val="22"/>
        </w:rPr>
        <w:t xml:space="preserve"> based on</w:t>
      </w:r>
      <w:r w:rsidR="005C1A1C">
        <w:rPr>
          <w:rFonts w:ascii="Times New Roman" w:hAnsi="Times New Roman"/>
          <w:color w:val="FF0000"/>
          <w:sz w:val="22"/>
          <w:szCs w:val="22"/>
        </w:rPr>
        <w:t xml:space="preserve"> </w:t>
      </w:r>
      <w:r w:rsidR="005C1A1C">
        <w:rPr>
          <w:rFonts w:ascii="Times New Roman" w:hAnsi="Times New Roman"/>
          <w:sz w:val="22"/>
          <w:szCs w:val="22"/>
        </w:rPr>
        <w:t>Institution</w:t>
      </w:r>
      <w:r w:rsidR="00FD7F14">
        <w:rPr>
          <w:rFonts w:ascii="Times New Roman" w:hAnsi="Times New Roman"/>
          <w:color w:val="000000"/>
          <w:sz w:val="22"/>
          <w:szCs w:val="22"/>
        </w:rPr>
        <w:t xml:space="preserve"> </w:t>
      </w:r>
      <w:r w:rsidR="00FC4BA6">
        <w:rPr>
          <w:rFonts w:ascii="Times New Roman" w:hAnsi="Times New Roman"/>
          <w:color w:val="000000"/>
          <w:sz w:val="22"/>
          <w:szCs w:val="22"/>
        </w:rPr>
        <w:t>requirements</w:t>
      </w:r>
      <w:r w:rsidR="000B4D21" w:rsidRPr="00AE70BC">
        <w:rPr>
          <w:rFonts w:ascii="Times New Roman" w:hAnsi="Times New Roman"/>
          <w:color w:val="000000"/>
          <w:sz w:val="22"/>
          <w:szCs w:val="22"/>
        </w:rPr>
        <w:t>, or equivalent amount of quarter or trimester credit hours, during an academic term</w:t>
      </w:r>
      <w:r w:rsidR="00FD42D3" w:rsidRPr="00AE70BC">
        <w:rPr>
          <w:rFonts w:ascii="Times New Roman" w:hAnsi="Times New Roman"/>
          <w:color w:val="000000"/>
          <w:sz w:val="22"/>
          <w:szCs w:val="22"/>
        </w:rPr>
        <w:t>.</w:t>
      </w:r>
      <w:r w:rsidR="000B4D21" w:rsidRPr="00AE70BC">
        <w:rPr>
          <w:rFonts w:ascii="Times New Roman" w:hAnsi="Times New Roman"/>
          <w:color w:val="000000"/>
          <w:sz w:val="22"/>
          <w:szCs w:val="22"/>
        </w:rPr>
        <w:t xml:space="preserve">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(t) </w:t>
      </w:r>
      <w:r w:rsidR="000B4D21" w:rsidRPr="00AE70BC">
        <w:rPr>
          <w:rFonts w:ascii="Times New Roman" w:hAnsi="Times New Roman"/>
          <w:color w:val="000000"/>
          <w:sz w:val="22"/>
          <w:szCs w:val="22"/>
        </w:rPr>
        <w:t xml:space="preserve">Graduate Applicant: an </w:t>
      </w:r>
      <w:r w:rsidR="00DE5F64" w:rsidRPr="00AE70BC">
        <w:rPr>
          <w:rFonts w:ascii="Times New Roman" w:hAnsi="Times New Roman"/>
          <w:color w:val="000000"/>
          <w:sz w:val="22"/>
          <w:szCs w:val="22"/>
        </w:rPr>
        <w:t xml:space="preserve">applicant and/or recipient </w:t>
      </w:r>
      <w:r w:rsidR="000B4D21" w:rsidRPr="00AE70BC">
        <w:rPr>
          <w:rFonts w:ascii="Times New Roman" w:hAnsi="Times New Roman"/>
          <w:color w:val="000000"/>
          <w:sz w:val="22"/>
          <w:szCs w:val="22"/>
        </w:rPr>
        <w:t xml:space="preserve">that </w:t>
      </w:r>
      <w:r w:rsidR="00FC4BA6" w:rsidRPr="00AE70BC">
        <w:rPr>
          <w:rFonts w:ascii="Times New Roman" w:hAnsi="Times New Roman"/>
          <w:color w:val="000000"/>
          <w:sz w:val="22"/>
          <w:szCs w:val="22"/>
        </w:rPr>
        <w:t>have</w:t>
      </w:r>
      <w:r w:rsidR="000B4D21" w:rsidRPr="00AE70BC">
        <w:rPr>
          <w:rFonts w:ascii="Times New Roman" w:hAnsi="Times New Roman"/>
          <w:color w:val="000000"/>
          <w:sz w:val="22"/>
          <w:szCs w:val="22"/>
        </w:rPr>
        <w:t xml:space="preserve"> already obtained a baccalaureate degree and </w:t>
      </w:r>
      <w:r w:rsidR="00FC4BA6" w:rsidRPr="00AE70BC">
        <w:rPr>
          <w:rFonts w:ascii="Times New Roman" w:hAnsi="Times New Roman"/>
          <w:color w:val="000000"/>
          <w:sz w:val="22"/>
          <w:szCs w:val="22"/>
        </w:rPr>
        <w:t>are</w:t>
      </w:r>
      <w:r w:rsidR="000B4D21" w:rsidRPr="00AE70BC">
        <w:rPr>
          <w:rFonts w:ascii="Times New Roman" w:hAnsi="Times New Roman"/>
          <w:color w:val="000000"/>
          <w:sz w:val="22"/>
          <w:szCs w:val="22"/>
        </w:rPr>
        <w:t xml:space="preserve"> pursuing a graduate degree. All applicants qualifying under this definition shall be required to submit a Regular Letter of Acceptance to the graduate program of study in addition to a Regular Letter of Admission from the graduate university. Further, graduate </w:t>
      </w:r>
      <w:r w:rsidR="00DE5F64" w:rsidRPr="00AE70BC">
        <w:rPr>
          <w:rFonts w:ascii="Times New Roman" w:hAnsi="Times New Roman"/>
          <w:color w:val="000000"/>
          <w:sz w:val="22"/>
          <w:szCs w:val="22"/>
        </w:rPr>
        <w:t>applicant and/or recipients</w:t>
      </w:r>
      <w:r w:rsidR="000B4D21" w:rsidRPr="00AE70BC">
        <w:rPr>
          <w:rFonts w:ascii="Times New Roman" w:hAnsi="Times New Roman"/>
          <w:color w:val="000000"/>
          <w:sz w:val="22"/>
          <w:szCs w:val="22"/>
        </w:rPr>
        <w:t xml:space="preserve"> shall be subject to all </w:t>
      </w:r>
      <w:r w:rsidR="00094679" w:rsidRPr="00AE70BC">
        <w:rPr>
          <w:rFonts w:ascii="Times New Roman" w:hAnsi="Times New Roman"/>
          <w:color w:val="000000"/>
          <w:sz w:val="22"/>
          <w:szCs w:val="22"/>
        </w:rPr>
        <w:t>DHET</w:t>
      </w:r>
      <w:r w:rsidR="0042688D" w:rsidRPr="00AE70BC">
        <w:rPr>
          <w:rFonts w:ascii="Times New Roman" w:hAnsi="Times New Roman"/>
          <w:color w:val="000000"/>
          <w:sz w:val="22"/>
          <w:szCs w:val="22"/>
        </w:rPr>
        <w:t xml:space="preserve"> </w:t>
      </w:r>
      <w:r w:rsidR="000B4D21" w:rsidRPr="00AE70BC">
        <w:rPr>
          <w:rFonts w:ascii="Times New Roman" w:hAnsi="Times New Roman"/>
          <w:color w:val="000000"/>
          <w:sz w:val="22"/>
          <w:szCs w:val="22"/>
        </w:rPr>
        <w:t xml:space="preserve">application requirements, with the exception of the Financial Needs Analysis. </w:t>
      </w:r>
    </w:p>
    <w:p w:rsidR="0003094A" w:rsidRPr="00AE70BC" w:rsidRDefault="0003094A" w:rsidP="00AE70BC">
      <w:pPr>
        <w:pStyle w:val="PlainText"/>
        <w:ind w:left="720" w:hanging="1080"/>
        <w:rPr>
          <w:rFonts w:ascii="Times New Roman" w:hAnsi="Times New Roman"/>
          <w:color w:val="000000"/>
          <w:sz w:val="22"/>
          <w:szCs w:val="22"/>
        </w:rPr>
      </w:pPr>
    </w:p>
    <w:p w:rsidR="0044726A"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(u) </w:t>
      </w:r>
      <w:r w:rsidR="0044726A" w:rsidRPr="00AE70BC">
        <w:rPr>
          <w:rFonts w:ascii="Times New Roman" w:hAnsi="Times New Roman"/>
          <w:color w:val="000000"/>
          <w:sz w:val="22"/>
          <w:szCs w:val="22"/>
        </w:rPr>
        <w:t>Hua</w:t>
      </w:r>
      <w:r w:rsidR="006D079D" w:rsidRPr="00AE70BC">
        <w:rPr>
          <w:rFonts w:ascii="Times New Roman" w:hAnsi="Times New Roman"/>
          <w:color w:val="000000"/>
          <w:sz w:val="22"/>
          <w:szCs w:val="22"/>
        </w:rPr>
        <w:t>lapai Education Coordinator (Coordinator</w:t>
      </w:r>
      <w:r w:rsidR="0044726A" w:rsidRPr="00AE70BC">
        <w:rPr>
          <w:rFonts w:ascii="Times New Roman" w:hAnsi="Times New Roman"/>
          <w:color w:val="000000"/>
          <w:sz w:val="22"/>
          <w:szCs w:val="22"/>
        </w:rPr>
        <w:t xml:space="preserve">): Provides support and information for students.   Responsible for maintaining student files and providing the </w:t>
      </w:r>
      <w:r w:rsidR="00FD42D3" w:rsidRPr="00AE70BC">
        <w:rPr>
          <w:rFonts w:ascii="Times New Roman" w:hAnsi="Times New Roman"/>
          <w:color w:val="000000"/>
          <w:sz w:val="22"/>
          <w:szCs w:val="22"/>
        </w:rPr>
        <w:t>HEC</w:t>
      </w:r>
      <w:r w:rsidR="0044726A" w:rsidRPr="00AE70BC">
        <w:rPr>
          <w:rFonts w:ascii="Times New Roman" w:hAnsi="Times New Roman"/>
          <w:color w:val="000000"/>
          <w:sz w:val="22"/>
          <w:szCs w:val="22"/>
        </w:rPr>
        <w:t xml:space="preserve"> with recommendations and submits all payment documentation</w:t>
      </w:r>
    </w:p>
    <w:p w:rsidR="0044726A" w:rsidRPr="00AE70BC" w:rsidRDefault="0044726A" w:rsidP="00AE70BC">
      <w:pPr>
        <w:pStyle w:val="PlainText"/>
        <w:ind w:left="720"/>
        <w:rPr>
          <w:rFonts w:ascii="Times New Roman" w:hAnsi="Times New Roman"/>
          <w:color w:val="000000"/>
          <w:sz w:val="22"/>
          <w:szCs w:val="22"/>
        </w:rPr>
      </w:pPr>
    </w:p>
    <w:p w:rsidR="0044726A" w:rsidRPr="00AE70BC" w:rsidRDefault="0044726A"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(v) Hualapai Education Program Funds: General funds, Gaming Funds, and other trust fund proceeds, appropriated by the Hualapai Tribal Council each fiscal year</w:t>
      </w:r>
      <w:r w:rsidR="006D079D" w:rsidRPr="00AE70BC">
        <w:rPr>
          <w:rFonts w:ascii="Times New Roman" w:hAnsi="Times New Roman"/>
          <w:color w:val="000000"/>
          <w:sz w:val="22"/>
          <w:szCs w:val="22"/>
        </w:rPr>
        <w:t xml:space="preserve"> for financial need based assistance and other scholarship funds</w:t>
      </w:r>
      <w:r w:rsidRPr="00AE70BC">
        <w:rPr>
          <w:rFonts w:ascii="Times New Roman" w:hAnsi="Times New Roman"/>
          <w:color w:val="000000"/>
          <w:sz w:val="22"/>
          <w:szCs w:val="22"/>
        </w:rPr>
        <w:t>.</w:t>
      </w:r>
    </w:p>
    <w:p w:rsidR="0044726A" w:rsidRPr="00AE70BC" w:rsidRDefault="0044726A" w:rsidP="00AE70BC">
      <w:pPr>
        <w:pStyle w:val="PlainText"/>
        <w:ind w:left="720"/>
        <w:rPr>
          <w:rFonts w:ascii="Times New Roman" w:hAnsi="Times New Roman"/>
          <w:color w:val="000000"/>
          <w:sz w:val="22"/>
          <w:szCs w:val="22"/>
        </w:rPr>
      </w:pPr>
    </w:p>
    <w:p w:rsidR="0044726A" w:rsidRPr="00AE70BC" w:rsidRDefault="0044726A" w:rsidP="00AE70BC">
      <w:pPr>
        <w:pStyle w:val="PlainText"/>
        <w:ind w:left="720"/>
        <w:rPr>
          <w:rFonts w:ascii="Times New Roman" w:hAnsi="Times New Roman"/>
          <w:sz w:val="22"/>
          <w:szCs w:val="22"/>
        </w:rPr>
      </w:pPr>
      <w:r w:rsidRPr="00AE70BC">
        <w:rPr>
          <w:rFonts w:ascii="Times New Roman" w:hAnsi="Times New Roman"/>
          <w:color w:val="000000"/>
          <w:sz w:val="22"/>
          <w:szCs w:val="22"/>
        </w:rPr>
        <w:t>H</w:t>
      </w:r>
      <w:r w:rsidR="00FD42D3" w:rsidRPr="00AE70BC">
        <w:rPr>
          <w:rFonts w:ascii="Times New Roman" w:hAnsi="Times New Roman"/>
          <w:color w:val="000000"/>
          <w:sz w:val="22"/>
          <w:szCs w:val="22"/>
        </w:rPr>
        <w:t xml:space="preserve">ualapai </w:t>
      </w:r>
      <w:r w:rsidRPr="00AE70BC">
        <w:rPr>
          <w:rFonts w:ascii="Times New Roman" w:hAnsi="Times New Roman"/>
          <w:color w:val="000000"/>
          <w:sz w:val="22"/>
          <w:szCs w:val="22"/>
        </w:rPr>
        <w:t xml:space="preserve">Education Committee (HEC): </w:t>
      </w:r>
      <w:r w:rsidRPr="00AE70BC">
        <w:rPr>
          <w:rFonts w:ascii="Times New Roman" w:hAnsi="Times New Roman"/>
          <w:sz w:val="22"/>
          <w:szCs w:val="22"/>
        </w:rPr>
        <w:t>The Hualapai Education Committee serves to assist in the administration of the Hualapai Tribe Higher Education Grant and the P.L. 93-638. The Committee is responsible with the selection of students for the award(s) and maintaining the standards of the award and processes of the program consistent with established operating procedures.</w:t>
      </w:r>
    </w:p>
    <w:p w:rsidR="0044726A" w:rsidRPr="00AE70BC" w:rsidRDefault="0044726A" w:rsidP="00AE70BC">
      <w:pPr>
        <w:pStyle w:val="PlainText"/>
        <w:ind w:left="720"/>
        <w:rPr>
          <w:rFonts w:ascii="Times New Roman" w:hAnsi="Times New Roman"/>
          <w:sz w:val="22"/>
          <w:szCs w:val="22"/>
        </w:rPr>
      </w:pPr>
    </w:p>
    <w:p w:rsidR="0044726A" w:rsidRPr="00AE70BC" w:rsidRDefault="0044726A"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(w) Hualapai Tribal Council: a body that performs oversight and hears applicants' appeals of financial assistance and scholarship grievances that cannot be resolved administratively. </w:t>
      </w:r>
    </w:p>
    <w:p w:rsidR="0044726A" w:rsidRPr="00AE70BC" w:rsidRDefault="0044726A" w:rsidP="00AE70BC">
      <w:pPr>
        <w:pStyle w:val="PlainText"/>
        <w:ind w:left="720"/>
        <w:rPr>
          <w:rFonts w:ascii="Times New Roman" w:hAnsi="Times New Roman"/>
          <w:color w:val="000000"/>
          <w:sz w:val="22"/>
          <w:szCs w:val="22"/>
        </w:rPr>
      </w:pPr>
    </w:p>
    <w:p w:rsidR="0044726A" w:rsidRPr="00AE70BC" w:rsidRDefault="0044726A" w:rsidP="00AE70BC">
      <w:pPr>
        <w:pStyle w:val="PlainText"/>
        <w:ind w:left="720"/>
        <w:rPr>
          <w:rFonts w:ascii="Times New Roman" w:hAnsi="Times New Roman"/>
          <w:sz w:val="22"/>
          <w:szCs w:val="22"/>
        </w:rPr>
      </w:pPr>
      <w:r w:rsidRPr="00AE70BC">
        <w:rPr>
          <w:rFonts w:ascii="Times New Roman" w:hAnsi="Times New Roman"/>
          <w:color w:val="000000"/>
          <w:sz w:val="22"/>
          <w:szCs w:val="22"/>
        </w:rPr>
        <w:t xml:space="preserve">(x) </w:t>
      </w:r>
      <w:r w:rsidRPr="00AE70BC">
        <w:rPr>
          <w:rFonts w:ascii="Times New Roman" w:hAnsi="Times New Roman"/>
          <w:sz w:val="22"/>
          <w:szCs w:val="22"/>
        </w:rPr>
        <w:t>Hualapai Scholarship Fund: an academic award based on academic merit. For incoming freshman exceptional ACT or SAT tests scores, a high cumulative grade point average. For continuing students to receive the Hualapai Scholarship Fund, applicant</w:t>
      </w:r>
      <w:r w:rsidR="007F12D1" w:rsidRPr="00AE70BC">
        <w:rPr>
          <w:rFonts w:ascii="Times New Roman" w:hAnsi="Times New Roman"/>
          <w:sz w:val="22"/>
          <w:szCs w:val="22"/>
        </w:rPr>
        <w:t>s</w:t>
      </w:r>
      <w:r w:rsidRPr="00AE70BC">
        <w:rPr>
          <w:rFonts w:ascii="Times New Roman" w:hAnsi="Times New Roman"/>
          <w:sz w:val="22"/>
          <w:szCs w:val="22"/>
        </w:rPr>
        <w:t xml:space="preserve"> must have a</w:t>
      </w:r>
      <w:r w:rsidR="006D079D" w:rsidRPr="00AE70BC">
        <w:rPr>
          <w:rFonts w:ascii="Times New Roman" w:hAnsi="Times New Roman"/>
          <w:sz w:val="22"/>
          <w:szCs w:val="22"/>
        </w:rPr>
        <w:t xml:space="preserve"> term or cumulative</w:t>
      </w:r>
      <w:r w:rsidR="006528C6" w:rsidRPr="00AE70BC">
        <w:rPr>
          <w:rFonts w:ascii="Times New Roman" w:hAnsi="Times New Roman"/>
          <w:sz w:val="22"/>
          <w:szCs w:val="22"/>
        </w:rPr>
        <w:t xml:space="preserve"> GPA of</w:t>
      </w:r>
      <w:r w:rsidR="006D079D" w:rsidRPr="00AE70BC">
        <w:rPr>
          <w:rFonts w:ascii="Times New Roman" w:hAnsi="Times New Roman"/>
          <w:sz w:val="22"/>
          <w:szCs w:val="22"/>
        </w:rPr>
        <w:t xml:space="preserve"> </w:t>
      </w:r>
      <w:r w:rsidRPr="00AE70BC">
        <w:rPr>
          <w:rFonts w:ascii="Times New Roman" w:hAnsi="Times New Roman"/>
          <w:sz w:val="22"/>
          <w:szCs w:val="22"/>
        </w:rPr>
        <w:t xml:space="preserve">3.0 </w:t>
      </w:r>
      <w:r w:rsidR="006528C6" w:rsidRPr="00AE70BC">
        <w:rPr>
          <w:rFonts w:ascii="Times New Roman" w:hAnsi="Times New Roman"/>
          <w:sz w:val="22"/>
          <w:szCs w:val="22"/>
        </w:rPr>
        <w:t>or higher</w:t>
      </w:r>
      <w:r w:rsidRPr="00AE70BC">
        <w:rPr>
          <w:rFonts w:ascii="Times New Roman" w:hAnsi="Times New Roman"/>
          <w:sz w:val="22"/>
          <w:szCs w:val="22"/>
        </w:rPr>
        <w:t>.</w:t>
      </w:r>
      <w:r w:rsidR="00DE7DFD" w:rsidRPr="00DE7DFD">
        <w:rPr>
          <w:rFonts w:ascii="Times New Roman" w:hAnsi="Times New Roman"/>
          <w:sz w:val="22"/>
          <w:szCs w:val="22"/>
        </w:rPr>
        <w:t xml:space="preserve"> </w:t>
      </w:r>
      <w:r w:rsidR="00DE7DFD">
        <w:rPr>
          <w:rFonts w:ascii="Times New Roman" w:hAnsi="Times New Roman"/>
          <w:sz w:val="22"/>
          <w:szCs w:val="22"/>
        </w:rPr>
        <w:t>H</w:t>
      </w:r>
      <w:r w:rsidR="00DE7DFD" w:rsidRPr="00AE70BC">
        <w:rPr>
          <w:rFonts w:ascii="Times New Roman" w:hAnsi="Times New Roman"/>
          <w:sz w:val="22"/>
          <w:szCs w:val="22"/>
        </w:rPr>
        <w:t xml:space="preserve">aving completed twenty-four (24) semester credit hours, or equivalent amount of quarter or trimester credit hours, with a </w:t>
      </w:r>
      <w:r w:rsidR="00DE7DFD">
        <w:rPr>
          <w:rFonts w:ascii="Times New Roman" w:hAnsi="Times New Roman"/>
          <w:sz w:val="22"/>
          <w:szCs w:val="22"/>
        </w:rPr>
        <w:t xml:space="preserve">cumulative </w:t>
      </w:r>
      <w:r w:rsidR="00DE7DFD" w:rsidRPr="00AE70BC">
        <w:rPr>
          <w:rFonts w:ascii="Times New Roman" w:hAnsi="Times New Roman"/>
          <w:sz w:val="22"/>
          <w:szCs w:val="22"/>
        </w:rPr>
        <w:t>3.00 GPA based on college-level graded courses.</w:t>
      </w:r>
    </w:p>
    <w:p w:rsidR="006D079D" w:rsidRPr="00AE70BC" w:rsidRDefault="006D079D" w:rsidP="00AE70BC">
      <w:pPr>
        <w:pStyle w:val="Default"/>
        <w:rPr>
          <w:rFonts w:ascii="Times New Roman" w:hAnsi="Times New Roman" w:cs="Times New Roman"/>
          <w:sz w:val="22"/>
          <w:szCs w:val="22"/>
        </w:rPr>
      </w:pPr>
    </w:p>
    <w:p w:rsidR="000B4D21" w:rsidRPr="00AE70BC" w:rsidRDefault="0044726A"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(y) </w:t>
      </w:r>
      <w:r w:rsidR="000B4D21" w:rsidRPr="00AE70BC">
        <w:rPr>
          <w:rFonts w:ascii="Times New Roman" w:hAnsi="Times New Roman"/>
          <w:color w:val="000000"/>
          <w:sz w:val="22"/>
          <w:szCs w:val="22"/>
        </w:rPr>
        <w:t xml:space="preserve">Ineligibility: a determination made by </w:t>
      </w:r>
      <w:r w:rsidR="00857BDB" w:rsidRPr="00AE70BC">
        <w:rPr>
          <w:rFonts w:ascii="Times New Roman" w:hAnsi="Times New Roman"/>
          <w:color w:val="000000"/>
          <w:sz w:val="22"/>
          <w:szCs w:val="22"/>
        </w:rPr>
        <w:t>Hualapai Education Committee</w:t>
      </w:r>
      <w:r w:rsidR="000B4D21" w:rsidRPr="00AE70BC">
        <w:rPr>
          <w:rFonts w:ascii="Times New Roman" w:hAnsi="Times New Roman"/>
          <w:color w:val="000000"/>
          <w:sz w:val="22"/>
          <w:szCs w:val="22"/>
        </w:rPr>
        <w:t xml:space="preserve"> that an </w:t>
      </w:r>
      <w:r w:rsidR="00DE5F64" w:rsidRPr="00AE70BC">
        <w:rPr>
          <w:rFonts w:ascii="Times New Roman" w:hAnsi="Times New Roman"/>
          <w:color w:val="000000"/>
          <w:sz w:val="22"/>
          <w:szCs w:val="22"/>
        </w:rPr>
        <w:t xml:space="preserve">applicant and/or recipient </w:t>
      </w:r>
      <w:r w:rsidR="000B4D21" w:rsidRPr="00AE70BC">
        <w:rPr>
          <w:rFonts w:ascii="Times New Roman" w:hAnsi="Times New Roman"/>
          <w:color w:val="000000"/>
          <w:sz w:val="22"/>
          <w:szCs w:val="22"/>
        </w:rPr>
        <w:t xml:space="preserve">will not be granted funding due to failure to comply with general or specific policies herein, as outlined at Article 12. </w:t>
      </w:r>
    </w:p>
    <w:p w:rsidR="00844410" w:rsidRPr="00AE70BC" w:rsidRDefault="00844410" w:rsidP="00AE70BC">
      <w:pPr>
        <w:pStyle w:val="PlainText"/>
        <w:ind w:left="720" w:hanging="1080"/>
        <w:rPr>
          <w:rFonts w:ascii="Times New Roman" w:hAnsi="Times New Roman"/>
          <w:color w:val="000000"/>
          <w:sz w:val="22"/>
          <w:szCs w:val="22"/>
        </w:rPr>
      </w:pPr>
    </w:p>
    <w:p w:rsidR="000B4D21" w:rsidRPr="00AE70BC" w:rsidRDefault="004B565F"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w:t>
      </w:r>
      <w:r w:rsidR="0044726A" w:rsidRPr="00AE70BC">
        <w:rPr>
          <w:rFonts w:ascii="Times New Roman" w:hAnsi="Times New Roman"/>
          <w:color w:val="000000"/>
          <w:sz w:val="22"/>
          <w:szCs w:val="22"/>
        </w:rPr>
        <w:t>z</w:t>
      </w:r>
      <w:r w:rsidRPr="00AE70BC">
        <w:rPr>
          <w:rFonts w:ascii="Times New Roman" w:hAnsi="Times New Roman"/>
          <w:color w:val="000000"/>
          <w:sz w:val="22"/>
          <w:szCs w:val="22"/>
        </w:rPr>
        <w:t xml:space="preserve">) </w:t>
      </w:r>
      <w:r w:rsidR="000B4D21" w:rsidRPr="00AE70BC">
        <w:rPr>
          <w:rFonts w:ascii="Times New Roman" w:hAnsi="Times New Roman"/>
          <w:color w:val="000000"/>
          <w:sz w:val="22"/>
          <w:szCs w:val="22"/>
        </w:rPr>
        <w:t xml:space="preserve">Junior: an </w:t>
      </w:r>
      <w:r w:rsidR="00DE5F64" w:rsidRPr="00AE70BC">
        <w:rPr>
          <w:rFonts w:ascii="Times New Roman" w:hAnsi="Times New Roman"/>
          <w:color w:val="000000"/>
          <w:sz w:val="22"/>
          <w:szCs w:val="22"/>
        </w:rPr>
        <w:t xml:space="preserve">applicant and/or recipient </w:t>
      </w:r>
      <w:r w:rsidR="000B4D21" w:rsidRPr="00AE70BC">
        <w:rPr>
          <w:rFonts w:ascii="Times New Roman" w:hAnsi="Times New Roman"/>
          <w:color w:val="000000"/>
          <w:sz w:val="22"/>
          <w:szCs w:val="22"/>
        </w:rPr>
        <w:t xml:space="preserve">enrolled in college/university with a total of sixty (60) to eighty-nine (89) semester credit hours, or equivalent amount of quarter or trimester credit hours, towards a specific major. </w:t>
      </w:r>
    </w:p>
    <w:p w:rsidR="001D3B04" w:rsidRPr="00AE70BC" w:rsidRDefault="001D3B04" w:rsidP="00AE70BC">
      <w:pPr>
        <w:pStyle w:val="PlainText"/>
        <w:rPr>
          <w:rFonts w:ascii="Times New Roman" w:hAnsi="Times New Roman"/>
          <w:color w:val="000000"/>
          <w:sz w:val="22"/>
          <w:szCs w:val="22"/>
        </w:rPr>
      </w:pPr>
    </w:p>
    <w:p w:rsidR="000B4D21" w:rsidRPr="00AE70BC" w:rsidRDefault="002E4665"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(aa) </w:t>
      </w:r>
      <w:r w:rsidR="001D7946" w:rsidRPr="00AE70BC">
        <w:rPr>
          <w:rFonts w:ascii="Times New Roman" w:hAnsi="Times New Roman"/>
          <w:color w:val="000000"/>
          <w:sz w:val="22"/>
          <w:szCs w:val="22"/>
        </w:rPr>
        <w:t>Official Transcript</w:t>
      </w:r>
      <w:r w:rsidR="001D3B04" w:rsidRPr="00AE70BC">
        <w:rPr>
          <w:rFonts w:ascii="Times New Roman" w:hAnsi="Times New Roman"/>
          <w:color w:val="000000"/>
          <w:sz w:val="22"/>
          <w:szCs w:val="22"/>
        </w:rPr>
        <w:t>: An official</w:t>
      </w:r>
      <w:r w:rsidR="00EF5436" w:rsidRPr="00AE70BC">
        <w:rPr>
          <w:rFonts w:ascii="Times New Roman" w:hAnsi="Times New Roman"/>
          <w:color w:val="000000"/>
          <w:sz w:val="22"/>
          <w:szCs w:val="22"/>
        </w:rPr>
        <w:t xml:space="preserve"> transcript is one</w:t>
      </w:r>
      <w:r w:rsidR="001D3B04" w:rsidRPr="00AE70BC">
        <w:rPr>
          <w:rFonts w:ascii="Times New Roman" w:hAnsi="Times New Roman"/>
          <w:color w:val="000000"/>
          <w:sz w:val="22"/>
          <w:szCs w:val="22"/>
        </w:rPr>
        <w:t xml:space="preserve"> received from the issuing institution. It must bear the institution’s seal, date issued, and an appropriate signature. Transcripts received that do not meet these requirements will not be considered official and will be routinely rejected for any permanent use.</w:t>
      </w:r>
      <w:r w:rsidR="000B4D21" w:rsidRPr="00AE70BC">
        <w:rPr>
          <w:rFonts w:ascii="Times New Roman" w:hAnsi="Times New Roman"/>
          <w:color w:val="000000"/>
          <w:sz w:val="22"/>
          <w:szCs w:val="22"/>
        </w:rPr>
        <w:t xml:space="preserve"> </w:t>
      </w:r>
    </w:p>
    <w:p w:rsidR="001D7946" w:rsidRPr="00AE70BC" w:rsidRDefault="001D7946" w:rsidP="00AE70BC">
      <w:pPr>
        <w:pStyle w:val="Default"/>
        <w:rPr>
          <w:rFonts w:ascii="Times New Roman" w:hAnsi="Times New Roman" w:cs="Times New Roman"/>
          <w:sz w:val="22"/>
          <w:szCs w:val="22"/>
        </w:rPr>
      </w:pPr>
    </w:p>
    <w:p w:rsidR="0044726A" w:rsidRPr="00AE70BC" w:rsidRDefault="002E4665" w:rsidP="00AE70BC">
      <w:pPr>
        <w:pStyle w:val="PlainText"/>
        <w:ind w:left="720"/>
        <w:rPr>
          <w:rFonts w:ascii="Times New Roman" w:hAnsi="Times New Roman"/>
          <w:color w:val="000000"/>
          <w:sz w:val="22"/>
          <w:szCs w:val="22"/>
        </w:rPr>
      </w:pPr>
      <w:r w:rsidRPr="00AE70BC">
        <w:rPr>
          <w:rFonts w:ascii="Times New Roman" w:hAnsi="Times New Roman"/>
          <w:sz w:val="22"/>
          <w:szCs w:val="22"/>
        </w:rPr>
        <w:t xml:space="preserve">(bb) </w:t>
      </w:r>
      <w:r w:rsidR="0044726A" w:rsidRPr="00AE70BC">
        <w:rPr>
          <w:rFonts w:ascii="Times New Roman" w:hAnsi="Times New Roman"/>
          <w:color w:val="000000"/>
          <w:sz w:val="22"/>
          <w:szCs w:val="22"/>
        </w:rPr>
        <w:t xml:space="preserve">Part-time Graduate Student: an applicant and/or recipient enrolled in a master’s program and carrying a minimum of three (3) semester credit hours to a maximum of eight (8) credit hours, or </w:t>
      </w:r>
      <w:r w:rsidR="00DE7DFD">
        <w:rPr>
          <w:rFonts w:ascii="Times New Roman" w:hAnsi="Times New Roman"/>
          <w:color w:val="000000"/>
          <w:sz w:val="22"/>
          <w:szCs w:val="22"/>
        </w:rPr>
        <w:t xml:space="preserve">based on University requirements </w:t>
      </w:r>
      <w:r w:rsidR="0044726A" w:rsidRPr="00AE70BC">
        <w:rPr>
          <w:rFonts w:ascii="Times New Roman" w:hAnsi="Times New Roman"/>
          <w:color w:val="000000"/>
          <w:sz w:val="22"/>
          <w:szCs w:val="22"/>
        </w:rPr>
        <w:t xml:space="preserve">equivalent amount of quarter or trimester credit hours, during </w:t>
      </w:r>
      <w:r w:rsidR="0044726A" w:rsidRPr="00AE70BC">
        <w:rPr>
          <w:rFonts w:ascii="Times New Roman" w:hAnsi="Times New Roman"/>
          <w:color w:val="000000"/>
          <w:sz w:val="22"/>
          <w:szCs w:val="22"/>
        </w:rPr>
        <w:lastRenderedPageBreak/>
        <w:t xml:space="preserve">an academic term, depending on credit hour amounts prescribed by the institution attending and program choice. </w:t>
      </w:r>
    </w:p>
    <w:p w:rsidR="0044726A" w:rsidRPr="00AE70BC" w:rsidRDefault="0044726A" w:rsidP="00AE70BC">
      <w:pPr>
        <w:pStyle w:val="PlainText"/>
        <w:ind w:left="720" w:firstLine="720"/>
        <w:rPr>
          <w:rFonts w:ascii="Times New Roman" w:hAnsi="Times New Roman"/>
          <w:color w:val="000000"/>
          <w:sz w:val="22"/>
          <w:szCs w:val="22"/>
        </w:rPr>
      </w:pPr>
    </w:p>
    <w:p w:rsidR="0044726A" w:rsidRPr="00AE70BC" w:rsidRDefault="0044726A"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w:t>
      </w:r>
      <w:r w:rsidR="006D079D" w:rsidRPr="00AE70BC">
        <w:rPr>
          <w:rFonts w:ascii="Times New Roman" w:hAnsi="Times New Roman"/>
          <w:color w:val="000000"/>
          <w:sz w:val="22"/>
          <w:szCs w:val="22"/>
        </w:rPr>
        <w:t>cc</w:t>
      </w:r>
      <w:r w:rsidRPr="00AE70BC">
        <w:rPr>
          <w:rFonts w:ascii="Times New Roman" w:hAnsi="Times New Roman"/>
          <w:color w:val="000000"/>
          <w:sz w:val="22"/>
          <w:szCs w:val="22"/>
        </w:rPr>
        <w:t xml:space="preserve">) Part-time Undergraduate Student: an applicant and/or recipient pursuing a baccalaureate degree and carrying a minimum of three (3) semester credit hours to a maximum of eleven (11) semester credit hours, or </w:t>
      </w:r>
      <w:r w:rsidR="00DE7DFD">
        <w:rPr>
          <w:rFonts w:ascii="Times New Roman" w:hAnsi="Times New Roman"/>
          <w:color w:val="000000"/>
          <w:sz w:val="22"/>
          <w:szCs w:val="22"/>
        </w:rPr>
        <w:t xml:space="preserve">based on </w:t>
      </w:r>
      <w:r w:rsidR="002317A0" w:rsidRPr="005C1A1C">
        <w:rPr>
          <w:rFonts w:ascii="Times New Roman" w:hAnsi="Times New Roman"/>
          <w:sz w:val="22"/>
          <w:szCs w:val="22"/>
        </w:rPr>
        <w:t>Institution</w:t>
      </w:r>
      <w:r w:rsidR="00DE7DFD">
        <w:rPr>
          <w:rFonts w:ascii="Times New Roman" w:hAnsi="Times New Roman"/>
          <w:color w:val="000000"/>
          <w:sz w:val="22"/>
          <w:szCs w:val="22"/>
        </w:rPr>
        <w:t xml:space="preserve"> requirements </w:t>
      </w:r>
      <w:r w:rsidRPr="00AE70BC">
        <w:rPr>
          <w:rFonts w:ascii="Times New Roman" w:hAnsi="Times New Roman"/>
          <w:color w:val="000000"/>
          <w:sz w:val="22"/>
          <w:szCs w:val="22"/>
        </w:rPr>
        <w:t xml:space="preserve">equivalent amount of quarter or trimester credit hours, during an academic term. </w:t>
      </w:r>
    </w:p>
    <w:p w:rsidR="0044726A" w:rsidRPr="00AE70BC" w:rsidRDefault="0044726A" w:rsidP="00AE70BC">
      <w:pPr>
        <w:pStyle w:val="Default"/>
        <w:rPr>
          <w:rFonts w:ascii="Times New Roman" w:hAnsi="Times New Roman" w:cs="Times New Roman"/>
          <w:sz w:val="22"/>
          <w:szCs w:val="22"/>
        </w:rPr>
      </w:pPr>
    </w:p>
    <w:p w:rsidR="0044726A" w:rsidRPr="00AE70BC" w:rsidRDefault="006D079D"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(dd</w:t>
      </w:r>
      <w:r w:rsidR="0044726A" w:rsidRPr="00AE70BC">
        <w:rPr>
          <w:rFonts w:ascii="Times New Roman" w:hAnsi="Times New Roman"/>
          <w:color w:val="000000"/>
          <w:sz w:val="22"/>
          <w:szCs w:val="22"/>
        </w:rPr>
        <w:t xml:space="preserve">) Post-Graduate Applicant: an applicant and/or recipient pursuing a medical, veterinary, doctoral, or education terminal degree. Applicants and/or recipients qualifying under this definition shall be subject to the same DHET application requirements as for graduate applicant and/or recipient. </w:t>
      </w:r>
    </w:p>
    <w:p w:rsidR="0044726A" w:rsidRPr="00AE70BC" w:rsidRDefault="0044726A" w:rsidP="00AE70BC">
      <w:pPr>
        <w:pStyle w:val="PlainText"/>
        <w:ind w:left="720" w:hanging="720"/>
        <w:rPr>
          <w:rFonts w:ascii="Times New Roman" w:hAnsi="Times New Roman"/>
          <w:color w:val="000000"/>
          <w:sz w:val="22"/>
          <w:szCs w:val="22"/>
        </w:rPr>
      </w:pPr>
    </w:p>
    <w:p w:rsidR="0044726A" w:rsidRPr="00AE70BC" w:rsidRDefault="006D079D"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(ee</w:t>
      </w:r>
      <w:r w:rsidR="0044726A" w:rsidRPr="00AE70BC">
        <w:rPr>
          <w:rFonts w:ascii="Times New Roman" w:hAnsi="Times New Roman"/>
          <w:color w:val="000000"/>
          <w:sz w:val="22"/>
          <w:szCs w:val="22"/>
        </w:rPr>
        <w:t>) Probation: failure to comply with the academic s</w:t>
      </w:r>
      <w:r w:rsidR="002317A0">
        <w:rPr>
          <w:rFonts w:ascii="Times New Roman" w:hAnsi="Times New Roman"/>
          <w:color w:val="000000"/>
          <w:sz w:val="22"/>
          <w:szCs w:val="22"/>
        </w:rPr>
        <w:t>tandards prescribed at Article 10</w:t>
      </w:r>
      <w:r w:rsidR="0044726A" w:rsidRPr="00AE70BC">
        <w:rPr>
          <w:rFonts w:ascii="Times New Roman" w:hAnsi="Times New Roman"/>
          <w:color w:val="000000"/>
          <w:sz w:val="22"/>
          <w:szCs w:val="22"/>
        </w:rPr>
        <w:t xml:space="preserve">, resulting in possible disqualification within academic term funded, if academic performance does not improve within academic term funded. </w:t>
      </w:r>
    </w:p>
    <w:p w:rsidR="0044726A" w:rsidRPr="00AE70BC" w:rsidRDefault="0044726A" w:rsidP="00AE70BC">
      <w:pPr>
        <w:pStyle w:val="PlainText"/>
        <w:ind w:left="720" w:hanging="720"/>
        <w:rPr>
          <w:rFonts w:ascii="Times New Roman" w:hAnsi="Times New Roman"/>
          <w:color w:val="000000"/>
          <w:sz w:val="22"/>
          <w:szCs w:val="22"/>
        </w:rPr>
      </w:pPr>
    </w:p>
    <w:p w:rsidR="0044726A" w:rsidRPr="00AE70BC" w:rsidRDefault="006D079D" w:rsidP="00AE70BC">
      <w:pPr>
        <w:pStyle w:val="PlainText"/>
        <w:ind w:left="720"/>
        <w:rPr>
          <w:rFonts w:ascii="Times New Roman" w:hAnsi="Times New Roman"/>
          <w:color w:val="000000"/>
          <w:sz w:val="22"/>
          <w:szCs w:val="22"/>
        </w:rPr>
      </w:pPr>
      <w:r w:rsidRPr="00AE70BC">
        <w:rPr>
          <w:rFonts w:ascii="Times New Roman" w:hAnsi="Times New Roman"/>
          <w:sz w:val="22"/>
          <w:szCs w:val="22"/>
        </w:rPr>
        <w:t>(ff</w:t>
      </w:r>
      <w:r w:rsidR="0044726A" w:rsidRPr="00AE70BC">
        <w:rPr>
          <w:rFonts w:ascii="Times New Roman" w:hAnsi="Times New Roman"/>
          <w:sz w:val="22"/>
          <w:szCs w:val="22"/>
        </w:rPr>
        <w:t xml:space="preserve">) </w:t>
      </w:r>
      <w:r w:rsidR="0044726A" w:rsidRPr="00AE70BC">
        <w:rPr>
          <w:rFonts w:ascii="Times New Roman" w:hAnsi="Times New Roman"/>
          <w:color w:val="000000"/>
          <w:sz w:val="22"/>
          <w:szCs w:val="22"/>
        </w:rPr>
        <w:t>Probationary Award: an award to an applicant and/or recipient who has failed to maintain the required academic standards, under the condition that he or she regains satisfactory academic standards within the academic term funded in compliance with Article</w:t>
      </w:r>
      <w:r w:rsidR="00DE7DFD">
        <w:rPr>
          <w:rFonts w:ascii="Times New Roman" w:hAnsi="Times New Roman"/>
          <w:color w:val="000000"/>
          <w:sz w:val="22"/>
          <w:szCs w:val="22"/>
        </w:rPr>
        <w:t>s</w:t>
      </w:r>
      <w:r w:rsidR="0044726A" w:rsidRPr="00AE70BC">
        <w:rPr>
          <w:rFonts w:ascii="Times New Roman" w:hAnsi="Times New Roman"/>
          <w:color w:val="000000"/>
          <w:sz w:val="22"/>
          <w:szCs w:val="22"/>
        </w:rPr>
        <w:t xml:space="preserve"> 9</w:t>
      </w:r>
      <w:r w:rsidR="00DE7DFD">
        <w:rPr>
          <w:rFonts w:ascii="Times New Roman" w:hAnsi="Times New Roman"/>
          <w:color w:val="000000"/>
          <w:sz w:val="22"/>
          <w:szCs w:val="22"/>
        </w:rPr>
        <w:t>-10</w:t>
      </w:r>
      <w:r w:rsidR="0044726A" w:rsidRPr="00AE70BC">
        <w:rPr>
          <w:rFonts w:ascii="Times New Roman" w:hAnsi="Times New Roman"/>
          <w:color w:val="000000"/>
          <w:sz w:val="22"/>
          <w:szCs w:val="22"/>
        </w:rPr>
        <w:t xml:space="preserve">. </w:t>
      </w:r>
    </w:p>
    <w:p w:rsidR="006D079D" w:rsidRPr="00AE70BC" w:rsidRDefault="006D079D" w:rsidP="00AE70BC">
      <w:pPr>
        <w:pStyle w:val="Default"/>
        <w:rPr>
          <w:rFonts w:ascii="Times New Roman" w:hAnsi="Times New Roman" w:cs="Times New Roman"/>
          <w:sz w:val="22"/>
          <w:szCs w:val="22"/>
        </w:rPr>
      </w:pPr>
    </w:p>
    <w:p w:rsidR="0044726A" w:rsidRPr="00AE70BC" w:rsidRDefault="006D079D"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(gg</w:t>
      </w:r>
      <w:r w:rsidR="0044726A" w:rsidRPr="00AE70BC">
        <w:rPr>
          <w:rFonts w:ascii="Times New Roman" w:hAnsi="Times New Roman"/>
          <w:color w:val="000000"/>
          <w:sz w:val="22"/>
          <w:szCs w:val="22"/>
        </w:rPr>
        <w:t xml:space="preserve">) Recipient: an applicant who is awarded financial assistance and/or scholarship from DHET. </w:t>
      </w:r>
    </w:p>
    <w:p w:rsidR="0044726A" w:rsidRPr="00AE70BC" w:rsidRDefault="0044726A" w:rsidP="00AE70BC">
      <w:pPr>
        <w:pStyle w:val="Default"/>
        <w:rPr>
          <w:rFonts w:ascii="Times New Roman" w:hAnsi="Times New Roman" w:cs="Times New Roman"/>
          <w:sz w:val="22"/>
          <w:szCs w:val="22"/>
        </w:rPr>
      </w:pPr>
    </w:p>
    <w:p w:rsidR="0044726A" w:rsidRPr="00AE70BC" w:rsidRDefault="006D079D"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(hh</w:t>
      </w:r>
      <w:r w:rsidR="0044726A" w:rsidRPr="00AE70BC">
        <w:rPr>
          <w:rFonts w:ascii="Times New Roman" w:hAnsi="Times New Roman" w:cs="Times New Roman"/>
          <w:sz w:val="22"/>
          <w:szCs w:val="22"/>
        </w:rPr>
        <w:t xml:space="preserve">) Remedial Course: course that teaches skills that are needed to succeed in college courses, classes below a 100 level. These skills are in the areas of math, writing, reading, etc. </w:t>
      </w:r>
    </w:p>
    <w:p w:rsidR="0044726A" w:rsidRPr="00AE70BC" w:rsidRDefault="0044726A" w:rsidP="00AE70BC">
      <w:pPr>
        <w:pStyle w:val="Default"/>
        <w:ind w:left="720"/>
        <w:rPr>
          <w:rFonts w:ascii="Times New Roman" w:hAnsi="Times New Roman" w:cs="Times New Roman"/>
          <w:sz w:val="22"/>
          <w:szCs w:val="22"/>
        </w:rPr>
      </w:pPr>
    </w:p>
    <w:p w:rsidR="0044726A" w:rsidRPr="00AE70BC" w:rsidRDefault="006D079D"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(ii) </w:t>
      </w:r>
      <w:r w:rsidR="0044726A" w:rsidRPr="00AE70BC">
        <w:rPr>
          <w:rFonts w:ascii="Times New Roman" w:hAnsi="Times New Roman"/>
          <w:color w:val="000000"/>
          <w:sz w:val="22"/>
          <w:szCs w:val="22"/>
        </w:rPr>
        <w:t xml:space="preserve">Senior: an applicant and/or recipient enrolled in college/university with a total of ninety (90) or more semester credit hours, or equivalent amount of quarter or trimester credit hours, towards a specific major. </w:t>
      </w:r>
    </w:p>
    <w:p w:rsidR="006D079D" w:rsidRPr="00AE70BC" w:rsidRDefault="003F6E1A"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p>
    <w:p w:rsidR="006019B8" w:rsidRPr="00AE70BC" w:rsidRDefault="006D079D" w:rsidP="00AE70BC">
      <w:pPr>
        <w:pStyle w:val="Default"/>
        <w:ind w:firstLine="720"/>
        <w:rPr>
          <w:rFonts w:ascii="Times New Roman" w:hAnsi="Times New Roman" w:cs="Times New Roman"/>
          <w:sz w:val="22"/>
          <w:szCs w:val="22"/>
        </w:rPr>
      </w:pPr>
      <w:r w:rsidRPr="00AE70BC">
        <w:rPr>
          <w:rFonts w:ascii="Times New Roman" w:hAnsi="Times New Roman" w:cs="Times New Roman"/>
          <w:sz w:val="22"/>
          <w:szCs w:val="22"/>
        </w:rPr>
        <w:t>(jj)</w:t>
      </w:r>
      <w:r w:rsidR="003F6E1A" w:rsidRPr="00AE70BC">
        <w:rPr>
          <w:rFonts w:ascii="Times New Roman" w:hAnsi="Times New Roman" w:cs="Times New Roman"/>
          <w:sz w:val="22"/>
          <w:szCs w:val="22"/>
        </w:rPr>
        <w:t xml:space="preserve">Session: referring to winter or summer session. Only tuition, fees, and books will be funded. </w:t>
      </w:r>
    </w:p>
    <w:p w:rsidR="0044726A" w:rsidRPr="00AE70BC" w:rsidRDefault="0044726A"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p>
    <w:p w:rsidR="0044726A" w:rsidRPr="00AE70BC" w:rsidRDefault="006D079D" w:rsidP="00AE70BC">
      <w:pPr>
        <w:pStyle w:val="PlainText"/>
        <w:ind w:left="720" w:hanging="720"/>
        <w:rPr>
          <w:rFonts w:ascii="Times New Roman" w:hAnsi="Times New Roman"/>
          <w:color w:val="000000"/>
          <w:sz w:val="22"/>
          <w:szCs w:val="22"/>
        </w:rPr>
      </w:pPr>
      <w:r w:rsidRPr="00AE70BC">
        <w:rPr>
          <w:rFonts w:ascii="Times New Roman" w:hAnsi="Times New Roman"/>
          <w:color w:val="000000"/>
          <w:sz w:val="22"/>
          <w:szCs w:val="22"/>
        </w:rPr>
        <w:tab/>
        <w:t xml:space="preserve">(kk) </w:t>
      </w:r>
      <w:r w:rsidR="0044726A" w:rsidRPr="00AE70BC">
        <w:rPr>
          <w:rFonts w:ascii="Times New Roman" w:hAnsi="Times New Roman"/>
          <w:color w:val="000000"/>
          <w:sz w:val="22"/>
          <w:szCs w:val="22"/>
        </w:rPr>
        <w:t>Sophomore: an applicant and/or recipient enrolled in college/university with a total of thirty-one (31) to fifty-nine (59) semester credit hours, or equivalent amount of quarter or trimester credit hours.</w:t>
      </w:r>
    </w:p>
    <w:p w:rsidR="0044726A" w:rsidRPr="00AE70BC" w:rsidRDefault="0044726A" w:rsidP="00AE70BC">
      <w:pPr>
        <w:pStyle w:val="Default"/>
        <w:rPr>
          <w:rFonts w:ascii="Times New Roman" w:hAnsi="Times New Roman" w:cs="Times New Roman"/>
          <w:sz w:val="22"/>
          <w:szCs w:val="22"/>
        </w:rPr>
      </w:pPr>
    </w:p>
    <w:p w:rsidR="0044726A" w:rsidRPr="00AE70BC" w:rsidRDefault="006D079D"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(ll</w:t>
      </w:r>
      <w:r w:rsidR="0044726A" w:rsidRPr="00AE70BC">
        <w:rPr>
          <w:rFonts w:ascii="Times New Roman" w:hAnsi="Times New Roman"/>
          <w:color w:val="000000"/>
          <w:sz w:val="22"/>
          <w:szCs w:val="22"/>
        </w:rPr>
        <w:t xml:space="preserve">) Student: an applicant and/or recipient currently enrolled and attending a high school preparatory institution, a post-secondary institution, a graduate school/college or a vocational institution. </w:t>
      </w:r>
    </w:p>
    <w:p w:rsidR="0044726A" w:rsidRPr="00AE70BC" w:rsidRDefault="0044726A" w:rsidP="00AE70BC">
      <w:pPr>
        <w:pStyle w:val="Default"/>
        <w:ind w:left="720"/>
        <w:rPr>
          <w:rFonts w:ascii="Times New Roman" w:hAnsi="Times New Roman" w:cs="Times New Roman"/>
          <w:sz w:val="22"/>
          <w:szCs w:val="22"/>
        </w:rPr>
      </w:pPr>
    </w:p>
    <w:p w:rsidR="00EF1482" w:rsidRPr="00AE70BC" w:rsidRDefault="006D079D"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 xml:space="preserve">(mm) </w:t>
      </w:r>
      <w:r w:rsidR="001D7946" w:rsidRPr="00AE70BC">
        <w:rPr>
          <w:rFonts w:ascii="Times New Roman" w:hAnsi="Times New Roman" w:cs="Times New Roman"/>
          <w:sz w:val="22"/>
          <w:szCs w:val="22"/>
        </w:rPr>
        <w:t xml:space="preserve">Unofficial Transcript: </w:t>
      </w:r>
      <w:r w:rsidR="00332DCD" w:rsidRPr="00AE70BC">
        <w:rPr>
          <w:rFonts w:ascii="Times New Roman" w:hAnsi="Times New Roman" w:cs="Times New Roman"/>
          <w:sz w:val="22"/>
          <w:szCs w:val="22"/>
        </w:rPr>
        <w:t xml:space="preserve">Records that may have been in the hands </w:t>
      </w:r>
      <w:r w:rsidR="00EF5436" w:rsidRPr="00AE70BC">
        <w:rPr>
          <w:rFonts w:ascii="Times New Roman" w:hAnsi="Times New Roman" w:cs="Times New Roman"/>
          <w:sz w:val="22"/>
          <w:szCs w:val="22"/>
        </w:rPr>
        <w:t xml:space="preserve">of the student, such as </w:t>
      </w:r>
      <w:r w:rsidR="00332DCD" w:rsidRPr="00AE70BC">
        <w:rPr>
          <w:rFonts w:ascii="Times New Roman" w:hAnsi="Times New Roman" w:cs="Times New Roman"/>
          <w:sz w:val="22"/>
          <w:szCs w:val="22"/>
        </w:rPr>
        <w:t xml:space="preserve">copies of transcripts, letters of recommendation, grade reports, diplomas, or graduation lists are not official </w:t>
      </w:r>
    </w:p>
    <w:p w:rsidR="00EF1482" w:rsidRPr="00AE70BC" w:rsidRDefault="00EF1482" w:rsidP="00AE70BC">
      <w:pPr>
        <w:pStyle w:val="Default"/>
        <w:ind w:left="720"/>
        <w:rPr>
          <w:rFonts w:ascii="Times New Roman" w:hAnsi="Times New Roman" w:cs="Times New Roman"/>
          <w:sz w:val="22"/>
          <w:szCs w:val="22"/>
        </w:rPr>
      </w:pPr>
    </w:p>
    <w:p w:rsidR="00844410" w:rsidRPr="00AE70BC" w:rsidRDefault="006D079D"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w:t>
      </w:r>
      <w:r w:rsidR="002E4665" w:rsidRPr="00AE70BC">
        <w:rPr>
          <w:rFonts w:ascii="Times New Roman" w:hAnsi="Times New Roman" w:cs="Times New Roman"/>
          <w:sz w:val="22"/>
          <w:szCs w:val="22"/>
        </w:rPr>
        <w:t xml:space="preserve">nn) </w:t>
      </w:r>
      <w:r w:rsidR="000B4D21" w:rsidRPr="00AE70BC">
        <w:rPr>
          <w:rFonts w:ascii="Times New Roman" w:hAnsi="Times New Roman" w:cs="Times New Roman"/>
          <w:sz w:val="22"/>
          <w:szCs w:val="22"/>
        </w:rPr>
        <w:t xml:space="preserve">Unauthorized transfer: withdrawing from the institution named on the </w:t>
      </w:r>
      <w:r w:rsidR="00094679" w:rsidRPr="00AE70BC">
        <w:rPr>
          <w:rFonts w:ascii="Times New Roman" w:hAnsi="Times New Roman" w:cs="Times New Roman"/>
          <w:sz w:val="22"/>
          <w:szCs w:val="22"/>
        </w:rPr>
        <w:t xml:space="preserve">DHET </w:t>
      </w:r>
      <w:r w:rsidR="000B4D21" w:rsidRPr="00AE70BC">
        <w:rPr>
          <w:rFonts w:ascii="Times New Roman" w:hAnsi="Times New Roman" w:cs="Times New Roman"/>
          <w:sz w:val="22"/>
          <w:szCs w:val="22"/>
        </w:rPr>
        <w:t xml:space="preserve">award letter and enrolling in another institution not specified on said award Letter, without prior notice given to </w:t>
      </w:r>
      <w:r w:rsidR="00094679" w:rsidRPr="00AE70BC">
        <w:rPr>
          <w:rFonts w:ascii="Times New Roman" w:hAnsi="Times New Roman" w:cs="Times New Roman"/>
          <w:sz w:val="22"/>
          <w:szCs w:val="22"/>
        </w:rPr>
        <w:t>DHET</w:t>
      </w:r>
      <w:r w:rsidR="000B4D21" w:rsidRPr="00AE70BC">
        <w:rPr>
          <w:rFonts w:ascii="Times New Roman" w:hAnsi="Times New Roman" w:cs="Times New Roman"/>
          <w:sz w:val="22"/>
          <w:szCs w:val="22"/>
        </w:rPr>
        <w:t xml:space="preserve">. </w:t>
      </w:r>
    </w:p>
    <w:p w:rsidR="007F6C8B" w:rsidRPr="00AE70BC" w:rsidRDefault="007F6C8B" w:rsidP="00AE70BC">
      <w:pPr>
        <w:pStyle w:val="PlainText"/>
        <w:rPr>
          <w:rFonts w:ascii="Times New Roman" w:hAnsi="Times New Roman"/>
          <w:color w:val="000000"/>
          <w:sz w:val="22"/>
          <w:szCs w:val="22"/>
        </w:rPr>
      </w:pPr>
    </w:p>
    <w:p w:rsidR="000B4D21" w:rsidRPr="00AE70BC" w:rsidRDefault="002E4665"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(oo) </w:t>
      </w:r>
      <w:r w:rsidR="000B4D21" w:rsidRPr="00AE70BC">
        <w:rPr>
          <w:rFonts w:ascii="Times New Roman" w:hAnsi="Times New Roman"/>
          <w:color w:val="000000"/>
          <w:sz w:val="22"/>
          <w:szCs w:val="22"/>
        </w:rPr>
        <w:t xml:space="preserve">Undergraduate Applicant: A post-secondary </w:t>
      </w:r>
      <w:r w:rsidR="00DE5F64" w:rsidRPr="00AE70BC">
        <w:rPr>
          <w:rFonts w:ascii="Times New Roman" w:hAnsi="Times New Roman"/>
          <w:color w:val="000000"/>
          <w:sz w:val="22"/>
          <w:szCs w:val="22"/>
        </w:rPr>
        <w:t xml:space="preserve">applicant and/or recipient </w:t>
      </w:r>
      <w:r w:rsidR="000B4D21" w:rsidRPr="00AE70BC">
        <w:rPr>
          <w:rFonts w:ascii="Times New Roman" w:hAnsi="Times New Roman"/>
          <w:color w:val="000000"/>
          <w:sz w:val="22"/>
          <w:szCs w:val="22"/>
        </w:rPr>
        <w:t xml:space="preserve">pursuing an </w:t>
      </w:r>
      <w:r w:rsidR="00656563" w:rsidRPr="00AE70BC">
        <w:rPr>
          <w:rFonts w:ascii="Times New Roman" w:hAnsi="Times New Roman"/>
          <w:color w:val="000000"/>
          <w:sz w:val="22"/>
          <w:szCs w:val="22"/>
        </w:rPr>
        <w:t>a</w:t>
      </w:r>
      <w:r w:rsidR="000B4D21" w:rsidRPr="00AE70BC">
        <w:rPr>
          <w:rFonts w:ascii="Times New Roman" w:hAnsi="Times New Roman"/>
          <w:color w:val="000000"/>
          <w:sz w:val="22"/>
          <w:szCs w:val="22"/>
        </w:rPr>
        <w:t xml:space="preserve">ssociates or baccalaureate degree. </w:t>
      </w:r>
      <w:r w:rsidR="00DE5F64" w:rsidRPr="00AE70BC">
        <w:rPr>
          <w:rFonts w:ascii="Times New Roman" w:hAnsi="Times New Roman"/>
          <w:color w:val="000000"/>
          <w:sz w:val="22"/>
          <w:szCs w:val="22"/>
        </w:rPr>
        <w:t xml:space="preserve">Applicant and/or recipient </w:t>
      </w:r>
      <w:r w:rsidR="000B4D21" w:rsidRPr="00AE70BC">
        <w:rPr>
          <w:rFonts w:ascii="Times New Roman" w:hAnsi="Times New Roman"/>
          <w:color w:val="000000"/>
          <w:sz w:val="22"/>
          <w:szCs w:val="22"/>
        </w:rPr>
        <w:t xml:space="preserve">qualifying under this definition shall be subject to all </w:t>
      </w:r>
      <w:r w:rsidR="00094679" w:rsidRPr="00AE70BC">
        <w:rPr>
          <w:rFonts w:ascii="Times New Roman" w:hAnsi="Times New Roman"/>
          <w:color w:val="000000"/>
          <w:sz w:val="22"/>
          <w:szCs w:val="22"/>
        </w:rPr>
        <w:t>DHET</w:t>
      </w:r>
      <w:r w:rsidR="000B4D21" w:rsidRPr="00AE70BC">
        <w:rPr>
          <w:rFonts w:ascii="Times New Roman" w:hAnsi="Times New Roman"/>
          <w:color w:val="000000"/>
          <w:sz w:val="22"/>
          <w:szCs w:val="22"/>
        </w:rPr>
        <w:t xml:space="preserve"> application requirements. </w:t>
      </w:r>
    </w:p>
    <w:p w:rsidR="00844410" w:rsidRPr="00AE70BC" w:rsidRDefault="00844410" w:rsidP="00AE70BC">
      <w:pPr>
        <w:pStyle w:val="PlainText"/>
        <w:rPr>
          <w:rFonts w:ascii="Times New Roman" w:hAnsi="Times New Roman"/>
          <w:color w:val="000000"/>
          <w:sz w:val="22"/>
          <w:szCs w:val="22"/>
        </w:rPr>
      </w:pPr>
    </w:p>
    <w:p w:rsidR="001D3B04" w:rsidRPr="00AE70BC" w:rsidRDefault="002E4665"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(pp) </w:t>
      </w:r>
      <w:r w:rsidR="000B4D21" w:rsidRPr="00AE70BC">
        <w:rPr>
          <w:rFonts w:ascii="Times New Roman" w:hAnsi="Times New Roman"/>
          <w:color w:val="000000"/>
          <w:sz w:val="22"/>
          <w:szCs w:val="22"/>
        </w:rPr>
        <w:t>Unmet Need: based on applicant or applicants' family contribution and institution grant/aid there exists an amount of funds insufficient to meet the applicant's educational expenses.</w:t>
      </w:r>
    </w:p>
    <w:p w:rsidR="001D3B04" w:rsidRPr="00AE70BC" w:rsidRDefault="001D3B04" w:rsidP="00AE70BC">
      <w:pPr>
        <w:pStyle w:val="PlainText"/>
        <w:ind w:left="1440"/>
        <w:rPr>
          <w:rFonts w:ascii="Times New Roman" w:hAnsi="Times New Roman"/>
          <w:color w:val="000000"/>
          <w:sz w:val="22"/>
          <w:szCs w:val="22"/>
        </w:rPr>
      </w:pPr>
    </w:p>
    <w:p w:rsidR="00DE7DFD" w:rsidRDefault="002E4665" w:rsidP="00AE70BC">
      <w:pPr>
        <w:pStyle w:val="PlainText"/>
        <w:numPr>
          <w:ilvl w:val="8"/>
          <w:numId w:val="2"/>
        </w:numPr>
        <w:rPr>
          <w:rFonts w:ascii="Times New Roman" w:hAnsi="Times New Roman"/>
          <w:color w:val="000000"/>
          <w:sz w:val="22"/>
          <w:szCs w:val="22"/>
        </w:rPr>
      </w:pPr>
      <w:r w:rsidRPr="00AE70BC">
        <w:rPr>
          <w:rFonts w:ascii="Times New Roman" w:hAnsi="Times New Roman"/>
          <w:color w:val="000000"/>
          <w:sz w:val="22"/>
          <w:szCs w:val="22"/>
        </w:rPr>
        <w:t xml:space="preserve">(qq) </w:t>
      </w:r>
      <w:r w:rsidR="000B4D21" w:rsidRPr="00AE70BC">
        <w:rPr>
          <w:rFonts w:ascii="Times New Roman" w:hAnsi="Times New Roman"/>
          <w:color w:val="000000"/>
          <w:sz w:val="22"/>
          <w:szCs w:val="22"/>
        </w:rPr>
        <w:t>Vocational Program</w:t>
      </w:r>
      <w:r w:rsidR="00DE7DFD">
        <w:rPr>
          <w:rFonts w:ascii="Times New Roman" w:hAnsi="Times New Roman"/>
          <w:color w:val="000000"/>
          <w:sz w:val="22"/>
          <w:szCs w:val="22"/>
        </w:rPr>
        <w:t>/Ind</w:t>
      </w:r>
      <w:r w:rsidR="00E357C6">
        <w:rPr>
          <w:rFonts w:ascii="Times New Roman" w:hAnsi="Times New Roman"/>
          <w:color w:val="000000"/>
          <w:sz w:val="22"/>
          <w:szCs w:val="22"/>
        </w:rPr>
        <w:t>ependent</w:t>
      </w:r>
      <w:r w:rsidR="00DE7DFD">
        <w:rPr>
          <w:rFonts w:ascii="Times New Roman" w:hAnsi="Times New Roman"/>
          <w:color w:val="000000"/>
          <w:sz w:val="22"/>
          <w:szCs w:val="22"/>
        </w:rPr>
        <w:t xml:space="preserve"> Study</w:t>
      </w:r>
      <w:r w:rsidR="000B4D21" w:rsidRPr="00AE70BC">
        <w:rPr>
          <w:rFonts w:ascii="Times New Roman" w:hAnsi="Times New Roman"/>
          <w:color w:val="000000"/>
          <w:sz w:val="22"/>
          <w:szCs w:val="22"/>
        </w:rPr>
        <w:t xml:space="preserve">: P.L.93-638 funds used </w:t>
      </w:r>
      <w:r w:rsidR="00E22EF6" w:rsidRPr="00AE70BC">
        <w:rPr>
          <w:rFonts w:ascii="Times New Roman" w:hAnsi="Times New Roman"/>
          <w:color w:val="000000"/>
          <w:sz w:val="22"/>
          <w:szCs w:val="22"/>
        </w:rPr>
        <w:t xml:space="preserve">to award applicants pursuing </w:t>
      </w:r>
    </w:p>
    <w:p w:rsidR="00656563" w:rsidRPr="00DE7DFD" w:rsidRDefault="00E22EF6" w:rsidP="00AE70BC">
      <w:pPr>
        <w:pStyle w:val="PlainText"/>
        <w:numPr>
          <w:ilvl w:val="8"/>
          <w:numId w:val="2"/>
        </w:numPr>
        <w:rPr>
          <w:rFonts w:ascii="Times New Roman" w:hAnsi="Times New Roman"/>
          <w:color w:val="000000"/>
          <w:sz w:val="22"/>
          <w:szCs w:val="22"/>
        </w:rPr>
      </w:pPr>
      <w:r w:rsidRPr="00DE7DFD">
        <w:rPr>
          <w:rFonts w:ascii="Times New Roman" w:hAnsi="Times New Roman"/>
          <w:color w:val="000000"/>
          <w:sz w:val="22"/>
          <w:szCs w:val="22"/>
        </w:rPr>
        <w:t>an</w:t>
      </w:r>
      <w:r w:rsidR="00DE7DFD">
        <w:rPr>
          <w:rFonts w:ascii="Times New Roman" w:hAnsi="Times New Roman"/>
          <w:color w:val="000000"/>
          <w:sz w:val="22"/>
          <w:szCs w:val="22"/>
        </w:rPr>
        <w:t xml:space="preserve"> A</w:t>
      </w:r>
      <w:r w:rsidR="000B4D21" w:rsidRPr="00DE7DFD">
        <w:rPr>
          <w:rFonts w:ascii="Times New Roman" w:hAnsi="Times New Roman"/>
          <w:color w:val="000000"/>
          <w:sz w:val="22"/>
          <w:szCs w:val="22"/>
        </w:rPr>
        <w:t xml:space="preserve">ssociate of Applied Science degree or a Vocational Certificate at a regionally </w:t>
      </w:r>
      <w:r w:rsidR="00656563" w:rsidRPr="00DE7DFD">
        <w:rPr>
          <w:rFonts w:ascii="Times New Roman" w:hAnsi="Times New Roman"/>
          <w:color w:val="000000"/>
          <w:sz w:val="22"/>
          <w:szCs w:val="22"/>
        </w:rPr>
        <w:t xml:space="preserve">   </w:t>
      </w:r>
    </w:p>
    <w:p w:rsidR="00E4657D" w:rsidRDefault="000B4D21" w:rsidP="00AE70BC">
      <w:pPr>
        <w:pStyle w:val="PlainText"/>
        <w:numPr>
          <w:ilvl w:val="8"/>
          <w:numId w:val="2"/>
        </w:numPr>
        <w:rPr>
          <w:rFonts w:ascii="Times New Roman" w:hAnsi="Times New Roman"/>
          <w:color w:val="000000"/>
          <w:sz w:val="22"/>
          <w:szCs w:val="22"/>
        </w:rPr>
      </w:pPr>
      <w:r w:rsidRPr="00AE70BC">
        <w:rPr>
          <w:rFonts w:ascii="Times New Roman" w:hAnsi="Times New Roman"/>
          <w:color w:val="000000"/>
          <w:sz w:val="22"/>
          <w:szCs w:val="22"/>
        </w:rPr>
        <w:t xml:space="preserve">accredited institution. </w:t>
      </w:r>
      <w:r w:rsidR="00DE7DFD">
        <w:rPr>
          <w:rFonts w:ascii="Times New Roman" w:hAnsi="Times New Roman"/>
          <w:color w:val="000000"/>
          <w:sz w:val="22"/>
          <w:szCs w:val="22"/>
        </w:rPr>
        <w:t>Nationally accredited Institution</w:t>
      </w:r>
      <w:r w:rsidR="00E4657D">
        <w:rPr>
          <w:rFonts w:ascii="Times New Roman" w:hAnsi="Times New Roman"/>
          <w:color w:val="000000"/>
          <w:sz w:val="22"/>
          <w:szCs w:val="22"/>
        </w:rPr>
        <w:t xml:space="preserve"> will be considered for funding by </w:t>
      </w:r>
    </w:p>
    <w:p w:rsidR="000B4D21" w:rsidRPr="00AE70BC" w:rsidRDefault="00E4657D" w:rsidP="00AE70BC">
      <w:pPr>
        <w:pStyle w:val="PlainText"/>
        <w:numPr>
          <w:ilvl w:val="8"/>
          <w:numId w:val="2"/>
        </w:numPr>
        <w:rPr>
          <w:rFonts w:ascii="Times New Roman" w:hAnsi="Times New Roman"/>
          <w:color w:val="000000"/>
          <w:sz w:val="22"/>
          <w:szCs w:val="22"/>
        </w:rPr>
      </w:pPr>
      <w:r>
        <w:rPr>
          <w:rFonts w:ascii="Times New Roman" w:hAnsi="Times New Roman"/>
          <w:color w:val="000000"/>
          <w:sz w:val="22"/>
          <w:szCs w:val="22"/>
        </w:rPr>
        <w:t>HEC</w:t>
      </w:r>
      <w:r w:rsidR="00E357C6">
        <w:rPr>
          <w:rFonts w:ascii="Times New Roman" w:hAnsi="Times New Roman"/>
          <w:color w:val="000000"/>
          <w:sz w:val="22"/>
          <w:szCs w:val="22"/>
        </w:rPr>
        <w:t>.</w:t>
      </w:r>
    </w:p>
    <w:p w:rsidR="00332DCD" w:rsidRPr="00AE70BC" w:rsidRDefault="00332DCD" w:rsidP="00AE70BC">
      <w:pPr>
        <w:pStyle w:val="PlainText"/>
        <w:rPr>
          <w:rFonts w:ascii="Times New Roman" w:hAnsi="Times New Roman"/>
          <w:b/>
          <w:color w:val="000000"/>
          <w:sz w:val="22"/>
          <w:szCs w:val="22"/>
        </w:rPr>
      </w:pPr>
    </w:p>
    <w:p w:rsidR="000B4D21" w:rsidRPr="00AE70BC" w:rsidRDefault="00EC40D4"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A</w:t>
      </w:r>
      <w:r w:rsidR="000B4D21" w:rsidRPr="00AE70BC">
        <w:rPr>
          <w:rFonts w:ascii="Times New Roman" w:hAnsi="Times New Roman"/>
          <w:b/>
          <w:color w:val="000000"/>
          <w:sz w:val="22"/>
          <w:szCs w:val="22"/>
        </w:rPr>
        <w:t xml:space="preserve">RTICLE 4. RESPONSIBILITIES OF THE APPLICANT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C93B9B" w:rsidRPr="00AE70BC">
        <w:rPr>
          <w:rFonts w:ascii="Times New Roman" w:hAnsi="Times New Roman"/>
          <w:color w:val="000000"/>
          <w:sz w:val="22"/>
          <w:szCs w:val="22"/>
        </w:rPr>
        <w:t>9</w:t>
      </w:r>
      <w:r w:rsidRPr="00AE70BC">
        <w:rPr>
          <w:rFonts w:ascii="Times New Roman" w:hAnsi="Times New Roman"/>
          <w:color w:val="000000"/>
          <w:sz w:val="22"/>
          <w:szCs w:val="22"/>
        </w:rPr>
        <w:t>. The applicant</w:t>
      </w:r>
      <w:r w:rsidR="001D3B04" w:rsidRPr="00AE70BC">
        <w:rPr>
          <w:rFonts w:ascii="Times New Roman" w:hAnsi="Times New Roman"/>
          <w:color w:val="000000"/>
          <w:sz w:val="22"/>
          <w:szCs w:val="22"/>
        </w:rPr>
        <w:t xml:space="preserve"> or </w:t>
      </w:r>
      <w:r w:rsidRPr="00AE70BC">
        <w:rPr>
          <w:rFonts w:ascii="Times New Roman" w:hAnsi="Times New Roman"/>
          <w:color w:val="000000"/>
          <w:sz w:val="22"/>
          <w:szCs w:val="22"/>
        </w:rPr>
        <w:t>recipient shall abide by and comply with the specific policies, procedures and eligibilit</w:t>
      </w:r>
      <w:r w:rsidR="00094679" w:rsidRPr="00AE70BC">
        <w:rPr>
          <w:rFonts w:ascii="Times New Roman" w:hAnsi="Times New Roman"/>
          <w:color w:val="000000"/>
          <w:sz w:val="22"/>
          <w:szCs w:val="22"/>
        </w:rPr>
        <w:t>y requir</w:t>
      </w:r>
      <w:r w:rsidR="003648CC" w:rsidRPr="00AE70BC">
        <w:rPr>
          <w:rFonts w:ascii="Times New Roman" w:hAnsi="Times New Roman"/>
          <w:color w:val="000000"/>
          <w:sz w:val="22"/>
          <w:szCs w:val="22"/>
        </w:rPr>
        <w:t>ements of the Hualapai Higher Education Funding Policy</w:t>
      </w:r>
      <w:r w:rsidRPr="00AE70BC">
        <w:rPr>
          <w:rFonts w:ascii="Times New Roman" w:hAnsi="Times New Roman"/>
          <w:color w:val="000000"/>
          <w:sz w:val="22"/>
          <w:szCs w:val="22"/>
        </w:rPr>
        <w:t>. These requirements shall include, but are not limited to, submitting verification of enrollment, providing results of test scores, official transcripts</w:t>
      </w:r>
      <w:r w:rsidR="00EF5436" w:rsidRPr="00AE70BC">
        <w:rPr>
          <w:rFonts w:ascii="Times New Roman" w:hAnsi="Times New Roman"/>
          <w:color w:val="000000"/>
          <w:sz w:val="22"/>
          <w:szCs w:val="22"/>
        </w:rPr>
        <w:t>,</w:t>
      </w:r>
      <w:r w:rsidRPr="00AE70BC">
        <w:rPr>
          <w:rFonts w:ascii="Times New Roman" w:hAnsi="Times New Roman"/>
          <w:color w:val="000000"/>
          <w:sz w:val="22"/>
          <w:szCs w:val="22"/>
        </w:rPr>
        <w:t xml:space="preserve"> </w:t>
      </w:r>
      <w:r w:rsidR="000369EE" w:rsidRPr="00AE70BC">
        <w:rPr>
          <w:rFonts w:ascii="Times New Roman" w:hAnsi="Times New Roman"/>
          <w:color w:val="000000"/>
          <w:sz w:val="22"/>
          <w:szCs w:val="22"/>
        </w:rPr>
        <w:t>essay</w:t>
      </w:r>
      <w:r w:rsidR="00EF5436"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and financial needs analysis, obtaining other available funding, and completing the application in accordance with the established deadlines in Article 7, </w:t>
      </w:r>
      <w:r w:rsidR="00E4657D">
        <w:rPr>
          <w:rFonts w:ascii="Times New Roman" w:hAnsi="Times New Roman"/>
          <w:color w:val="000000"/>
          <w:sz w:val="22"/>
          <w:szCs w:val="22"/>
        </w:rPr>
        <w:t>§</w:t>
      </w:r>
      <w:r w:rsidRPr="00AE70BC">
        <w:rPr>
          <w:rFonts w:ascii="Times New Roman" w:hAnsi="Times New Roman"/>
          <w:color w:val="000000"/>
          <w:sz w:val="22"/>
          <w:szCs w:val="22"/>
        </w:rPr>
        <w:t xml:space="preserve"> 2</w:t>
      </w:r>
      <w:r w:rsidR="00E4657D">
        <w:rPr>
          <w:rFonts w:ascii="Times New Roman" w:hAnsi="Times New Roman"/>
          <w:color w:val="000000"/>
          <w:sz w:val="22"/>
          <w:szCs w:val="22"/>
        </w:rPr>
        <w:t>7</w:t>
      </w:r>
      <w:r w:rsidRPr="00AE70BC">
        <w:rPr>
          <w:rFonts w:ascii="Times New Roman" w:hAnsi="Times New Roman"/>
          <w:color w:val="000000"/>
          <w:sz w:val="22"/>
          <w:szCs w:val="22"/>
        </w:rPr>
        <w:t xml:space="preserve"> herein.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C93B9B" w:rsidRPr="00AE70BC">
        <w:rPr>
          <w:rFonts w:ascii="Times New Roman" w:hAnsi="Times New Roman"/>
          <w:color w:val="000000"/>
          <w:sz w:val="22"/>
          <w:szCs w:val="22"/>
        </w:rPr>
        <w:t>10</w:t>
      </w:r>
      <w:r w:rsidRPr="00AE70BC">
        <w:rPr>
          <w:rFonts w:ascii="Times New Roman" w:hAnsi="Times New Roman"/>
          <w:color w:val="000000"/>
          <w:sz w:val="22"/>
          <w:szCs w:val="22"/>
        </w:rPr>
        <w:t>. The applicant</w:t>
      </w:r>
      <w:r w:rsidR="001D3B04"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or recipient shall comply with requirements of the institution admitted to attend or attending. These shall include, but are not limited to, gaining acceptance for admission and arranging and accepting responsibility for housing. </w:t>
      </w:r>
    </w:p>
    <w:p w:rsidR="0003094A" w:rsidRPr="00AE70BC" w:rsidRDefault="0003094A"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C93B9B" w:rsidRPr="00AE70BC">
        <w:rPr>
          <w:rFonts w:ascii="Times New Roman" w:hAnsi="Times New Roman"/>
          <w:color w:val="000000"/>
          <w:sz w:val="22"/>
          <w:szCs w:val="22"/>
        </w:rPr>
        <w:t>11</w:t>
      </w:r>
      <w:r w:rsidRPr="00AE70BC">
        <w:rPr>
          <w:rFonts w:ascii="Times New Roman" w:hAnsi="Times New Roman"/>
          <w:color w:val="000000"/>
          <w:sz w:val="22"/>
          <w:szCs w:val="22"/>
        </w:rPr>
        <w:t xml:space="preserve">. The applicant or recipient shall fulfill his/her academic obligations and comply with all applicable laws, policies, rules, regulations and procedures of the </w:t>
      </w:r>
      <w:r w:rsidR="0003094A"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w:t>
      </w:r>
      <w:r w:rsidR="001D3B04" w:rsidRPr="00AE70BC">
        <w:rPr>
          <w:rFonts w:ascii="Times New Roman" w:hAnsi="Times New Roman"/>
          <w:color w:val="000000"/>
          <w:sz w:val="22"/>
          <w:szCs w:val="22"/>
        </w:rPr>
        <w:t>Tribe</w:t>
      </w:r>
      <w:r w:rsidRPr="00AE70BC">
        <w:rPr>
          <w:rFonts w:ascii="Times New Roman" w:hAnsi="Times New Roman"/>
          <w:color w:val="000000"/>
          <w:sz w:val="22"/>
          <w:szCs w:val="22"/>
        </w:rPr>
        <w:t xml:space="preserve">, Federal, State, and Private scholarship and financial assistance programs from which the applicant receives funds. </w:t>
      </w:r>
    </w:p>
    <w:p w:rsidR="00F469EF" w:rsidRPr="00AE70BC" w:rsidRDefault="00F469EF"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§1</w:t>
      </w:r>
      <w:r w:rsidR="00C93B9B" w:rsidRPr="00AE70BC">
        <w:rPr>
          <w:rFonts w:ascii="Times New Roman" w:hAnsi="Times New Roman"/>
          <w:color w:val="000000"/>
          <w:sz w:val="22"/>
          <w:szCs w:val="22"/>
        </w:rPr>
        <w:t>2</w:t>
      </w:r>
      <w:r w:rsidRPr="00AE70BC">
        <w:rPr>
          <w:rFonts w:ascii="Times New Roman" w:hAnsi="Times New Roman"/>
          <w:color w:val="000000"/>
          <w:sz w:val="22"/>
          <w:szCs w:val="22"/>
        </w:rPr>
        <w:t xml:space="preserve">. The </w:t>
      </w:r>
      <w:r w:rsidR="00D61073" w:rsidRPr="00AE70BC">
        <w:rPr>
          <w:rFonts w:ascii="Times New Roman" w:hAnsi="Times New Roman"/>
          <w:color w:val="000000"/>
          <w:sz w:val="22"/>
          <w:szCs w:val="22"/>
        </w:rPr>
        <w:t xml:space="preserve">applicant or recipient </w:t>
      </w:r>
      <w:r w:rsidRPr="00AE70BC">
        <w:rPr>
          <w:rFonts w:ascii="Times New Roman" w:hAnsi="Times New Roman"/>
          <w:color w:val="000000"/>
          <w:sz w:val="22"/>
          <w:szCs w:val="22"/>
        </w:rPr>
        <w:t xml:space="preserve">shall immediately notify the </w:t>
      </w:r>
      <w:r w:rsidR="00094679" w:rsidRPr="00AE70BC">
        <w:rPr>
          <w:rFonts w:ascii="Times New Roman" w:hAnsi="Times New Roman"/>
          <w:color w:val="000000"/>
          <w:sz w:val="22"/>
          <w:szCs w:val="22"/>
        </w:rPr>
        <w:t>DHET</w:t>
      </w:r>
      <w:r w:rsidR="001E09DA"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upon declining any </w:t>
      </w:r>
      <w:r w:rsidR="0003094A"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scholarship and/or financial assistance award in writing. </w:t>
      </w:r>
    </w:p>
    <w:p w:rsidR="00332DCD" w:rsidRPr="00AE70BC" w:rsidRDefault="00332DCD"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§1</w:t>
      </w:r>
      <w:r w:rsidR="00C93B9B" w:rsidRPr="00AE70BC">
        <w:rPr>
          <w:rFonts w:ascii="Times New Roman" w:hAnsi="Times New Roman"/>
          <w:color w:val="000000"/>
          <w:sz w:val="22"/>
          <w:szCs w:val="22"/>
        </w:rPr>
        <w:t>3</w:t>
      </w:r>
      <w:r w:rsidRPr="00AE70BC">
        <w:rPr>
          <w:rFonts w:ascii="Times New Roman" w:hAnsi="Times New Roman"/>
          <w:color w:val="000000"/>
          <w:sz w:val="22"/>
          <w:szCs w:val="22"/>
        </w:rPr>
        <w:t xml:space="preserve">. The </w:t>
      </w:r>
      <w:r w:rsidR="00D61073" w:rsidRPr="00AE70BC">
        <w:rPr>
          <w:rFonts w:ascii="Times New Roman" w:hAnsi="Times New Roman"/>
          <w:color w:val="000000"/>
          <w:sz w:val="22"/>
          <w:szCs w:val="22"/>
        </w:rPr>
        <w:t xml:space="preserve">applicant or recipient </w:t>
      </w:r>
      <w:r w:rsidRPr="00AE70BC">
        <w:rPr>
          <w:rFonts w:ascii="Times New Roman" w:hAnsi="Times New Roman"/>
          <w:color w:val="000000"/>
          <w:sz w:val="22"/>
          <w:szCs w:val="22"/>
        </w:rPr>
        <w:t>shall immediately report any change in marital status, name, income,</w:t>
      </w:r>
      <w:r w:rsidR="00751CDE" w:rsidRPr="00AE70BC">
        <w:rPr>
          <w:rFonts w:ascii="Times New Roman" w:hAnsi="Times New Roman"/>
          <w:color w:val="000000"/>
          <w:sz w:val="22"/>
          <w:szCs w:val="22"/>
        </w:rPr>
        <w:t xml:space="preserve"> address,</w:t>
      </w:r>
      <w:r w:rsidRPr="00AE70BC">
        <w:rPr>
          <w:rFonts w:ascii="Times New Roman" w:hAnsi="Times New Roman"/>
          <w:color w:val="000000"/>
          <w:sz w:val="22"/>
          <w:szCs w:val="22"/>
        </w:rPr>
        <w:t xml:space="preserve"> enrollment, withdrawal</w:t>
      </w:r>
      <w:r w:rsidR="00751CDE" w:rsidRPr="00AE70BC">
        <w:rPr>
          <w:rFonts w:ascii="Times New Roman" w:hAnsi="Times New Roman"/>
          <w:color w:val="000000"/>
          <w:sz w:val="22"/>
          <w:szCs w:val="22"/>
        </w:rPr>
        <w:t>,</w:t>
      </w:r>
      <w:r w:rsidRPr="00AE70BC">
        <w:rPr>
          <w:rFonts w:ascii="Times New Roman" w:hAnsi="Times New Roman"/>
          <w:color w:val="000000"/>
          <w:sz w:val="22"/>
          <w:szCs w:val="22"/>
        </w:rPr>
        <w:t xml:space="preserve"> transfer status</w:t>
      </w:r>
      <w:r w:rsidR="00332DCD" w:rsidRPr="00AE70BC">
        <w:rPr>
          <w:rFonts w:ascii="Times New Roman" w:hAnsi="Times New Roman"/>
          <w:color w:val="000000"/>
          <w:sz w:val="22"/>
          <w:szCs w:val="22"/>
        </w:rPr>
        <w:t>, and any difficulties during semester, trimester, and/or quarter</w:t>
      </w:r>
      <w:r w:rsidRPr="00AE70BC">
        <w:rPr>
          <w:rFonts w:ascii="Times New Roman" w:hAnsi="Times New Roman"/>
          <w:color w:val="000000"/>
          <w:sz w:val="22"/>
          <w:szCs w:val="22"/>
        </w:rPr>
        <w:t xml:space="preserve"> to the </w:t>
      </w:r>
      <w:r w:rsidR="00094679" w:rsidRPr="00AE70BC">
        <w:rPr>
          <w:rFonts w:ascii="Times New Roman" w:hAnsi="Times New Roman"/>
          <w:color w:val="000000"/>
          <w:sz w:val="22"/>
          <w:szCs w:val="22"/>
        </w:rPr>
        <w:t>DHET</w:t>
      </w:r>
      <w:r w:rsidRPr="00AE70BC">
        <w:rPr>
          <w:rFonts w:ascii="Times New Roman" w:hAnsi="Times New Roman"/>
          <w:color w:val="000000"/>
          <w:sz w:val="22"/>
          <w:szCs w:val="22"/>
        </w:rPr>
        <w:t xml:space="preserve">.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§1</w:t>
      </w:r>
      <w:r w:rsidR="00C93B9B" w:rsidRPr="00AE70BC">
        <w:rPr>
          <w:rFonts w:ascii="Times New Roman" w:hAnsi="Times New Roman"/>
          <w:color w:val="000000"/>
          <w:sz w:val="22"/>
          <w:szCs w:val="22"/>
        </w:rPr>
        <w:t>4</w:t>
      </w:r>
      <w:r w:rsidRPr="00AE70BC">
        <w:rPr>
          <w:rFonts w:ascii="Times New Roman" w:hAnsi="Times New Roman"/>
          <w:color w:val="000000"/>
          <w:sz w:val="22"/>
          <w:szCs w:val="22"/>
        </w:rPr>
        <w:t xml:space="preserve">. The </w:t>
      </w:r>
      <w:r w:rsidR="00D61073" w:rsidRPr="00AE70BC">
        <w:rPr>
          <w:rFonts w:ascii="Times New Roman" w:hAnsi="Times New Roman"/>
          <w:color w:val="000000"/>
          <w:sz w:val="22"/>
          <w:szCs w:val="22"/>
        </w:rPr>
        <w:t xml:space="preserve">applicant or recipient </w:t>
      </w:r>
      <w:r w:rsidRPr="00AE70BC">
        <w:rPr>
          <w:rFonts w:ascii="Times New Roman" w:hAnsi="Times New Roman"/>
          <w:color w:val="000000"/>
          <w:sz w:val="22"/>
          <w:szCs w:val="22"/>
        </w:rPr>
        <w:t xml:space="preserve">shall notify the </w:t>
      </w:r>
      <w:r w:rsidR="00094679" w:rsidRPr="00AE70BC">
        <w:rPr>
          <w:rFonts w:ascii="Times New Roman" w:hAnsi="Times New Roman"/>
          <w:color w:val="000000"/>
          <w:sz w:val="22"/>
          <w:szCs w:val="22"/>
        </w:rPr>
        <w:t>DHET</w:t>
      </w:r>
      <w:r w:rsidR="001E09DA"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of his or her graduation date and certificate or degree to be conferred.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§1</w:t>
      </w:r>
      <w:r w:rsidR="00C93B9B" w:rsidRPr="00AE70BC">
        <w:rPr>
          <w:rFonts w:ascii="Times New Roman" w:hAnsi="Times New Roman"/>
          <w:color w:val="000000"/>
          <w:sz w:val="22"/>
          <w:szCs w:val="22"/>
        </w:rPr>
        <w:t>5</w:t>
      </w:r>
      <w:r w:rsidRPr="00AE70BC">
        <w:rPr>
          <w:rFonts w:ascii="Times New Roman" w:hAnsi="Times New Roman"/>
          <w:color w:val="000000"/>
          <w:sz w:val="22"/>
          <w:szCs w:val="22"/>
        </w:rPr>
        <w:t xml:space="preserve">. The applicant or </w:t>
      </w:r>
      <w:r w:rsidR="00751CDE" w:rsidRPr="00AE70BC">
        <w:rPr>
          <w:rFonts w:ascii="Times New Roman" w:hAnsi="Times New Roman"/>
          <w:color w:val="000000"/>
          <w:sz w:val="22"/>
          <w:szCs w:val="22"/>
        </w:rPr>
        <w:t>recipient is</w:t>
      </w:r>
      <w:r w:rsidRPr="00AE70BC">
        <w:rPr>
          <w:rFonts w:ascii="Times New Roman" w:hAnsi="Times New Roman"/>
          <w:color w:val="000000"/>
          <w:sz w:val="22"/>
          <w:szCs w:val="22"/>
        </w:rPr>
        <w:t xml:space="preserve"> responsible for understanding his/her rights and responsibilities regarding financial assistance and/or scholarship including the responsibility to be informed of policies </w:t>
      </w:r>
      <w:r w:rsidR="00B040A4" w:rsidRPr="00AE70BC">
        <w:rPr>
          <w:rFonts w:ascii="Times New Roman" w:hAnsi="Times New Roman"/>
          <w:color w:val="000000"/>
          <w:sz w:val="22"/>
          <w:szCs w:val="22"/>
        </w:rPr>
        <w:t xml:space="preserve">and procedures </w:t>
      </w:r>
      <w:r w:rsidRPr="00AE70BC">
        <w:rPr>
          <w:rFonts w:ascii="Times New Roman" w:hAnsi="Times New Roman"/>
          <w:color w:val="000000"/>
          <w:sz w:val="22"/>
          <w:szCs w:val="22"/>
        </w:rPr>
        <w:t xml:space="preserve">herein.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§1</w:t>
      </w:r>
      <w:r w:rsidR="00C93B9B" w:rsidRPr="00AE70BC">
        <w:rPr>
          <w:rFonts w:ascii="Times New Roman" w:hAnsi="Times New Roman"/>
          <w:color w:val="000000"/>
          <w:sz w:val="22"/>
          <w:szCs w:val="22"/>
        </w:rPr>
        <w:t>6</w:t>
      </w:r>
      <w:r w:rsidRPr="00AE70BC">
        <w:rPr>
          <w:rFonts w:ascii="Times New Roman" w:hAnsi="Times New Roman"/>
          <w:color w:val="000000"/>
          <w:sz w:val="22"/>
          <w:szCs w:val="22"/>
        </w:rPr>
        <w:t>. The applicant or recipient shall consider other available grants and/or scholarships, such as federal, state institution aid</w:t>
      </w:r>
      <w:r w:rsidR="00332DCD" w:rsidRPr="00AE70BC">
        <w:rPr>
          <w:rFonts w:ascii="Times New Roman" w:hAnsi="Times New Roman"/>
          <w:color w:val="000000"/>
          <w:sz w:val="22"/>
          <w:szCs w:val="22"/>
        </w:rPr>
        <w:t>,</w:t>
      </w:r>
      <w:r w:rsidRPr="00AE70BC">
        <w:rPr>
          <w:rFonts w:ascii="Times New Roman" w:hAnsi="Times New Roman"/>
          <w:color w:val="000000"/>
          <w:sz w:val="22"/>
          <w:szCs w:val="22"/>
        </w:rPr>
        <w:t xml:space="preserve"> and private sources separate from </w:t>
      </w:r>
      <w:r w:rsidR="00094679" w:rsidRPr="00AE70BC">
        <w:rPr>
          <w:rFonts w:ascii="Times New Roman" w:hAnsi="Times New Roman"/>
          <w:color w:val="000000"/>
          <w:sz w:val="22"/>
          <w:szCs w:val="22"/>
        </w:rPr>
        <w:t>DHET</w:t>
      </w:r>
      <w:r w:rsidRPr="00AE70BC">
        <w:rPr>
          <w:rFonts w:ascii="Times New Roman" w:hAnsi="Times New Roman"/>
          <w:color w:val="000000"/>
          <w:sz w:val="22"/>
          <w:szCs w:val="22"/>
        </w:rPr>
        <w:t xml:space="preserve">. </w:t>
      </w:r>
    </w:p>
    <w:p w:rsidR="00EF1482" w:rsidRPr="00AE70BC" w:rsidRDefault="00EF1482" w:rsidP="00AE70BC">
      <w:pPr>
        <w:pStyle w:val="Default"/>
        <w:rPr>
          <w:rFonts w:ascii="Times New Roman" w:hAnsi="Times New Roman" w:cs="Times New Roman"/>
          <w:sz w:val="22"/>
          <w:szCs w:val="22"/>
        </w:rPr>
      </w:pPr>
    </w:p>
    <w:p w:rsidR="00EF1482" w:rsidRPr="00AE70BC" w:rsidRDefault="00EF1482" w:rsidP="00AE70BC">
      <w:pPr>
        <w:pStyle w:val="Default"/>
        <w:rPr>
          <w:rFonts w:ascii="Times New Roman" w:hAnsi="Times New Roman" w:cs="Times New Roman"/>
          <w:sz w:val="22"/>
          <w:szCs w:val="22"/>
        </w:rPr>
      </w:pPr>
      <w:r w:rsidRPr="00AE70BC">
        <w:rPr>
          <w:rFonts w:ascii="Times New Roman" w:hAnsi="Times New Roman" w:cs="Times New Roman"/>
          <w:sz w:val="22"/>
          <w:szCs w:val="22"/>
        </w:rPr>
        <w:t xml:space="preserve">§17. The applicant or recipient </w:t>
      </w:r>
      <w:r w:rsidR="00E4657D">
        <w:rPr>
          <w:rFonts w:ascii="Times New Roman" w:hAnsi="Times New Roman" w:cs="Times New Roman"/>
          <w:sz w:val="22"/>
          <w:szCs w:val="22"/>
        </w:rPr>
        <w:t>has the option to</w:t>
      </w:r>
      <w:r w:rsidRPr="00AE70BC">
        <w:rPr>
          <w:rFonts w:ascii="Times New Roman" w:hAnsi="Times New Roman" w:cs="Times New Roman"/>
          <w:sz w:val="22"/>
          <w:szCs w:val="22"/>
        </w:rPr>
        <w:t xml:space="preserve"> apply for the Higher Educa</w:t>
      </w:r>
      <w:r w:rsidR="009E04F6" w:rsidRPr="00AE70BC">
        <w:rPr>
          <w:rFonts w:ascii="Times New Roman" w:hAnsi="Times New Roman" w:cs="Times New Roman"/>
          <w:sz w:val="22"/>
          <w:szCs w:val="22"/>
        </w:rPr>
        <w:t xml:space="preserve">tion Housing Assistance </w:t>
      </w:r>
      <w:r w:rsidRPr="00AE70BC">
        <w:rPr>
          <w:rFonts w:ascii="Times New Roman" w:hAnsi="Times New Roman" w:cs="Times New Roman"/>
          <w:sz w:val="22"/>
          <w:szCs w:val="22"/>
        </w:rPr>
        <w:t xml:space="preserve">provided through the Hualapai Housing Department if they are </w:t>
      </w:r>
      <w:r w:rsidR="00FC4BA6" w:rsidRPr="00AE70BC">
        <w:rPr>
          <w:rFonts w:ascii="Times New Roman" w:hAnsi="Times New Roman" w:cs="Times New Roman"/>
          <w:sz w:val="22"/>
          <w:szCs w:val="22"/>
        </w:rPr>
        <w:t>full</w:t>
      </w:r>
      <w:r w:rsidRPr="00AE70BC">
        <w:rPr>
          <w:rFonts w:ascii="Times New Roman" w:hAnsi="Times New Roman" w:cs="Times New Roman"/>
          <w:sz w:val="22"/>
          <w:szCs w:val="22"/>
        </w:rPr>
        <w:t>-time students.</w:t>
      </w:r>
    </w:p>
    <w:p w:rsidR="00656563" w:rsidRPr="00AE70BC" w:rsidRDefault="00656563" w:rsidP="00AE70BC">
      <w:pPr>
        <w:pStyle w:val="PlainText"/>
        <w:rPr>
          <w:rFonts w:ascii="Times New Roman" w:hAnsi="Times New Roman"/>
          <w:b/>
          <w:color w:val="000000"/>
          <w:sz w:val="22"/>
          <w:szCs w:val="22"/>
        </w:rPr>
      </w:pPr>
    </w:p>
    <w:p w:rsidR="000B4D21" w:rsidRPr="00AE70BC" w:rsidRDefault="000B4D21"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 xml:space="preserve">ARTICLE 5. PLEDGE OF SERVICE TO THE </w:t>
      </w:r>
      <w:r w:rsidR="0003094A" w:rsidRPr="00AE70BC">
        <w:rPr>
          <w:rFonts w:ascii="Times New Roman" w:hAnsi="Times New Roman"/>
          <w:b/>
          <w:color w:val="000000"/>
          <w:sz w:val="22"/>
          <w:szCs w:val="22"/>
        </w:rPr>
        <w:t>HUALAPAI</w:t>
      </w:r>
      <w:r w:rsidRPr="00AE70BC">
        <w:rPr>
          <w:rFonts w:ascii="Times New Roman" w:hAnsi="Times New Roman"/>
          <w:b/>
          <w:color w:val="000000"/>
          <w:sz w:val="22"/>
          <w:szCs w:val="22"/>
        </w:rPr>
        <w:t xml:space="preserve"> </w:t>
      </w:r>
      <w:r w:rsidR="00751CDE" w:rsidRPr="00AE70BC">
        <w:rPr>
          <w:rFonts w:ascii="Times New Roman" w:hAnsi="Times New Roman"/>
          <w:b/>
          <w:color w:val="000000"/>
          <w:sz w:val="22"/>
          <w:szCs w:val="22"/>
        </w:rPr>
        <w:t>TRIBE</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§1</w:t>
      </w:r>
      <w:r w:rsidR="00F01104">
        <w:rPr>
          <w:rFonts w:ascii="Times New Roman" w:hAnsi="Times New Roman"/>
          <w:color w:val="000000"/>
          <w:sz w:val="22"/>
          <w:szCs w:val="22"/>
        </w:rPr>
        <w:t>8</w:t>
      </w:r>
      <w:r w:rsidRPr="00AE70BC">
        <w:rPr>
          <w:rFonts w:ascii="Times New Roman" w:hAnsi="Times New Roman"/>
          <w:color w:val="000000"/>
          <w:sz w:val="22"/>
          <w:szCs w:val="22"/>
        </w:rPr>
        <w:t>. The purpose of the Pledge of Service is for college graduates to apply their acquired skills, training and knowledge to assist the</w:t>
      </w:r>
      <w:r w:rsidR="0003094A" w:rsidRPr="00AE70BC">
        <w:rPr>
          <w:rFonts w:ascii="Times New Roman" w:hAnsi="Times New Roman"/>
          <w:color w:val="000000"/>
          <w:sz w:val="22"/>
          <w:szCs w:val="22"/>
        </w:rPr>
        <w:t xml:space="preserve"> Hualapai</w:t>
      </w:r>
      <w:r w:rsidRPr="00AE70BC">
        <w:rPr>
          <w:rFonts w:ascii="Times New Roman" w:hAnsi="Times New Roman"/>
          <w:color w:val="000000"/>
          <w:sz w:val="22"/>
          <w:szCs w:val="22"/>
        </w:rPr>
        <w:t xml:space="preserve"> </w:t>
      </w:r>
      <w:r w:rsidR="00E33E96" w:rsidRPr="00AE70BC">
        <w:rPr>
          <w:rFonts w:ascii="Times New Roman" w:hAnsi="Times New Roman"/>
          <w:color w:val="000000"/>
          <w:sz w:val="22"/>
          <w:szCs w:val="22"/>
        </w:rPr>
        <w:t>Tribe</w:t>
      </w:r>
      <w:r w:rsidRPr="00AE70BC">
        <w:rPr>
          <w:rFonts w:ascii="Times New Roman" w:hAnsi="Times New Roman"/>
          <w:color w:val="000000"/>
          <w:sz w:val="22"/>
          <w:szCs w:val="22"/>
        </w:rPr>
        <w:t xml:space="preserve"> </w:t>
      </w:r>
      <w:r w:rsidR="00751CDE" w:rsidRPr="00AE70BC">
        <w:rPr>
          <w:rFonts w:ascii="Times New Roman" w:hAnsi="Times New Roman"/>
          <w:color w:val="000000"/>
          <w:sz w:val="22"/>
          <w:szCs w:val="22"/>
        </w:rPr>
        <w:t xml:space="preserve">with the </w:t>
      </w:r>
      <w:r w:rsidR="00751CDE" w:rsidRPr="00AE70BC">
        <w:rPr>
          <w:rFonts w:ascii="Times New Roman" w:hAnsi="Times New Roman"/>
          <w:b/>
          <w:color w:val="000000"/>
          <w:sz w:val="22"/>
          <w:szCs w:val="22"/>
        </w:rPr>
        <w:t>intent</w:t>
      </w:r>
      <w:r w:rsidR="00751CDE" w:rsidRPr="00AE70BC">
        <w:rPr>
          <w:rFonts w:ascii="Times New Roman" w:hAnsi="Times New Roman"/>
          <w:color w:val="000000"/>
          <w:sz w:val="22"/>
          <w:szCs w:val="22"/>
        </w:rPr>
        <w:t xml:space="preserve"> that recipients, upon graduation, </w:t>
      </w:r>
      <w:r w:rsidR="00DA3E71" w:rsidRPr="00AE70BC">
        <w:rPr>
          <w:rFonts w:ascii="Times New Roman" w:hAnsi="Times New Roman"/>
          <w:b/>
          <w:color w:val="000000"/>
          <w:sz w:val="22"/>
          <w:szCs w:val="22"/>
        </w:rPr>
        <w:t>are required to return</w:t>
      </w:r>
      <w:r w:rsidR="00751CDE" w:rsidRPr="00AE70BC">
        <w:rPr>
          <w:rFonts w:ascii="Times New Roman" w:hAnsi="Times New Roman"/>
          <w:color w:val="000000"/>
          <w:sz w:val="22"/>
          <w:szCs w:val="22"/>
        </w:rPr>
        <w:t xml:space="preserve"> to the Hualapai Tribe to apply their learning to benefit the continuing developme</w:t>
      </w:r>
      <w:r w:rsidR="00EF1482" w:rsidRPr="00AE70BC">
        <w:rPr>
          <w:rFonts w:ascii="Times New Roman" w:hAnsi="Times New Roman"/>
          <w:color w:val="000000"/>
          <w:sz w:val="22"/>
          <w:szCs w:val="22"/>
        </w:rPr>
        <w:t xml:space="preserve">nt of the </w:t>
      </w:r>
      <w:r w:rsidR="00EF1482" w:rsidRPr="00AE70BC">
        <w:rPr>
          <w:rFonts w:ascii="Times New Roman" w:hAnsi="Times New Roman"/>
          <w:color w:val="000000"/>
          <w:sz w:val="22"/>
          <w:szCs w:val="22"/>
        </w:rPr>
        <w:lastRenderedPageBreak/>
        <w:t>Hualapai Reservation. All graduates</w:t>
      </w:r>
      <w:r w:rsidR="00EF1482" w:rsidRPr="00AE70BC">
        <w:rPr>
          <w:rFonts w:ascii="Times New Roman" w:hAnsi="Times New Roman"/>
          <w:b/>
          <w:color w:val="000000"/>
          <w:sz w:val="22"/>
          <w:szCs w:val="22"/>
        </w:rPr>
        <w:t xml:space="preserve"> must </w:t>
      </w:r>
      <w:r w:rsidR="00EF1482" w:rsidRPr="00AE70BC">
        <w:rPr>
          <w:rFonts w:ascii="Times New Roman" w:hAnsi="Times New Roman"/>
          <w:color w:val="000000"/>
          <w:sz w:val="22"/>
          <w:szCs w:val="22"/>
        </w:rPr>
        <w:t xml:space="preserve">provide a service </w:t>
      </w:r>
      <w:r w:rsidR="009E04F6" w:rsidRPr="00AE70BC">
        <w:rPr>
          <w:rFonts w:ascii="Times New Roman" w:hAnsi="Times New Roman"/>
          <w:color w:val="000000"/>
          <w:sz w:val="22"/>
          <w:szCs w:val="22"/>
        </w:rPr>
        <w:t xml:space="preserve">within six months </w:t>
      </w:r>
      <w:r w:rsidR="00EF1482" w:rsidRPr="00AE70BC">
        <w:rPr>
          <w:rFonts w:ascii="Times New Roman" w:hAnsi="Times New Roman"/>
          <w:color w:val="000000"/>
          <w:sz w:val="22"/>
          <w:szCs w:val="22"/>
        </w:rPr>
        <w:t xml:space="preserve">to the people of the Hualapai reservation before they are eligible to receive their higher education graduate stipend. </w:t>
      </w:r>
      <w:r w:rsidR="00DA3E71" w:rsidRPr="00AE70BC">
        <w:rPr>
          <w:rFonts w:ascii="Times New Roman" w:hAnsi="Times New Roman"/>
          <w:color w:val="000000"/>
          <w:sz w:val="22"/>
          <w:szCs w:val="22"/>
        </w:rPr>
        <w:t xml:space="preserve"> </w:t>
      </w:r>
    </w:p>
    <w:p w:rsidR="00F710D1" w:rsidRPr="00AE70BC" w:rsidRDefault="00F710D1" w:rsidP="00AE70BC">
      <w:pPr>
        <w:pStyle w:val="PlainText"/>
        <w:rPr>
          <w:rFonts w:ascii="Times New Roman" w:hAnsi="Times New Roman"/>
          <w:b/>
          <w:color w:val="000000"/>
          <w:sz w:val="22"/>
          <w:szCs w:val="22"/>
        </w:rPr>
      </w:pPr>
    </w:p>
    <w:p w:rsidR="000B4D21" w:rsidRPr="00AE70BC" w:rsidRDefault="000B4D21" w:rsidP="00AE70BC">
      <w:pPr>
        <w:pStyle w:val="PlainText"/>
        <w:jc w:val="center"/>
        <w:rPr>
          <w:rFonts w:ascii="Times New Roman" w:hAnsi="Times New Roman"/>
          <w:b/>
          <w:color w:val="000000"/>
          <w:sz w:val="22"/>
          <w:szCs w:val="22"/>
        </w:rPr>
      </w:pPr>
      <w:r w:rsidRPr="00AE70BC">
        <w:rPr>
          <w:rFonts w:ascii="Times New Roman" w:hAnsi="Times New Roman"/>
          <w:b/>
          <w:color w:val="000000"/>
          <w:sz w:val="22"/>
          <w:szCs w:val="22"/>
        </w:rPr>
        <w:t>CHAPTER TWO</w:t>
      </w:r>
    </w:p>
    <w:p w:rsidR="000B4D21" w:rsidRPr="00AE70BC" w:rsidRDefault="000B4D21" w:rsidP="00AE70BC">
      <w:pPr>
        <w:pStyle w:val="PlainText"/>
        <w:jc w:val="center"/>
        <w:rPr>
          <w:rFonts w:ascii="Times New Roman" w:hAnsi="Times New Roman"/>
          <w:b/>
          <w:color w:val="000000"/>
          <w:sz w:val="22"/>
          <w:szCs w:val="22"/>
        </w:rPr>
      </w:pPr>
      <w:r w:rsidRPr="00AE70BC">
        <w:rPr>
          <w:rFonts w:ascii="Times New Roman" w:hAnsi="Times New Roman"/>
          <w:b/>
          <w:color w:val="000000"/>
          <w:sz w:val="22"/>
          <w:szCs w:val="22"/>
        </w:rPr>
        <w:t xml:space="preserve">GENERAL POLICIES AND PROCEDURES APPLICABLE TO </w:t>
      </w:r>
      <w:r w:rsidR="00445CC4" w:rsidRPr="00AE70BC">
        <w:rPr>
          <w:rFonts w:ascii="Times New Roman" w:hAnsi="Times New Roman"/>
          <w:b/>
          <w:color w:val="000000"/>
          <w:sz w:val="22"/>
          <w:szCs w:val="22"/>
        </w:rPr>
        <w:t xml:space="preserve">DEPARTMENT </w:t>
      </w:r>
      <w:r w:rsidRPr="00AE70BC">
        <w:rPr>
          <w:rFonts w:ascii="Times New Roman" w:hAnsi="Times New Roman"/>
          <w:b/>
          <w:color w:val="000000"/>
          <w:sz w:val="22"/>
          <w:szCs w:val="22"/>
        </w:rPr>
        <w:t xml:space="preserve">OF </w:t>
      </w:r>
      <w:r w:rsidR="0003094A" w:rsidRPr="00AE70BC">
        <w:rPr>
          <w:rFonts w:ascii="Times New Roman" w:hAnsi="Times New Roman"/>
          <w:b/>
          <w:color w:val="000000"/>
          <w:sz w:val="22"/>
          <w:szCs w:val="22"/>
        </w:rPr>
        <w:t xml:space="preserve">HUALAPAI </w:t>
      </w:r>
      <w:r w:rsidR="0042688D" w:rsidRPr="00AE70BC">
        <w:rPr>
          <w:rFonts w:ascii="Times New Roman" w:hAnsi="Times New Roman"/>
          <w:b/>
          <w:color w:val="000000"/>
          <w:sz w:val="22"/>
          <w:szCs w:val="22"/>
        </w:rPr>
        <w:t>EDUCATION</w:t>
      </w:r>
      <w:r w:rsidRPr="00AE70BC">
        <w:rPr>
          <w:rFonts w:ascii="Times New Roman" w:hAnsi="Times New Roman"/>
          <w:b/>
          <w:color w:val="000000"/>
          <w:sz w:val="22"/>
          <w:szCs w:val="22"/>
        </w:rPr>
        <w:t xml:space="preserve"> AND</w:t>
      </w:r>
      <w:r w:rsidR="00445CC4" w:rsidRPr="00AE70BC">
        <w:rPr>
          <w:rFonts w:ascii="Times New Roman" w:hAnsi="Times New Roman"/>
          <w:b/>
          <w:color w:val="000000"/>
          <w:sz w:val="22"/>
          <w:szCs w:val="22"/>
        </w:rPr>
        <w:t xml:space="preserve"> TRAINING AND THE</w:t>
      </w:r>
      <w:r w:rsidRPr="00AE70BC">
        <w:rPr>
          <w:rFonts w:ascii="Times New Roman" w:hAnsi="Times New Roman"/>
          <w:b/>
          <w:color w:val="000000"/>
          <w:sz w:val="22"/>
          <w:szCs w:val="22"/>
        </w:rPr>
        <w:t xml:space="preserve"> FINANCIAL ASSISTANCE PROGRAMS</w:t>
      </w:r>
    </w:p>
    <w:p w:rsidR="00355AE6" w:rsidRPr="00AE70BC" w:rsidRDefault="00355AE6" w:rsidP="00AE70BC">
      <w:pPr>
        <w:pStyle w:val="PlainText"/>
        <w:rPr>
          <w:rFonts w:ascii="Times New Roman" w:hAnsi="Times New Roman"/>
          <w:b/>
          <w:color w:val="000000"/>
          <w:sz w:val="22"/>
          <w:szCs w:val="22"/>
        </w:rPr>
      </w:pPr>
    </w:p>
    <w:p w:rsidR="00844410" w:rsidRPr="00AE70BC" w:rsidRDefault="000B4D21"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 xml:space="preserve">ARTICLE 6. GENERAL ELIGIBILITY </w:t>
      </w:r>
    </w:p>
    <w:p w:rsidR="00B040A4" w:rsidRPr="00AE70BC" w:rsidRDefault="00B040A4"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§1</w:t>
      </w:r>
      <w:r w:rsidR="00F01104">
        <w:rPr>
          <w:rFonts w:ascii="Times New Roman" w:hAnsi="Times New Roman"/>
          <w:color w:val="000000"/>
          <w:sz w:val="22"/>
          <w:szCs w:val="22"/>
        </w:rPr>
        <w:t>9</w:t>
      </w:r>
      <w:r w:rsidRPr="00AE70BC">
        <w:rPr>
          <w:rFonts w:ascii="Times New Roman" w:hAnsi="Times New Roman"/>
          <w:color w:val="000000"/>
          <w:sz w:val="22"/>
          <w:szCs w:val="22"/>
        </w:rPr>
        <w:t xml:space="preserve">. General eligibility criteria shall apply to all scholarship and financial assistance programs identified herein, in addition to the special eligibility criteria specific to each program. </w:t>
      </w:r>
    </w:p>
    <w:p w:rsidR="00844410" w:rsidRPr="00AE70BC" w:rsidRDefault="00844410" w:rsidP="00AE70BC">
      <w:pPr>
        <w:pStyle w:val="PlainText"/>
        <w:rPr>
          <w:rFonts w:ascii="Times New Roman" w:hAnsi="Times New Roman"/>
          <w:color w:val="000000"/>
          <w:sz w:val="22"/>
          <w:szCs w:val="22"/>
        </w:rPr>
      </w:pPr>
    </w:p>
    <w:p w:rsidR="000B4D21" w:rsidRPr="00AE70BC" w:rsidRDefault="00F01104" w:rsidP="00AE70BC">
      <w:pPr>
        <w:pStyle w:val="PlainText"/>
        <w:rPr>
          <w:rFonts w:ascii="Times New Roman" w:hAnsi="Times New Roman"/>
          <w:color w:val="000000"/>
          <w:sz w:val="22"/>
          <w:szCs w:val="22"/>
        </w:rPr>
      </w:pPr>
      <w:r>
        <w:rPr>
          <w:rFonts w:ascii="Times New Roman" w:hAnsi="Times New Roman"/>
          <w:color w:val="000000"/>
          <w:sz w:val="22"/>
          <w:szCs w:val="22"/>
        </w:rPr>
        <w:t>§20</w:t>
      </w:r>
      <w:r w:rsidR="000B4D21" w:rsidRPr="00AE70BC">
        <w:rPr>
          <w:rFonts w:ascii="Times New Roman" w:hAnsi="Times New Roman"/>
          <w:color w:val="000000"/>
          <w:sz w:val="22"/>
          <w:szCs w:val="22"/>
        </w:rPr>
        <w:t xml:space="preserve">. </w:t>
      </w:r>
      <w:r w:rsidR="00C93B9B" w:rsidRPr="00AE70BC">
        <w:rPr>
          <w:rFonts w:ascii="Times New Roman" w:hAnsi="Times New Roman"/>
          <w:color w:val="000000"/>
          <w:sz w:val="22"/>
          <w:szCs w:val="22"/>
        </w:rPr>
        <w:t xml:space="preserve">All applicants </w:t>
      </w:r>
      <w:r w:rsidR="00E4657D">
        <w:rPr>
          <w:rFonts w:ascii="Times New Roman" w:hAnsi="Times New Roman"/>
          <w:color w:val="000000"/>
          <w:sz w:val="22"/>
          <w:szCs w:val="22"/>
        </w:rPr>
        <w:t>MUST</w:t>
      </w:r>
      <w:r w:rsidR="00C93B9B" w:rsidRPr="00AE70BC">
        <w:rPr>
          <w:rFonts w:ascii="Times New Roman" w:hAnsi="Times New Roman"/>
          <w:color w:val="000000"/>
          <w:sz w:val="22"/>
          <w:szCs w:val="22"/>
        </w:rPr>
        <w:t xml:space="preserve"> be a</w:t>
      </w:r>
      <w:r w:rsidR="00E4657D">
        <w:rPr>
          <w:rFonts w:ascii="Times New Roman" w:hAnsi="Times New Roman"/>
          <w:color w:val="000000"/>
          <w:sz w:val="22"/>
          <w:szCs w:val="22"/>
        </w:rPr>
        <w:t>n</w:t>
      </w:r>
      <w:r w:rsidR="00C93B9B" w:rsidRPr="00AE70BC">
        <w:rPr>
          <w:rFonts w:ascii="Times New Roman" w:hAnsi="Times New Roman"/>
          <w:color w:val="000000"/>
          <w:sz w:val="22"/>
          <w:szCs w:val="22"/>
        </w:rPr>
        <w:t xml:space="preserve"> enrolled member of the Hualapai Tribe</w:t>
      </w:r>
      <w:r w:rsidR="00094679" w:rsidRPr="00AE70BC">
        <w:rPr>
          <w:rFonts w:ascii="Times New Roman" w:hAnsi="Times New Roman"/>
          <w:color w:val="000000"/>
          <w:sz w:val="22"/>
          <w:szCs w:val="22"/>
        </w:rPr>
        <w:t>.</w:t>
      </w:r>
      <w:r w:rsidR="00C93B9B" w:rsidRPr="00AE70BC">
        <w:rPr>
          <w:rFonts w:ascii="Times New Roman" w:hAnsi="Times New Roman"/>
          <w:color w:val="000000"/>
          <w:sz w:val="22"/>
          <w:szCs w:val="22"/>
        </w:rPr>
        <w:t xml:space="preserve"> </w:t>
      </w:r>
    </w:p>
    <w:p w:rsidR="00751CDE" w:rsidRPr="00AE70BC" w:rsidRDefault="00751CDE"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F01104">
        <w:rPr>
          <w:rFonts w:ascii="Times New Roman" w:hAnsi="Times New Roman"/>
          <w:color w:val="000000"/>
          <w:sz w:val="22"/>
          <w:szCs w:val="22"/>
        </w:rPr>
        <w:t>21</w:t>
      </w:r>
      <w:r w:rsidRPr="00AE70BC">
        <w:rPr>
          <w:rFonts w:ascii="Times New Roman" w:hAnsi="Times New Roman"/>
          <w:color w:val="000000"/>
          <w:sz w:val="22"/>
          <w:szCs w:val="22"/>
        </w:rPr>
        <w:t xml:space="preserve">. All applicants shall be officially and fully admitted to a post-secondary institution accredited by one of the following regional accrediting associations: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(a) MSA-Middle States Association of Colleges and Schools. </w:t>
      </w:r>
    </w:p>
    <w:p w:rsidR="00684FB3" w:rsidRPr="00AE70BC" w:rsidRDefault="00684FB3" w:rsidP="00AE70BC">
      <w:pPr>
        <w:pStyle w:val="PlainText"/>
        <w:rPr>
          <w:rFonts w:ascii="Times New Roman" w:hAnsi="Times New Roman"/>
          <w:color w:val="000000"/>
          <w:sz w:val="22"/>
          <w:szCs w:val="22"/>
        </w:rPr>
      </w:pPr>
    </w:p>
    <w:p w:rsidR="000B4D21" w:rsidRPr="00AE70BC" w:rsidRDefault="000B4D21"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(b) NEASC-New England Association of Schools and Colleges.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(c) NCA-North Central Association of Colleges and Schools.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(d) NASC-Northwest Association of Schools and Colleges.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(e) SACS-Southern Association of Colleges and Schools.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(f) WASC-Western Association of Schools and Colleges.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(g) The appropriate accrediting association for highly specialized majors including, but not limited to, the National Architectural Accrediting Board for schools of architecture. </w:t>
      </w:r>
    </w:p>
    <w:p w:rsidR="00930646" w:rsidRPr="00AE70BC" w:rsidRDefault="00930646" w:rsidP="00AE70BC">
      <w:pPr>
        <w:pStyle w:val="PlainText"/>
        <w:ind w:firstLine="720"/>
        <w:rPr>
          <w:rFonts w:ascii="Times New Roman" w:hAnsi="Times New Roman"/>
          <w:color w:val="000000"/>
          <w:sz w:val="22"/>
          <w:szCs w:val="22"/>
        </w:rPr>
      </w:pPr>
    </w:p>
    <w:p w:rsidR="001E09DA" w:rsidRPr="00AE70BC" w:rsidRDefault="00E4657D" w:rsidP="00AE70BC">
      <w:pPr>
        <w:pStyle w:val="PlainText"/>
        <w:ind w:firstLine="720"/>
        <w:rPr>
          <w:rFonts w:ascii="Times New Roman" w:hAnsi="Times New Roman"/>
          <w:color w:val="000000"/>
          <w:sz w:val="22"/>
          <w:szCs w:val="22"/>
        </w:rPr>
      </w:pPr>
      <w:r>
        <w:rPr>
          <w:rFonts w:ascii="Times New Roman" w:hAnsi="Times New Roman"/>
          <w:color w:val="000000"/>
          <w:sz w:val="22"/>
          <w:szCs w:val="22"/>
        </w:rPr>
        <w:t>(h) Vocational/Independent Study Program</w:t>
      </w:r>
      <w:r w:rsidR="00942600" w:rsidRPr="00AE70BC">
        <w:rPr>
          <w:rFonts w:ascii="Times New Roman" w:hAnsi="Times New Roman"/>
          <w:color w:val="000000"/>
          <w:sz w:val="22"/>
          <w:szCs w:val="22"/>
        </w:rPr>
        <w:t xml:space="preserve"> </w:t>
      </w:r>
      <w:r w:rsidR="00D61073" w:rsidRPr="00AE70BC">
        <w:rPr>
          <w:rFonts w:ascii="Times New Roman" w:hAnsi="Times New Roman"/>
          <w:color w:val="000000"/>
          <w:sz w:val="22"/>
          <w:szCs w:val="22"/>
        </w:rPr>
        <w:t>approved</w:t>
      </w:r>
      <w:r w:rsidR="00D13AC2" w:rsidRPr="00AE70BC">
        <w:rPr>
          <w:rFonts w:ascii="Times New Roman" w:hAnsi="Times New Roman"/>
          <w:color w:val="000000"/>
          <w:sz w:val="22"/>
          <w:szCs w:val="22"/>
        </w:rPr>
        <w:t xml:space="preserve"> by</w:t>
      </w:r>
      <w:r w:rsidR="00942600" w:rsidRPr="00AE70BC">
        <w:rPr>
          <w:rFonts w:ascii="Times New Roman" w:hAnsi="Times New Roman"/>
          <w:color w:val="000000"/>
          <w:sz w:val="22"/>
          <w:szCs w:val="22"/>
        </w:rPr>
        <w:t xml:space="preserve"> </w:t>
      </w:r>
      <w:r w:rsidR="000B4D21" w:rsidRPr="00AE70BC">
        <w:rPr>
          <w:rFonts w:ascii="Times New Roman" w:hAnsi="Times New Roman"/>
          <w:color w:val="000000"/>
          <w:sz w:val="22"/>
          <w:szCs w:val="22"/>
        </w:rPr>
        <w:t xml:space="preserve">the </w:t>
      </w:r>
      <w:r w:rsidR="00FD42D3" w:rsidRPr="00AE70BC">
        <w:rPr>
          <w:rFonts w:ascii="Times New Roman" w:hAnsi="Times New Roman"/>
          <w:color w:val="000000"/>
          <w:sz w:val="22"/>
          <w:szCs w:val="22"/>
        </w:rPr>
        <w:t>Hualapai Education Committee</w:t>
      </w:r>
      <w:r w:rsidR="00D61073" w:rsidRPr="00AE70BC">
        <w:rPr>
          <w:rFonts w:ascii="Times New Roman" w:hAnsi="Times New Roman"/>
          <w:color w:val="000000"/>
          <w:sz w:val="22"/>
          <w:szCs w:val="22"/>
        </w:rPr>
        <w:t>.</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F01104">
        <w:rPr>
          <w:rFonts w:ascii="Times New Roman" w:hAnsi="Times New Roman"/>
          <w:color w:val="000000"/>
          <w:sz w:val="22"/>
          <w:szCs w:val="22"/>
        </w:rPr>
        <w:t>22</w:t>
      </w:r>
      <w:r w:rsidRPr="00AE70BC">
        <w:rPr>
          <w:rFonts w:ascii="Times New Roman" w:hAnsi="Times New Roman"/>
          <w:color w:val="000000"/>
          <w:sz w:val="22"/>
          <w:szCs w:val="22"/>
        </w:rPr>
        <w:t xml:space="preserve">. All </w:t>
      </w:r>
      <w:r w:rsidR="009E04F6" w:rsidRPr="00AE70BC">
        <w:rPr>
          <w:rFonts w:ascii="Times New Roman" w:hAnsi="Times New Roman"/>
          <w:color w:val="000000"/>
          <w:sz w:val="22"/>
          <w:szCs w:val="22"/>
        </w:rPr>
        <w:t>financial need based assistance and scholarship fu</w:t>
      </w:r>
      <w:r w:rsidRPr="00AE70BC">
        <w:rPr>
          <w:rFonts w:ascii="Times New Roman" w:hAnsi="Times New Roman"/>
          <w:color w:val="000000"/>
          <w:sz w:val="22"/>
          <w:szCs w:val="22"/>
        </w:rPr>
        <w:t xml:space="preserve">nds shall be provided upon </w:t>
      </w:r>
      <w:r w:rsidR="00E4657D" w:rsidRPr="00E4657D">
        <w:rPr>
          <w:rFonts w:ascii="Times New Roman" w:hAnsi="Times New Roman"/>
          <w:b/>
          <w:color w:val="000000"/>
          <w:sz w:val="22"/>
          <w:szCs w:val="22"/>
        </w:rPr>
        <w:t>AVAILABILITY OF FUNDS</w:t>
      </w:r>
      <w:r w:rsidR="00B179AE" w:rsidRPr="00AE70BC">
        <w:rPr>
          <w:rFonts w:ascii="Times New Roman" w:hAnsi="Times New Roman"/>
          <w:color w:val="000000"/>
          <w:sz w:val="22"/>
          <w:szCs w:val="22"/>
        </w:rPr>
        <w:t>.</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§2</w:t>
      </w:r>
      <w:r w:rsidR="00F01104">
        <w:rPr>
          <w:rFonts w:ascii="Times New Roman" w:hAnsi="Times New Roman"/>
          <w:color w:val="000000"/>
          <w:sz w:val="22"/>
          <w:szCs w:val="22"/>
        </w:rPr>
        <w:t>3</w:t>
      </w:r>
      <w:r w:rsidRPr="00AE70BC">
        <w:rPr>
          <w:rFonts w:ascii="Times New Roman" w:hAnsi="Times New Roman"/>
          <w:color w:val="000000"/>
          <w:sz w:val="22"/>
          <w:szCs w:val="22"/>
        </w:rPr>
        <w:t xml:space="preserve">. All </w:t>
      </w:r>
      <w:r w:rsidR="00D61073" w:rsidRPr="00AE70BC">
        <w:rPr>
          <w:rFonts w:ascii="Times New Roman" w:hAnsi="Times New Roman"/>
          <w:color w:val="000000"/>
          <w:sz w:val="22"/>
          <w:szCs w:val="22"/>
        </w:rPr>
        <w:t xml:space="preserve">applicants </w:t>
      </w:r>
      <w:r w:rsidR="00E4657D">
        <w:rPr>
          <w:rFonts w:ascii="Times New Roman" w:hAnsi="Times New Roman"/>
          <w:color w:val="000000"/>
          <w:sz w:val="22"/>
          <w:szCs w:val="22"/>
        </w:rPr>
        <w:t>must</w:t>
      </w:r>
      <w:r w:rsidRPr="00AE70BC">
        <w:rPr>
          <w:rFonts w:ascii="Times New Roman" w:hAnsi="Times New Roman"/>
          <w:color w:val="000000"/>
          <w:sz w:val="22"/>
          <w:szCs w:val="22"/>
        </w:rPr>
        <w:t xml:space="preserve"> sign the application for scholarship and financial assistance with the stated terms, conditions, and standards to receive the scholarship and/or financial assistance.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§2</w:t>
      </w:r>
      <w:r w:rsidR="00F01104">
        <w:rPr>
          <w:rFonts w:ascii="Times New Roman" w:hAnsi="Times New Roman"/>
          <w:color w:val="000000"/>
          <w:sz w:val="22"/>
          <w:szCs w:val="22"/>
        </w:rPr>
        <w:t>4</w:t>
      </w:r>
      <w:r w:rsidRPr="00AE70BC">
        <w:rPr>
          <w:rFonts w:ascii="Times New Roman" w:hAnsi="Times New Roman"/>
          <w:color w:val="000000"/>
          <w:sz w:val="22"/>
          <w:szCs w:val="22"/>
        </w:rPr>
        <w:t xml:space="preserve">. All </w:t>
      </w:r>
      <w:r w:rsidR="00D61073" w:rsidRPr="00AE70BC">
        <w:rPr>
          <w:rFonts w:ascii="Times New Roman" w:hAnsi="Times New Roman"/>
          <w:color w:val="000000"/>
          <w:sz w:val="22"/>
          <w:szCs w:val="22"/>
        </w:rPr>
        <w:t xml:space="preserve">applicants </w:t>
      </w:r>
      <w:r w:rsidR="00E4657D">
        <w:rPr>
          <w:rFonts w:ascii="Times New Roman" w:hAnsi="Times New Roman"/>
          <w:color w:val="000000"/>
          <w:sz w:val="22"/>
          <w:szCs w:val="22"/>
        </w:rPr>
        <w:t>must</w:t>
      </w:r>
      <w:r w:rsidRPr="00AE70BC">
        <w:rPr>
          <w:rFonts w:ascii="Times New Roman" w:hAnsi="Times New Roman"/>
          <w:color w:val="000000"/>
          <w:sz w:val="22"/>
          <w:szCs w:val="22"/>
        </w:rPr>
        <w:t xml:space="preserve"> release their official academic transcript information indicating the most recent academic term grades, graduation date, academic major</w:t>
      </w:r>
      <w:r w:rsidR="00B040A4" w:rsidRPr="00AE70BC">
        <w:rPr>
          <w:rFonts w:ascii="Times New Roman" w:hAnsi="Times New Roman"/>
          <w:color w:val="000000"/>
          <w:sz w:val="22"/>
          <w:szCs w:val="22"/>
        </w:rPr>
        <w:t>,</w:t>
      </w:r>
      <w:r w:rsidRPr="00AE70BC">
        <w:rPr>
          <w:rFonts w:ascii="Times New Roman" w:hAnsi="Times New Roman"/>
          <w:color w:val="000000"/>
          <w:sz w:val="22"/>
          <w:szCs w:val="22"/>
        </w:rPr>
        <w:t xml:space="preserve"> and type of degree being pursued.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§2</w:t>
      </w:r>
      <w:r w:rsidR="00F01104">
        <w:rPr>
          <w:rFonts w:ascii="Times New Roman" w:hAnsi="Times New Roman"/>
          <w:color w:val="000000"/>
          <w:sz w:val="22"/>
          <w:szCs w:val="22"/>
        </w:rPr>
        <w:t>5</w:t>
      </w:r>
      <w:r w:rsidRPr="00AE70BC">
        <w:rPr>
          <w:rFonts w:ascii="Times New Roman" w:hAnsi="Times New Roman"/>
          <w:color w:val="000000"/>
          <w:sz w:val="22"/>
          <w:szCs w:val="22"/>
        </w:rPr>
        <w:t xml:space="preserve">. All </w:t>
      </w:r>
      <w:r w:rsidR="00D61073" w:rsidRPr="00AE70BC">
        <w:rPr>
          <w:rFonts w:ascii="Times New Roman" w:hAnsi="Times New Roman"/>
          <w:color w:val="000000"/>
          <w:sz w:val="22"/>
          <w:szCs w:val="22"/>
        </w:rPr>
        <w:t xml:space="preserve">applicants </w:t>
      </w:r>
      <w:r w:rsidRPr="00AE70BC">
        <w:rPr>
          <w:rFonts w:ascii="Times New Roman" w:hAnsi="Times New Roman"/>
          <w:color w:val="000000"/>
          <w:sz w:val="22"/>
          <w:szCs w:val="22"/>
        </w:rPr>
        <w:t xml:space="preserve">shall not have any outstanding debts to the </w:t>
      </w:r>
      <w:r w:rsidR="0030713F" w:rsidRPr="00AE70BC">
        <w:rPr>
          <w:rFonts w:ascii="Times New Roman" w:hAnsi="Times New Roman"/>
          <w:color w:val="000000"/>
          <w:sz w:val="22"/>
          <w:szCs w:val="22"/>
        </w:rPr>
        <w:t>DHET</w:t>
      </w:r>
      <w:r w:rsidR="001E09DA" w:rsidRPr="00AE70BC">
        <w:rPr>
          <w:rFonts w:ascii="Times New Roman" w:hAnsi="Times New Roman"/>
          <w:color w:val="000000"/>
          <w:sz w:val="22"/>
          <w:szCs w:val="22"/>
        </w:rPr>
        <w:t xml:space="preserve"> </w:t>
      </w:r>
      <w:r w:rsidR="009E04F6" w:rsidRPr="00AE70BC">
        <w:rPr>
          <w:rFonts w:ascii="Times New Roman" w:hAnsi="Times New Roman"/>
          <w:color w:val="000000"/>
          <w:sz w:val="22"/>
          <w:szCs w:val="22"/>
        </w:rPr>
        <w:t>and Social Programs funded</w:t>
      </w:r>
      <w:r w:rsidR="00EF1482" w:rsidRPr="00AE70BC">
        <w:rPr>
          <w:rFonts w:ascii="Times New Roman" w:hAnsi="Times New Roman"/>
          <w:color w:val="000000"/>
          <w:sz w:val="22"/>
          <w:szCs w:val="22"/>
        </w:rPr>
        <w:t xml:space="preserve"> by Gaming Revenue.</w:t>
      </w:r>
      <w:r w:rsidRPr="00AE70BC">
        <w:rPr>
          <w:rFonts w:ascii="Times New Roman" w:hAnsi="Times New Roman"/>
          <w:color w:val="000000"/>
          <w:sz w:val="22"/>
          <w:szCs w:val="22"/>
        </w:rPr>
        <w:t xml:space="preserve"> </w:t>
      </w:r>
      <w:r w:rsidR="000D215E" w:rsidRPr="00AE70BC">
        <w:rPr>
          <w:rFonts w:ascii="Times New Roman" w:hAnsi="Times New Roman"/>
          <w:color w:val="000000"/>
          <w:sz w:val="22"/>
          <w:szCs w:val="22"/>
        </w:rPr>
        <w:t>Failure to comply will forfeit eligibil</w:t>
      </w:r>
      <w:r w:rsidR="00C45983" w:rsidRPr="00AE70BC">
        <w:rPr>
          <w:rFonts w:ascii="Times New Roman" w:hAnsi="Times New Roman"/>
          <w:color w:val="000000"/>
          <w:sz w:val="22"/>
          <w:szCs w:val="22"/>
        </w:rPr>
        <w:t>i</w:t>
      </w:r>
      <w:r w:rsidR="000D215E" w:rsidRPr="00AE70BC">
        <w:rPr>
          <w:rFonts w:ascii="Times New Roman" w:hAnsi="Times New Roman"/>
          <w:color w:val="000000"/>
          <w:sz w:val="22"/>
          <w:szCs w:val="22"/>
        </w:rPr>
        <w:t xml:space="preserve">ty for any other funding provided by the Hualapai Tribe and will be reported to the Hualapai Tribe to file in the Hualapai Tribal Court. </w:t>
      </w:r>
      <w:r w:rsidRPr="00AE70BC">
        <w:rPr>
          <w:rFonts w:ascii="Times New Roman" w:hAnsi="Times New Roman"/>
          <w:color w:val="000000"/>
          <w:sz w:val="22"/>
          <w:szCs w:val="22"/>
        </w:rPr>
        <w:t xml:space="preserve">Specifically, all applicants shall not be on withdrawal status without justification, thereby owing money to the </w:t>
      </w:r>
      <w:r w:rsidR="00D77973" w:rsidRPr="00AE70BC">
        <w:rPr>
          <w:rFonts w:ascii="Times New Roman" w:hAnsi="Times New Roman"/>
          <w:color w:val="000000"/>
          <w:sz w:val="22"/>
          <w:szCs w:val="22"/>
        </w:rPr>
        <w:t>DHET</w:t>
      </w:r>
      <w:r w:rsidR="001E09DA" w:rsidRPr="00AE70BC">
        <w:rPr>
          <w:rFonts w:ascii="Times New Roman" w:hAnsi="Times New Roman"/>
          <w:color w:val="000000"/>
          <w:sz w:val="22"/>
          <w:szCs w:val="22"/>
        </w:rPr>
        <w:t>,</w:t>
      </w:r>
      <w:r w:rsidRPr="00AE70BC">
        <w:rPr>
          <w:rFonts w:ascii="Times New Roman" w:hAnsi="Times New Roman"/>
          <w:color w:val="000000"/>
          <w:sz w:val="22"/>
          <w:szCs w:val="22"/>
        </w:rPr>
        <w:t xml:space="preserve"> or be disqualified from participation in any </w:t>
      </w:r>
      <w:r w:rsidR="00D77973" w:rsidRPr="00AE70BC">
        <w:rPr>
          <w:rFonts w:ascii="Times New Roman" w:hAnsi="Times New Roman"/>
          <w:color w:val="000000"/>
          <w:sz w:val="22"/>
          <w:szCs w:val="22"/>
        </w:rPr>
        <w:t>DHET</w:t>
      </w:r>
      <w:r w:rsidR="001E09DA"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program, pursuant to Article 11. </w:t>
      </w:r>
    </w:p>
    <w:p w:rsidR="00751CDE" w:rsidRPr="00AE70BC" w:rsidRDefault="00751CDE"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§2</w:t>
      </w:r>
      <w:r w:rsidR="00F01104">
        <w:rPr>
          <w:rFonts w:ascii="Times New Roman" w:hAnsi="Times New Roman"/>
          <w:color w:val="000000"/>
          <w:sz w:val="22"/>
          <w:szCs w:val="22"/>
        </w:rPr>
        <w:t>6</w:t>
      </w:r>
      <w:r w:rsidRPr="00AE70BC">
        <w:rPr>
          <w:rFonts w:ascii="Times New Roman" w:hAnsi="Times New Roman"/>
          <w:color w:val="000000"/>
          <w:sz w:val="22"/>
          <w:szCs w:val="22"/>
        </w:rPr>
        <w:t xml:space="preserve">. All eligible </w:t>
      </w:r>
      <w:r w:rsidR="00D61073" w:rsidRPr="00AE70BC">
        <w:rPr>
          <w:rFonts w:ascii="Times New Roman" w:hAnsi="Times New Roman"/>
          <w:color w:val="000000"/>
          <w:sz w:val="22"/>
          <w:szCs w:val="22"/>
        </w:rPr>
        <w:t xml:space="preserve">applicants </w:t>
      </w:r>
      <w:r w:rsidRPr="00AE70BC">
        <w:rPr>
          <w:rFonts w:ascii="Times New Roman" w:hAnsi="Times New Roman"/>
          <w:color w:val="000000"/>
          <w:sz w:val="22"/>
          <w:szCs w:val="22"/>
        </w:rPr>
        <w:t xml:space="preserve">who are veterans of the military service and/or are physically disabled shall be deemed a priority for scholarship and/or financial assistance. </w:t>
      </w:r>
      <w:r w:rsidR="00E357C6">
        <w:rPr>
          <w:rFonts w:ascii="Times New Roman" w:hAnsi="Times New Roman"/>
          <w:color w:val="000000"/>
          <w:sz w:val="22"/>
          <w:szCs w:val="22"/>
        </w:rPr>
        <w:t>Veteran s</w:t>
      </w:r>
      <w:r w:rsidR="00E4657D">
        <w:rPr>
          <w:rFonts w:ascii="Times New Roman" w:hAnsi="Times New Roman"/>
          <w:color w:val="000000"/>
          <w:sz w:val="22"/>
          <w:szCs w:val="22"/>
        </w:rPr>
        <w:t xml:space="preserve">hould be Honorably Discharged. </w:t>
      </w:r>
    </w:p>
    <w:p w:rsidR="00B040A4" w:rsidRPr="00AE70BC" w:rsidRDefault="00B040A4"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 xml:space="preserve">ARTICLE 7: DEADLINES FOR SCHOLARSHIPS AND FINANCIAL ASSISTANCE APPLICATIONS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§2</w:t>
      </w:r>
      <w:r w:rsidR="00F01104">
        <w:rPr>
          <w:rFonts w:ascii="Times New Roman" w:hAnsi="Times New Roman"/>
          <w:color w:val="000000"/>
          <w:sz w:val="22"/>
          <w:szCs w:val="22"/>
        </w:rPr>
        <w:t>7</w:t>
      </w:r>
      <w:r w:rsidR="00EF5436" w:rsidRPr="00AE70BC">
        <w:rPr>
          <w:rFonts w:ascii="Times New Roman" w:hAnsi="Times New Roman"/>
          <w:color w:val="000000"/>
          <w:sz w:val="22"/>
          <w:szCs w:val="22"/>
        </w:rPr>
        <w:t xml:space="preserve">. All </w:t>
      </w:r>
      <w:r w:rsidR="00D61073" w:rsidRPr="00AE70BC">
        <w:rPr>
          <w:rFonts w:ascii="Times New Roman" w:hAnsi="Times New Roman"/>
          <w:color w:val="000000"/>
          <w:sz w:val="22"/>
          <w:szCs w:val="22"/>
        </w:rPr>
        <w:t xml:space="preserve">applicants </w:t>
      </w:r>
      <w:r w:rsidR="00EF5436" w:rsidRPr="00AE70BC">
        <w:rPr>
          <w:rFonts w:ascii="Times New Roman" w:hAnsi="Times New Roman"/>
          <w:color w:val="000000"/>
          <w:sz w:val="22"/>
          <w:szCs w:val="22"/>
        </w:rPr>
        <w:t>and/</w:t>
      </w:r>
      <w:r w:rsidR="00930646" w:rsidRPr="00AE70BC">
        <w:rPr>
          <w:rFonts w:ascii="Times New Roman" w:hAnsi="Times New Roman"/>
          <w:color w:val="000000"/>
          <w:sz w:val="22"/>
          <w:szCs w:val="22"/>
        </w:rPr>
        <w:t>or</w:t>
      </w:r>
      <w:r w:rsidR="00D61073" w:rsidRPr="00AE70BC">
        <w:rPr>
          <w:rFonts w:ascii="Times New Roman" w:hAnsi="Times New Roman"/>
          <w:color w:val="000000"/>
          <w:sz w:val="22"/>
          <w:szCs w:val="22"/>
        </w:rPr>
        <w:t xml:space="preserve"> recipients</w:t>
      </w:r>
      <w:r w:rsidRPr="00AE70BC">
        <w:rPr>
          <w:rFonts w:ascii="Times New Roman" w:hAnsi="Times New Roman"/>
          <w:color w:val="000000"/>
          <w:sz w:val="22"/>
          <w:szCs w:val="22"/>
        </w:rPr>
        <w:t xml:space="preserve"> </w:t>
      </w:r>
      <w:r w:rsidR="00E4657D">
        <w:rPr>
          <w:rFonts w:ascii="Times New Roman" w:hAnsi="Times New Roman"/>
          <w:color w:val="000000"/>
          <w:sz w:val="22"/>
          <w:szCs w:val="22"/>
        </w:rPr>
        <w:t>must</w:t>
      </w:r>
      <w:r w:rsidRPr="00AE70BC">
        <w:rPr>
          <w:rFonts w:ascii="Times New Roman" w:hAnsi="Times New Roman"/>
          <w:color w:val="000000"/>
          <w:sz w:val="22"/>
          <w:szCs w:val="22"/>
        </w:rPr>
        <w:t xml:space="preserve"> comply with the following deadlines. </w:t>
      </w:r>
    </w:p>
    <w:p w:rsidR="00844410" w:rsidRPr="00AE70BC" w:rsidRDefault="00844410" w:rsidP="00AE70BC">
      <w:pPr>
        <w:pStyle w:val="PlainText"/>
        <w:numPr>
          <w:ilvl w:val="0"/>
          <w:numId w:val="3"/>
        </w:numPr>
        <w:ind w:left="720" w:hanging="720"/>
        <w:rPr>
          <w:rFonts w:ascii="Times New Roman" w:hAnsi="Times New Roman"/>
          <w:color w:val="000000"/>
          <w:sz w:val="22"/>
          <w:szCs w:val="22"/>
        </w:rPr>
      </w:pPr>
    </w:p>
    <w:p w:rsidR="000B4D21" w:rsidRPr="00AE70BC" w:rsidRDefault="000B4D21" w:rsidP="00AE70BC">
      <w:pPr>
        <w:pStyle w:val="PlainText"/>
        <w:numPr>
          <w:ilvl w:val="1"/>
          <w:numId w:val="3"/>
        </w:numPr>
        <w:ind w:left="720" w:hanging="720"/>
        <w:rPr>
          <w:rFonts w:ascii="Times New Roman" w:hAnsi="Times New Roman"/>
          <w:color w:val="000000"/>
          <w:sz w:val="22"/>
          <w:szCs w:val="22"/>
        </w:rPr>
      </w:pPr>
      <w:r w:rsidRPr="00AE70BC">
        <w:rPr>
          <w:rFonts w:ascii="Times New Roman" w:hAnsi="Times New Roman"/>
          <w:color w:val="000000"/>
          <w:sz w:val="22"/>
          <w:szCs w:val="22"/>
        </w:rPr>
        <w:t xml:space="preserve">(a) All </w:t>
      </w:r>
      <w:r w:rsidR="003648CC" w:rsidRPr="00AE70BC">
        <w:rPr>
          <w:rFonts w:ascii="Times New Roman" w:hAnsi="Times New Roman"/>
          <w:color w:val="000000"/>
          <w:sz w:val="22"/>
          <w:szCs w:val="22"/>
        </w:rPr>
        <w:t>Hualapai Higher Education Funding</w:t>
      </w:r>
      <w:r w:rsidR="008C7E18" w:rsidRPr="00AE70BC">
        <w:rPr>
          <w:rFonts w:ascii="Times New Roman" w:hAnsi="Times New Roman"/>
          <w:color w:val="000000"/>
          <w:sz w:val="22"/>
          <w:szCs w:val="22"/>
        </w:rPr>
        <w:t xml:space="preserve"> </w:t>
      </w:r>
      <w:r w:rsidRPr="00AE70BC">
        <w:rPr>
          <w:rFonts w:ascii="Times New Roman" w:hAnsi="Times New Roman"/>
          <w:color w:val="000000"/>
          <w:sz w:val="22"/>
          <w:szCs w:val="22"/>
        </w:rPr>
        <w:t>applications, Letter of Admissions, Official Certificate of Indian Blood</w:t>
      </w:r>
      <w:r w:rsidR="00EF5436" w:rsidRPr="00AE70BC">
        <w:rPr>
          <w:rFonts w:ascii="Times New Roman" w:hAnsi="Times New Roman"/>
          <w:color w:val="000000"/>
          <w:sz w:val="22"/>
          <w:szCs w:val="22"/>
        </w:rPr>
        <w:t xml:space="preserve"> (</w:t>
      </w:r>
      <w:r w:rsidR="009D4C6F" w:rsidRPr="00AE70BC">
        <w:rPr>
          <w:rFonts w:ascii="Times New Roman" w:hAnsi="Times New Roman"/>
          <w:color w:val="000000"/>
          <w:sz w:val="22"/>
          <w:szCs w:val="22"/>
        </w:rPr>
        <w:t>submit once with first application)</w:t>
      </w:r>
      <w:r w:rsidRPr="00AE70BC">
        <w:rPr>
          <w:rFonts w:ascii="Times New Roman" w:hAnsi="Times New Roman"/>
          <w:color w:val="000000"/>
          <w:sz w:val="22"/>
          <w:szCs w:val="22"/>
        </w:rPr>
        <w:t>, Financial Needs Analysis, Official Transcripts</w:t>
      </w:r>
      <w:r w:rsidR="009D4C6F" w:rsidRPr="00AE70BC">
        <w:rPr>
          <w:rFonts w:ascii="Times New Roman" w:hAnsi="Times New Roman"/>
          <w:color w:val="000000"/>
          <w:sz w:val="22"/>
          <w:szCs w:val="22"/>
        </w:rPr>
        <w:t xml:space="preserve">, </w:t>
      </w:r>
      <w:r w:rsidR="000369EE" w:rsidRPr="00AE70BC">
        <w:rPr>
          <w:rFonts w:ascii="Times New Roman" w:hAnsi="Times New Roman"/>
          <w:color w:val="000000"/>
          <w:sz w:val="22"/>
          <w:szCs w:val="22"/>
        </w:rPr>
        <w:t>essay</w:t>
      </w:r>
      <w:r w:rsidR="009D4C6F" w:rsidRPr="00AE70BC">
        <w:rPr>
          <w:rFonts w:ascii="Times New Roman" w:hAnsi="Times New Roman"/>
          <w:color w:val="000000"/>
          <w:sz w:val="22"/>
          <w:szCs w:val="22"/>
        </w:rPr>
        <w:t>,</w:t>
      </w:r>
      <w:r w:rsidRPr="00AE70BC">
        <w:rPr>
          <w:rFonts w:ascii="Times New Roman" w:hAnsi="Times New Roman"/>
          <w:color w:val="000000"/>
          <w:sz w:val="22"/>
          <w:szCs w:val="22"/>
        </w:rPr>
        <w:t xml:space="preserve"> and Graduation Checklist to be received by </w:t>
      </w:r>
      <w:r w:rsidR="00930646" w:rsidRPr="00AE70BC">
        <w:rPr>
          <w:rFonts w:ascii="Times New Roman" w:hAnsi="Times New Roman"/>
          <w:color w:val="000000"/>
          <w:sz w:val="22"/>
          <w:szCs w:val="22"/>
        </w:rPr>
        <w:t>DHET</w:t>
      </w:r>
      <w:r w:rsidR="008C7E18"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for the following terms: </w:t>
      </w:r>
    </w:p>
    <w:p w:rsidR="000B4D21" w:rsidRPr="00AE70BC" w:rsidRDefault="000B4D21" w:rsidP="00AE70BC">
      <w:pPr>
        <w:pStyle w:val="Default"/>
        <w:rPr>
          <w:rFonts w:ascii="Times New Roman" w:hAnsi="Times New Roman" w:cs="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754"/>
      </w:tblGrid>
      <w:tr w:rsidR="000D215E" w:rsidRPr="00AE70BC" w:rsidTr="00E357C6">
        <w:trPr>
          <w:jc w:val="center"/>
        </w:trPr>
        <w:tc>
          <w:tcPr>
            <w:tcW w:w="3114" w:type="dxa"/>
          </w:tcPr>
          <w:p w:rsidR="000D215E" w:rsidRPr="00AE70BC" w:rsidRDefault="000D215E"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Semester/Quarter/Trimester</w:t>
            </w:r>
          </w:p>
        </w:tc>
        <w:tc>
          <w:tcPr>
            <w:tcW w:w="2754" w:type="dxa"/>
          </w:tcPr>
          <w:p w:rsidR="000D215E" w:rsidRPr="00AE70BC" w:rsidRDefault="000D215E"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Deadline</w:t>
            </w:r>
          </w:p>
        </w:tc>
      </w:tr>
      <w:tr w:rsidR="000D215E" w:rsidRPr="00AE70BC" w:rsidTr="00E357C6">
        <w:trPr>
          <w:jc w:val="center"/>
        </w:trPr>
        <w:tc>
          <w:tcPr>
            <w:tcW w:w="3114" w:type="dxa"/>
          </w:tcPr>
          <w:p w:rsidR="000D215E" w:rsidRPr="00AE70BC" w:rsidRDefault="00E357C6" w:rsidP="00AE70BC">
            <w:pPr>
              <w:pStyle w:val="PlainText"/>
              <w:rPr>
                <w:rFonts w:ascii="Times New Roman" w:hAnsi="Times New Roman"/>
                <w:color w:val="000000"/>
                <w:sz w:val="22"/>
                <w:szCs w:val="22"/>
              </w:rPr>
            </w:pPr>
            <w:r>
              <w:rPr>
                <w:rFonts w:ascii="Times New Roman" w:hAnsi="Times New Roman"/>
                <w:color w:val="000000"/>
                <w:sz w:val="22"/>
                <w:szCs w:val="22"/>
              </w:rPr>
              <w:t>New Student</w:t>
            </w:r>
          </w:p>
        </w:tc>
        <w:tc>
          <w:tcPr>
            <w:tcW w:w="2754" w:type="dxa"/>
          </w:tcPr>
          <w:p w:rsidR="000D215E" w:rsidRPr="00AE70BC" w:rsidRDefault="00E357C6" w:rsidP="00AE70BC">
            <w:pPr>
              <w:pStyle w:val="PlainText"/>
              <w:rPr>
                <w:rFonts w:ascii="Times New Roman" w:hAnsi="Times New Roman"/>
                <w:color w:val="000000"/>
                <w:sz w:val="22"/>
                <w:szCs w:val="22"/>
              </w:rPr>
            </w:pPr>
            <w:r>
              <w:rPr>
                <w:rFonts w:ascii="Times New Roman" w:hAnsi="Times New Roman"/>
                <w:color w:val="000000"/>
                <w:sz w:val="22"/>
                <w:szCs w:val="22"/>
              </w:rPr>
              <w:t>1</w:t>
            </w:r>
            <w:r w:rsidRPr="00E357C6">
              <w:rPr>
                <w:rFonts w:ascii="Times New Roman" w:hAnsi="Times New Roman"/>
                <w:color w:val="000000"/>
                <w:sz w:val="22"/>
                <w:szCs w:val="22"/>
                <w:vertAlign w:val="superscript"/>
              </w:rPr>
              <w:t>st</w:t>
            </w:r>
            <w:r>
              <w:rPr>
                <w:rFonts w:ascii="Times New Roman" w:hAnsi="Times New Roman"/>
                <w:color w:val="000000"/>
                <w:sz w:val="22"/>
                <w:szCs w:val="22"/>
              </w:rPr>
              <w:t xml:space="preserve"> Jan, April, July, Oct</w:t>
            </w:r>
          </w:p>
        </w:tc>
      </w:tr>
      <w:tr w:rsidR="000D215E" w:rsidRPr="00AE70BC" w:rsidTr="00E357C6">
        <w:trPr>
          <w:jc w:val="center"/>
        </w:trPr>
        <w:tc>
          <w:tcPr>
            <w:tcW w:w="3114" w:type="dxa"/>
          </w:tcPr>
          <w:p w:rsidR="000D215E" w:rsidRPr="00AE70BC" w:rsidRDefault="00E357C6" w:rsidP="00AE70BC">
            <w:pPr>
              <w:pStyle w:val="PlainText"/>
              <w:rPr>
                <w:rFonts w:ascii="Times New Roman" w:hAnsi="Times New Roman"/>
                <w:color w:val="000000"/>
                <w:sz w:val="22"/>
                <w:szCs w:val="22"/>
              </w:rPr>
            </w:pPr>
            <w:r>
              <w:rPr>
                <w:rFonts w:ascii="Times New Roman" w:hAnsi="Times New Roman"/>
                <w:color w:val="000000"/>
                <w:sz w:val="22"/>
                <w:szCs w:val="22"/>
              </w:rPr>
              <w:t>Continuing Student</w:t>
            </w:r>
          </w:p>
        </w:tc>
        <w:tc>
          <w:tcPr>
            <w:tcW w:w="2754" w:type="dxa"/>
          </w:tcPr>
          <w:p w:rsidR="000D215E" w:rsidRPr="00AE70BC" w:rsidRDefault="00E357C6" w:rsidP="00AE70BC">
            <w:pPr>
              <w:pStyle w:val="PlainText"/>
              <w:rPr>
                <w:rFonts w:ascii="Times New Roman" w:hAnsi="Times New Roman"/>
                <w:color w:val="000000"/>
                <w:sz w:val="22"/>
                <w:szCs w:val="22"/>
              </w:rPr>
            </w:pPr>
            <w:r>
              <w:rPr>
                <w:rFonts w:ascii="Times New Roman" w:hAnsi="Times New Roman"/>
                <w:color w:val="000000"/>
                <w:sz w:val="22"/>
                <w:szCs w:val="22"/>
              </w:rPr>
              <w:t>30</w:t>
            </w:r>
            <w:r w:rsidRPr="00E357C6">
              <w:rPr>
                <w:rFonts w:ascii="Times New Roman" w:hAnsi="Times New Roman"/>
                <w:color w:val="000000"/>
                <w:sz w:val="22"/>
                <w:szCs w:val="22"/>
                <w:vertAlign w:val="superscript"/>
              </w:rPr>
              <w:t>th</w:t>
            </w:r>
            <w:r>
              <w:rPr>
                <w:rFonts w:ascii="Times New Roman" w:hAnsi="Times New Roman"/>
                <w:color w:val="000000"/>
                <w:sz w:val="22"/>
                <w:szCs w:val="22"/>
              </w:rPr>
              <w:t xml:space="preserve"> </w:t>
            </w:r>
            <w:r w:rsidR="00E62A58">
              <w:rPr>
                <w:rFonts w:ascii="Times New Roman" w:hAnsi="Times New Roman"/>
                <w:color w:val="000000"/>
                <w:sz w:val="22"/>
                <w:szCs w:val="22"/>
              </w:rPr>
              <w:t>March, June, Sept, Dec</w:t>
            </w:r>
          </w:p>
        </w:tc>
      </w:tr>
      <w:tr w:rsidR="000D215E" w:rsidRPr="00AE70BC" w:rsidTr="00E357C6">
        <w:trPr>
          <w:jc w:val="center"/>
        </w:trPr>
        <w:tc>
          <w:tcPr>
            <w:tcW w:w="3114" w:type="dxa"/>
          </w:tcPr>
          <w:p w:rsidR="000D215E" w:rsidRPr="00AE70BC" w:rsidRDefault="00E357C6" w:rsidP="00AE70BC">
            <w:pPr>
              <w:pStyle w:val="PlainText"/>
              <w:rPr>
                <w:rFonts w:ascii="Times New Roman" w:hAnsi="Times New Roman"/>
                <w:color w:val="000000"/>
                <w:sz w:val="22"/>
                <w:szCs w:val="22"/>
              </w:rPr>
            </w:pPr>
            <w:r>
              <w:rPr>
                <w:rFonts w:ascii="Times New Roman" w:hAnsi="Times New Roman"/>
                <w:color w:val="000000"/>
                <w:sz w:val="22"/>
                <w:szCs w:val="22"/>
              </w:rPr>
              <w:t>Vocational/Independent Student</w:t>
            </w:r>
          </w:p>
        </w:tc>
        <w:tc>
          <w:tcPr>
            <w:tcW w:w="2754" w:type="dxa"/>
          </w:tcPr>
          <w:p w:rsidR="000D215E" w:rsidRPr="00AE70BC" w:rsidRDefault="00E62A58" w:rsidP="00AE70BC">
            <w:pPr>
              <w:pStyle w:val="PlainText"/>
              <w:rPr>
                <w:rFonts w:ascii="Times New Roman" w:hAnsi="Times New Roman"/>
                <w:color w:val="000000"/>
                <w:sz w:val="22"/>
                <w:szCs w:val="22"/>
              </w:rPr>
            </w:pPr>
            <w:r>
              <w:rPr>
                <w:rFonts w:ascii="Times New Roman" w:hAnsi="Times New Roman"/>
                <w:color w:val="000000"/>
                <w:sz w:val="22"/>
                <w:szCs w:val="22"/>
              </w:rPr>
              <w:t>Apply during deadline process</w:t>
            </w:r>
          </w:p>
        </w:tc>
      </w:tr>
      <w:tr w:rsidR="000D215E" w:rsidRPr="00AE70BC" w:rsidTr="00E357C6">
        <w:trPr>
          <w:jc w:val="center"/>
        </w:trPr>
        <w:tc>
          <w:tcPr>
            <w:tcW w:w="3114" w:type="dxa"/>
          </w:tcPr>
          <w:p w:rsidR="000D215E" w:rsidRPr="00AE70BC" w:rsidRDefault="000D215E" w:rsidP="00AE70BC">
            <w:pPr>
              <w:pStyle w:val="PlainText"/>
              <w:rPr>
                <w:rFonts w:ascii="Times New Roman" w:hAnsi="Times New Roman"/>
                <w:color w:val="000000"/>
                <w:sz w:val="22"/>
                <w:szCs w:val="22"/>
              </w:rPr>
            </w:pPr>
          </w:p>
        </w:tc>
        <w:tc>
          <w:tcPr>
            <w:tcW w:w="2754" w:type="dxa"/>
          </w:tcPr>
          <w:p w:rsidR="000D215E" w:rsidRPr="00AE70BC" w:rsidRDefault="000D215E" w:rsidP="00AE70BC">
            <w:pPr>
              <w:pStyle w:val="PlainText"/>
              <w:rPr>
                <w:rFonts w:ascii="Times New Roman" w:hAnsi="Times New Roman"/>
                <w:color w:val="000000"/>
                <w:sz w:val="22"/>
                <w:szCs w:val="22"/>
              </w:rPr>
            </w:pPr>
          </w:p>
        </w:tc>
      </w:tr>
    </w:tbl>
    <w:p w:rsidR="00656563" w:rsidRPr="00AE70BC" w:rsidRDefault="00656563" w:rsidP="00AE70BC">
      <w:pPr>
        <w:pStyle w:val="PlainText"/>
        <w:ind w:left="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*Enrollment Verifications will be requested from students who have already submitted a Letter of Admission but either have not attended </w:t>
      </w:r>
      <w:r w:rsidR="00BF0E15" w:rsidRPr="00AE70BC">
        <w:rPr>
          <w:rFonts w:ascii="Times New Roman" w:hAnsi="Times New Roman"/>
          <w:color w:val="000000"/>
          <w:sz w:val="22"/>
          <w:szCs w:val="22"/>
        </w:rPr>
        <w:t xml:space="preserve">or </w:t>
      </w:r>
      <w:r w:rsidRPr="00AE70BC">
        <w:rPr>
          <w:rFonts w:ascii="Times New Roman" w:hAnsi="Times New Roman"/>
          <w:color w:val="000000"/>
          <w:sz w:val="22"/>
          <w:szCs w:val="22"/>
        </w:rPr>
        <w:t>been funded at least one term. The letter shall include the following information: most current enrollment status, any academic deficienc</w:t>
      </w:r>
      <w:r w:rsidR="009D4C6F" w:rsidRPr="00AE70BC">
        <w:rPr>
          <w:rFonts w:ascii="Times New Roman" w:hAnsi="Times New Roman"/>
          <w:color w:val="000000"/>
          <w:sz w:val="22"/>
          <w:szCs w:val="22"/>
        </w:rPr>
        <w:t xml:space="preserve">ies and/or conditions, and </w:t>
      </w:r>
      <w:r w:rsidRPr="00AE70BC">
        <w:rPr>
          <w:rFonts w:ascii="Times New Roman" w:hAnsi="Times New Roman"/>
          <w:color w:val="000000"/>
          <w:sz w:val="22"/>
          <w:szCs w:val="22"/>
        </w:rPr>
        <w:t xml:space="preserve">admission status. Students who have not attended school for two consecutive semesters will need to submit a re-admission letter from their respective schools even if they previously turned in a letter of admission. </w:t>
      </w:r>
    </w:p>
    <w:p w:rsidR="00844410" w:rsidRPr="00AE70BC" w:rsidRDefault="00844410" w:rsidP="00AE70BC">
      <w:pPr>
        <w:pStyle w:val="PlainText"/>
        <w:rPr>
          <w:rFonts w:ascii="Times New Roman" w:hAnsi="Times New Roman"/>
          <w:color w:val="000000"/>
          <w:sz w:val="22"/>
          <w:szCs w:val="22"/>
        </w:rPr>
      </w:pPr>
    </w:p>
    <w:p w:rsidR="00751CDE" w:rsidRPr="00AE70BC" w:rsidRDefault="000B4D21" w:rsidP="00AE70BC">
      <w:pPr>
        <w:pStyle w:val="PlainText"/>
        <w:rPr>
          <w:rFonts w:ascii="Times New Roman" w:hAnsi="Times New Roman"/>
          <w:b/>
          <w:color w:val="000000"/>
          <w:sz w:val="22"/>
          <w:szCs w:val="22"/>
        </w:rPr>
      </w:pPr>
      <w:r w:rsidRPr="00AE70BC">
        <w:rPr>
          <w:rFonts w:ascii="Times New Roman" w:hAnsi="Times New Roman"/>
          <w:color w:val="000000"/>
          <w:sz w:val="22"/>
          <w:szCs w:val="22"/>
        </w:rPr>
        <w:t>§2</w:t>
      </w:r>
      <w:r w:rsidR="00F01104">
        <w:rPr>
          <w:rFonts w:ascii="Times New Roman" w:hAnsi="Times New Roman"/>
          <w:color w:val="000000"/>
          <w:sz w:val="22"/>
          <w:szCs w:val="22"/>
        </w:rPr>
        <w:t>8</w:t>
      </w:r>
      <w:r w:rsidRPr="00AE70BC">
        <w:rPr>
          <w:rFonts w:ascii="Times New Roman" w:hAnsi="Times New Roman"/>
          <w:color w:val="000000"/>
          <w:sz w:val="22"/>
          <w:szCs w:val="22"/>
        </w:rPr>
        <w:t xml:space="preserve">. All continuing applicants or recipients </w:t>
      </w:r>
      <w:r w:rsidR="00E4657D">
        <w:rPr>
          <w:rFonts w:ascii="Times New Roman" w:hAnsi="Times New Roman"/>
          <w:color w:val="000000"/>
          <w:sz w:val="22"/>
          <w:szCs w:val="22"/>
        </w:rPr>
        <w:t>must</w:t>
      </w:r>
      <w:r w:rsidRPr="00AE70BC">
        <w:rPr>
          <w:rFonts w:ascii="Times New Roman" w:hAnsi="Times New Roman"/>
          <w:color w:val="000000"/>
          <w:sz w:val="22"/>
          <w:szCs w:val="22"/>
        </w:rPr>
        <w:t xml:space="preserve"> comply with the above deadlines except for transcript submission. All continuing applicants shall submit their grade reports and transcripts to the </w:t>
      </w:r>
      <w:r w:rsidR="00F949C4" w:rsidRPr="00AE70BC">
        <w:rPr>
          <w:rFonts w:ascii="Times New Roman" w:hAnsi="Times New Roman"/>
          <w:color w:val="000000"/>
          <w:sz w:val="22"/>
          <w:szCs w:val="22"/>
        </w:rPr>
        <w:t>DHET</w:t>
      </w:r>
      <w:r w:rsidRPr="00AE70BC">
        <w:rPr>
          <w:rFonts w:ascii="Times New Roman" w:hAnsi="Times New Roman"/>
          <w:color w:val="000000"/>
          <w:sz w:val="22"/>
          <w:szCs w:val="22"/>
        </w:rPr>
        <w:t xml:space="preserve"> no later than thirty (30) working days after the completion of the academic term</w:t>
      </w:r>
      <w:r w:rsidR="00F949C4" w:rsidRPr="00AE70BC">
        <w:rPr>
          <w:rFonts w:ascii="Times New Roman" w:hAnsi="Times New Roman"/>
          <w:color w:val="000000"/>
          <w:sz w:val="22"/>
          <w:szCs w:val="22"/>
        </w:rPr>
        <w:t>.</w:t>
      </w:r>
      <w:r w:rsidR="00E4657D">
        <w:rPr>
          <w:rFonts w:ascii="Times New Roman" w:hAnsi="Times New Roman"/>
          <w:color w:val="000000"/>
          <w:sz w:val="22"/>
          <w:szCs w:val="22"/>
        </w:rPr>
        <w:t xml:space="preserve"> In order to meet deadlines, a receipt showing purchase of official transcripts will be accepted until official transcripts are received.</w:t>
      </w:r>
    </w:p>
    <w:p w:rsidR="00DC1D9E" w:rsidRPr="00AE70BC" w:rsidRDefault="00DC1D9E" w:rsidP="00AE70BC">
      <w:pPr>
        <w:pStyle w:val="PlainText"/>
        <w:rPr>
          <w:rFonts w:ascii="Times New Roman" w:hAnsi="Times New Roman"/>
          <w:b/>
          <w:color w:val="000000"/>
          <w:sz w:val="22"/>
          <w:szCs w:val="22"/>
        </w:rPr>
      </w:pPr>
    </w:p>
    <w:p w:rsidR="00844410" w:rsidRPr="00AE70BC" w:rsidRDefault="000B4D21"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 xml:space="preserve">ARTICLE 8. DEADLINES FOR SCHOLARSHIP AND FINANCIAL ASSISTANCE </w:t>
      </w: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b/>
          <w:color w:val="000000"/>
          <w:sz w:val="22"/>
          <w:szCs w:val="22"/>
        </w:rPr>
        <w:t>AWARDS/DENIALS</w:t>
      </w:r>
      <w:r w:rsidRPr="00AE70BC">
        <w:rPr>
          <w:rFonts w:ascii="Times New Roman" w:hAnsi="Times New Roman"/>
          <w:color w:val="000000"/>
          <w:sz w:val="22"/>
          <w:szCs w:val="22"/>
        </w:rPr>
        <w:t xml:space="preserve">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§2</w:t>
      </w:r>
      <w:r w:rsidR="00F01104">
        <w:rPr>
          <w:rFonts w:ascii="Times New Roman" w:hAnsi="Times New Roman"/>
          <w:color w:val="000000"/>
          <w:sz w:val="22"/>
          <w:szCs w:val="22"/>
        </w:rPr>
        <w:t>9</w:t>
      </w:r>
      <w:r w:rsidR="009E04F6" w:rsidRPr="00AE70BC">
        <w:rPr>
          <w:rFonts w:ascii="Times New Roman" w:hAnsi="Times New Roman"/>
          <w:color w:val="000000"/>
          <w:sz w:val="22"/>
          <w:szCs w:val="22"/>
        </w:rPr>
        <w:t>. The</w:t>
      </w:r>
      <w:r w:rsidR="00445CC4" w:rsidRPr="00AE70BC">
        <w:rPr>
          <w:rFonts w:ascii="Times New Roman" w:hAnsi="Times New Roman"/>
          <w:color w:val="000000"/>
          <w:sz w:val="22"/>
          <w:szCs w:val="22"/>
        </w:rPr>
        <w:t xml:space="preserve"> Coordinator </w:t>
      </w:r>
      <w:r w:rsidR="005975D6">
        <w:rPr>
          <w:rFonts w:ascii="Times New Roman" w:hAnsi="Times New Roman"/>
          <w:color w:val="000000"/>
          <w:sz w:val="22"/>
          <w:szCs w:val="22"/>
        </w:rPr>
        <w:t xml:space="preserve">will screen </w:t>
      </w:r>
      <w:r w:rsidRPr="00AE70BC">
        <w:rPr>
          <w:rFonts w:ascii="Times New Roman" w:hAnsi="Times New Roman"/>
          <w:color w:val="000000"/>
          <w:sz w:val="22"/>
          <w:szCs w:val="22"/>
        </w:rPr>
        <w:t xml:space="preserve">applications </w:t>
      </w:r>
      <w:r w:rsidR="005975D6">
        <w:rPr>
          <w:rFonts w:ascii="Times New Roman" w:hAnsi="Times New Roman"/>
          <w:color w:val="000000"/>
          <w:sz w:val="22"/>
          <w:szCs w:val="22"/>
        </w:rPr>
        <w:t>for completeness prior to approval/disapproval by committee.</w:t>
      </w:r>
      <w:r w:rsidRPr="00AE70BC">
        <w:rPr>
          <w:rFonts w:ascii="Times New Roman" w:hAnsi="Times New Roman"/>
          <w:color w:val="000000"/>
          <w:sz w:val="22"/>
          <w:szCs w:val="22"/>
        </w:rPr>
        <w:t xml:space="preserve"> </w:t>
      </w:r>
    </w:p>
    <w:p w:rsidR="00844410" w:rsidRPr="00AE70BC" w:rsidRDefault="00656563" w:rsidP="00AE70BC">
      <w:pPr>
        <w:pStyle w:val="PlainText"/>
        <w:ind w:left="720" w:hanging="720"/>
        <w:rPr>
          <w:rFonts w:ascii="Times New Roman" w:hAnsi="Times New Roman"/>
          <w:color w:val="000000"/>
          <w:sz w:val="22"/>
          <w:szCs w:val="22"/>
        </w:rPr>
      </w:pPr>
      <w:r w:rsidRPr="00AE70BC">
        <w:rPr>
          <w:rFonts w:ascii="Times New Roman" w:hAnsi="Times New Roman"/>
          <w:color w:val="000000"/>
          <w:sz w:val="22"/>
          <w:szCs w:val="22"/>
        </w:rPr>
        <w:tab/>
      </w: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(a) The </w:t>
      </w:r>
      <w:r w:rsidR="00FD42D3" w:rsidRPr="00AE70BC">
        <w:rPr>
          <w:rFonts w:ascii="Times New Roman" w:hAnsi="Times New Roman"/>
          <w:color w:val="000000"/>
          <w:sz w:val="22"/>
          <w:szCs w:val="22"/>
        </w:rPr>
        <w:t>Hualapai Education Committee</w:t>
      </w:r>
      <w:r w:rsidR="00751CDE" w:rsidRPr="00AE70BC">
        <w:rPr>
          <w:rFonts w:ascii="Times New Roman" w:hAnsi="Times New Roman"/>
          <w:color w:val="000000"/>
          <w:sz w:val="22"/>
          <w:szCs w:val="22"/>
        </w:rPr>
        <w:t xml:space="preserve">, (hereafter referred to as </w:t>
      </w:r>
      <w:r w:rsidR="00FD42D3" w:rsidRPr="00AE70BC">
        <w:rPr>
          <w:rFonts w:ascii="Times New Roman" w:hAnsi="Times New Roman"/>
          <w:color w:val="000000"/>
          <w:sz w:val="22"/>
          <w:szCs w:val="22"/>
        </w:rPr>
        <w:t>HEC</w:t>
      </w:r>
      <w:r w:rsidR="00751CDE"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shall determine eligibility for scholarship and financial assistance within fifteen (15) working days after the deadline specified in Article 7.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F01104">
        <w:rPr>
          <w:rFonts w:ascii="Times New Roman" w:hAnsi="Times New Roman"/>
          <w:color w:val="000000"/>
          <w:sz w:val="22"/>
          <w:szCs w:val="22"/>
        </w:rPr>
        <w:t>30</w:t>
      </w:r>
      <w:r w:rsidRPr="00AE70BC">
        <w:rPr>
          <w:rFonts w:ascii="Times New Roman" w:hAnsi="Times New Roman"/>
          <w:color w:val="000000"/>
          <w:sz w:val="22"/>
          <w:szCs w:val="22"/>
        </w:rPr>
        <w:t>. The</w:t>
      </w:r>
      <w:r w:rsidR="009E04F6" w:rsidRPr="00AE70BC">
        <w:rPr>
          <w:rFonts w:ascii="Times New Roman" w:hAnsi="Times New Roman"/>
          <w:color w:val="000000"/>
          <w:sz w:val="22"/>
          <w:szCs w:val="22"/>
        </w:rPr>
        <w:t xml:space="preserve"> </w:t>
      </w:r>
      <w:r w:rsidR="00445CC4" w:rsidRPr="00AE70BC">
        <w:rPr>
          <w:rFonts w:ascii="Times New Roman" w:hAnsi="Times New Roman"/>
          <w:color w:val="000000"/>
          <w:sz w:val="22"/>
          <w:szCs w:val="22"/>
        </w:rPr>
        <w:t xml:space="preserve">Coordinator </w:t>
      </w:r>
      <w:r w:rsidRPr="00AE70BC">
        <w:rPr>
          <w:rFonts w:ascii="Times New Roman" w:hAnsi="Times New Roman"/>
          <w:color w:val="000000"/>
          <w:sz w:val="22"/>
          <w:szCs w:val="22"/>
        </w:rPr>
        <w:t>sh</w:t>
      </w:r>
      <w:r w:rsidR="009E04F6" w:rsidRPr="00AE70BC">
        <w:rPr>
          <w:rFonts w:ascii="Times New Roman" w:hAnsi="Times New Roman"/>
          <w:color w:val="000000"/>
          <w:sz w:val="22"/>
          <w:szCs w:val="22"/>
        </w:rPr>
        <w:t>all notify an applicant within seven</w:t>
      </w:r>
      <w:r w:rsidR="004810C8" w:rsidRPr="00AE70BC">
        <w:rPr>
          <w:rFonts w:ascii="Times New Roman" w:hAnsi="Times New Roman"/>
          <w:color w:val="000000"/>
          <w:sz w:val="22"/>
          <w:szCs w:val="22"/>
        </w:rPr>
        <w:t xml:space="preserve"> (7</w:t>
      </w:r>
      <w:r w:rsidRPr="00AE70BC">
        <w:rPr>
          <w:rFonts w:ascii="Times New Roman" w:hAnsi="Times New Roman"/>
          <w:color w:val="000000"/>
          <w:sz w:val="22"/>
          <w:szCs w:val="22"/>
        </w:rPr>
        <w:t>) working days after determination. If eligi</w:t>
      </w:r>
      <w:r w:rsidR="009E04F6" w:rsidRPr="00AE70BC">
        <w:rPr>
          <w:rFonts w:ascii="Times New Roman" w:hAnsi="Times New Roman"/>
          <w:color w:val="000000"/>
          <w:sz w:val="22"/>
          <w:szCs w:val="22"/>
        </w:rPr>
        <w:t>ble and if funds are available t</w:t>
      </w:r>
      <w:r w:rsidR="00F949C4" w:rsidRPr="00AE70BC">
        <w:rPr>
          <w:rFonts w:ascii="Times New Roman" w:hAnsi="Times New Roman"/>
          <w:color w:val="000000"/>
          <w:sz w:val="22"/>
          <w:szCs w:val="22"/>
        </w:rPr>
        <w:t xml:space="preserve">he Coordinator </w:t>
      </w:r>
      <w:r w:rsidRPr="00AE70BC">
        <w:rPr>
          <w:rFonts w:ascii="Times New Roman" w:hAnsi="Times New Roman"/>
          <w:color w:val="000000"/>
          <w:sz w:val="22"/>
          <w:szCs w:val="22"/>
        </w:rPr>
        <w:t xml:space="preserve">shall notify </w:t>
      </w:r>
      <w:r w:rsidR="004810C8" w:rsidRPr="00AE70BC">
        <w:rPr>
          <w:rFonts w:ascii="Times New Roman" w:hAnsi="Times New Roman"/>
          <w:color w:val="000000"/>
          <w:sz w:val="22"/>
          <w:szCs w:val="22"/>
        </w:rPr>
        <w:t xml:space="preserve">the </w:t>
      </w:r>
      <w:r w:rsidRPr="00AE70BC">
        <w:rPr>
          <w:rFonts w:ascii="Times New Roman" w:hAnsi="Times New Roman"/>
          <w:color w:val="000000"/>
          <w:sz w:val="22"/>
          <w:szCs w:val="22"/>
        </w:rPr>
        <w:t xml:space="preserve">applicant by issuing an award letter.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(a) The </w:t>
      </w:r>
      <w:r w:rsidR="0062515D" w:rsidRPr="00AE70BC">
        <w:rPr>
          <w:rFonts w:ascii="Times New Roman" w:hAnsi="Times New Roman"/>
          <w:color w:val="000000"/>
          <w:sz w:val="22"/>
          <w:szCs w:val="22"/>
        </w:rPr>
        <w:t xml:space="preserve">Hualapai Education Coordinator </w:t>
      </w:r>
      <w:r w:rsidRPr="00AE70BC">
        <w:rPr>
          <w:rFonts w:ascii="Times New Roman" w:hAnsi="Times New Roman"/>
          <w:color w:val="000000"/>
          <w:sz w:val="22"/>
          <w:szCs w:val="22"/>
        </w:rPr>
        <w:t xml:space="preserve">shall notify an applicant of </w:t>
      </w:r>
      <w:r w:rsidR="00B56687" w:rsidRPr="00B56687">
        <w:rPr>
          <w:rFonts w:ascii="Times New Roman" w:hAnsi="Times New Roman"/>
          <w:b/>
          <w:color w:val="000000"/>
          <w:sz w:val="22"/>
        </w:rPr>
        <w:t>ineligibility or denial</w:t>
      </w:r>
      <w:r w:rsidRPr="00AE70BC">
        <w:rPr>
          <w:rFonts w:ascii="Times New Roman" w:hAnsi="Times New Roman"/>
          <w:color w:val="000000"/>
          <w:sz w:val="22"/>
          <w:szCs w:val="22"/>
        </w:rPr>
        <w:t xml:space="preserve"> in writing, within ten (10) working days after determination. The letter shall contain the following: </w:t>
      </w:r>
    </w:p>
    <w:p w:rsidR="00844410" w:rsidRPr="00AE70BC" w:rsidRDefault="00844410" w:rsidP="00AE70BC">
      <w:pPr>
        <w:pStyle w:val="PlainText"/>
        <w:ind w:left="1440" w:hanging="720"/>
        <w:rPr>
          <w:rFonts w:ascii="Times New Roman" w:hAnsi="Times New Roman"/>
          <w:color w:val="000000"/>
          <w:sz w:val="22"/>
          <w:szCs w:val="22"/>
        </w:rPr>
      </w:pPr>
    </w:p>
    <w:p w:rsidR="000B4D21" w:rsidRPr="00AE70BC" w:rsidRDefault="000B4D21" w:rsidP="00AE70BC">
      <w:pPr>
        <w:pStyle w:val="PlainText"/>
        <w:ind w:left="1440"/>
        <w:rPr>
          <w:rFonts w:ascii="Times New Roman" w:hAnsi="Times New Roman"/>
          <w:color w:val="000000"/>
          <w:sz w:val="22"/>
          <w:szCs w:val="22"/>
        </w:rPr>
      </w:pPr>
      <w:r w:rsidRPr="00AE70BC">
        <w:rPr>
          <w:rFonts w:ascii="Times New Roman" w:hAnsi="Times New Roman"/>
          <w:color w:val="000000"/>
          <w:sz w:val="22"/>
          <w:szCs w:val="22"/>
        </w:rPr>
        <w:t>(i) Applicant's full name, census numbe</w:t>
      </w:r>
      <w:r w:rsidR="00D0212B" w:rsidRPr="00AE70BC">
        <w:rPr>
          <w:rFonts w:ascii="Times New Roman" w:hAnsi="Times New Roman"/>
          <w:color w:val="000000"/>
          <w:sz w:val="22"/>
          <w:szCs w:val="22"/>
        </w:rPr>
        <w:t>r, student identification number,</w:t>
      </w:r>
      <w:r w:rsidRPr="00AE70BC">
        <w:rPr>
          <w:rFonts w:ascii="Times New Roman" w:hAnsi="Times New Roman"/>
          <w:color w:val="000000"/>
          <w:sz w:val="22"/>
          <w:szCs w:val="22"/>
        </w:rPr>
        <w:t xml:space="preserve"> and institution attending. </w:t>
      </w:r>
    </w:p>
    <w:p w:rsidR="00844410" w:rsidRPr="00AE70BC" w:rsidRDefault="00844410" w:rsidP="00AE70BC">
      <w:pPr>
        <w:pStyle w:val="PlainText"/>
        <w:ind w:left="1440" w:hanging="720"/>
        <w:rPr>
          <w:rFonts w:ascii="Times New Roman" w:hAnsi="Times New Roman"/>
          <w:color w:val="000000"/>
          <w:sz w:val="22"/>
          <w:szCs w:val="22"/>
        </w:rPr>
      </w:pPr>
    </w:p>
    <w:p w:rsidR="000B4D21" w:rsidRPr="00AE70BC" w:rsidRDefault="000B4D21" w:rsidP="00AE70BC">
      <w:pPr>
        <w:pStyle w:val="PlainText"/>
        <w:ind w:left="1440"/>
        <w:rPr>
          <w:rFonts w:ascii="Times New Roman" w:hAnsi="Times New Roman"/>
          <w:color w:val="000000"/>
          <w:sz w:val="22"/>
          <w:szCs w:val="22"/>
        </w:rPr>
      </w:pPr>
      <w:r w:rsidRPr="00AE70BC">
        <w:rPr>
          <w:rFonts w:ascii="Times New Roman" w:hAnsi="Times New Roman"/>
          <w:color w:val="000000"/>
          <w:sz w:val="22"/>
          <w:szCs w:val="22"/>
        </w:rPr>
        <w:lastRenderedPageBreak/>
        <w:t xml:space="preserve">(ii) Citation of general and/or specific provisions of </w:t>
      </w:r>
      <w:r w:rsidR="00445CC4" w:rsidRPr="00AE70BC">
        <w:rPr>
          <w:rFonts w:ascii="Times New Roman" w:hAnsi="Times New Roman"/>
          <w:color w:val="000000"/>
          <w:sz w:val="22"/>
          <w:szCs w:val="22"/>
        </w:rPr>
        <w:t>Hualapai Higher Education Funding P</w:t>
      </w:r>
      <w:r w:rsidRPr="00AE70BC">
        <w:rPr>
          <w:rFonts w:ascii="Times New Roman" w:hAnsi="Times New Roman"/>
          <w:color w:val="000000"/>
          <w:sz w:val="22"/>
          <w:szCs w:val="22"/>
        </w:rPr>
        <w:t xml:space="preserve">olicies alleged to have been not complied with and/or violated. </w:t>
      </w:r>
    </w:p>
    <w:p w:rsidR="00844410" w:rsidRPr="00AE70BC" w:rsidRDefault="00844410" w:rsidP="00AE70BC">
      <w:pPr>
        <w:pStyle w:val="PlainText"/>
        <w:ind w:left="1440" w:hanging="720"/>
        <w:rPr>
          <w:rFonts w:ascii="Times New Roman" w:hAnsi="Times New Roman"/>
          <w:color w:val="000000"/>
          <w:sz w:val="22"/>
          <w:szCs w:val="22"/>
        </w:rPr>
      </w:pPr>
    </w:p>
    <w:p w:rsidR="000B4D21" w:rsidRPr="00AE70BC" w:rsidRDefault="000B4D21" w:rsidP="00AE70BC">
      <w:pPr>
        <w:pStyle w:val="PlainText"/>
        <w:ind w:left="1440"/>
        <w:rPr>
          <w:rFonts w:ascii="Times New Roman" w:hAnsi="Times New Roman"/>
          <w:color w:val="000000"/>
          <w:sz w:val="22"/>
          <w:szCs w:val="22"/>
        </w:rPr>
      </w:pPr>
      <w:r w:rsidRPr="00AE70BC">
        <w:rPr>
          <w:rFonts w:ascii="Times New Roman" w:hAnsi="Times New Roman"/>
          <w:color w:val="000000"/>
          <w:sz w:val="22"/>
          <w:szCs w:val="22"/>
        </w:rPr>
        <w:t xml:space="preserve">(iii) A brief statement of facts regarding the alleged violation, including the academic terms violation occurred. </w:t>
      </w:r>
    </w:p>
    <w:p w:rsidR="009B680B" w:rsidRPr="00AE70BC" w:rsidRDefault="009B680B" w:rsidP="00AE70BC">
      <w:pPr>
        <w:pStyle w:val="PlainText"/>
        <w:rPr>
          <w:rFonts w:ascii="Times New Roman" w:hAnsi="Times New Roman"/>
          <w:b/>
          <w:color w:val="000000"/>
          <w:sz w:val="22"/>
          <w:szCs w:val="22"/>
        </w:rPr>
      </w:pPr>
    </w:p>
    <w:p w:rsidR="000B4D21" w:rsidRPr="00AE70BC" w:rsidRDefault="000B4D21" w:rsidP="00AE70BC">
      <w:pPr>
        <w:pStyle w:val="PlainText"/>
        <w:rPr>
          <w:rFonts w:ascii="Times New Roman" w:hAnsi="Times New Roman"/>
          <w:b/>
          <w:color w:val="000000"/>
          <w:sz w:val="22"/>
          <w:szCs w:val="22"/>
        </w:rPr>
      </w:pPr>
      <w:r w:rsidRPr="00AE70BC">
        <w:rPr>
          <w:rFonts w:ascii="Times New Roman" w:hAnsi="Times New Roman"/>
          <w:b/>
          <w:color w:val="000000"/>
          <w:sz w:val="22"/>
          <w:szCs w:val="22"/>
        </w:rPr>
        <w:t xml:space="preserve">ARTICLE 9. ACADEMIC STANDARDS; FUNDING PERIODS; STANDARDIZED GRADING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w:t>
      </w:r>
      <w:r w:rsidR="00F01104">
        <w:rPr>
          <w:rFonts w:ascii="Times New Roman" w:hAnsi="Times New Roman"/>
          <w:color w:val="000000"/>
          <w:sz w:val="22"/>
          <w:szCs w:val="22"/>
        </w:rPr>
        <w:t>31</w:t>
      </w:r>
      <w:r w:rsidR="00B040A4" w:rsidRPr="00AE70BC">
        <w:rPr>
          <w:rFonts w:ascii="Times New Roman" w:hAnsi="Times New Roman"/>
          <w:color w:val="000000"/>
          <w:sz w:val="22"/>
          <w:szCs w:val="22"/>
        </w:rPr>
        <w:t xml:space="preserve">. All continuing </w:t>
      </w:r>
      <w:r w:rsidRPr="00AE70BC">
        <w:rPr>
          <w:rFonts w:ascii="Times New Roman" w:hAnsi="Times New Roman"/>
          <w:color w:val="000000"/>
          <w:sz w:val="22"/>
          <w:szCs w:val="22"/>
        </w:rPr>
        <w:t xml:space="preserve">recipients </w:t>
      </w:r>
      <w:r w:rsidR="005975D6">
        <w:rPr>
          <w:rFonts w:ascii="Times New Roman" w:hAnsi="Times New Roman"/>
          <w:color w:val="000000"/>
          <w:sz w:val="22"/>
          <w:szCs w:val="22"/>
        </w:rPr>
        <w:t>are required to</w:t>
      </w:r>
      <w:r w:rsidRPr="00AE70BC">
        <w:rPr>
          <w:rFonts w:ascii="Times New Roman" w:hAnsi="Times New Roman"/>
          <w:color w:val="000000"/>
          <w:sz w:val="22"/>
          <w:szCs w:val="22"/>
        </w:rPr>
        <w:t xml:space="preserve"> comply with one of the following academic standards prior to receiving continued funding: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(a) For full time undergraduate financial assistance: </w:t>
      </w:r>
    </w:p>
    <w:p w:rsidR="00844410" w:rsidRPr="00AE70BC" w:rsidRDefault="00844410" w:rsidP="00AE70BC">
      <w:pPr>
        <w:pStyle w:val="PlainText"/>
        <w:ind w:left="1440" w:hanging="720"/>
        <w:rPr>
          <w:rFonts w:ascii="Times New Roman" w:hAnsi="Times New Roman"/>
          <w:color w:val="000000"/>
          <w:sz w:val="22"/>
          <w:szCs w:val="22"/>
        </w:rPr>
      </w:pPr>
    </w:p>
    <w:p w:rsidR="000B4D21" w:rsidRPr="00AE70BC" w:rsidRDefault="000B4D21" w:rsidP="00AE70BC">
      <w:pPr>
        <w:pStyle w:val="PlainText"/>
        <w:ind w:left="1440"/>
        <w:rPr>
          <w:rFonts w:ascii="Times New Roman" w:hAnsi="Times New Roman"/>
          <w:b/>
          <w:color w:val="000000"/>
          <w:sz w:val="22"/>
          <w:szCs w:val="22"/>
        </w:rPr>
      </w:pPr>
      <w:r w:rsidRPr="00AE70BC">
        <w:rPr>
          <w:rFonts w:ascii="Times New Roman" w:hAnsi="Times New Roman"/>
          <w:color w:val="000000"/>
          <w:sz w:val="22"/>
          <w:szCs w:val="22"/>
        </w:rPr>
        <w:t>(i) Academic Term: Earn twelve (12) or more semester credit hours, or equivalent amount of quarter or trimester credit hours, with a term grade point average</w:t>
      </w:r>
      <w:r w:rsidR="00E33E96" w:rsidRPr="00AE70BC">
        <w:rPr>
          <w:rFonts w:ascii="Times New Roman" w:hAnsi="Times New Roman"/>
          <w:color w:val="000000"/>
          <w:sz w:val="22"/>
          <w:szCs w:val="22"/>
        </w:rPr>
        <w:t xml:space="preserve"> (GPA)</w:t>
      </w:r>
      <w:r w:rsidRPr="00AE70BC">
        <w:rPr>
          <w:rFonts w:ascii="Times New Roman" w:hAnsi="Times New Roman"/>
          <w:color w:val="000000"/>
          <w:sz w:val="22"/>
          <w:szCs w:val="22"/>
        </w:rPr>
        <w:t xml:space="preserve"> of 2.00 or higher, except </w:t>
      </w:r>
      <w:r w:rsidR="009B680B" w:rsidRPr="00AE70BC">
        <w:rPr>
          <w:rFonts w:ascii="Times New Roman" w:hAnsi="Times New Roman"/>
          <w:color w:val="000000"/>
          <w:sz w:val="22"/>
          <w:szCs w:val="22"/>
        </w:rPr>
        <w:t xml:space="preserve">students </w:t>
      </w:r>
      <w:r w:rsidRPr="00AE70BC">
        <w:rPr>
          <w:rFonts w:ascii="Times New Roman" w:hAnsi="Times New Roman"/>
          <w:color w:val="000000"/>
          <w:sz w:val="22"/>
          <w:szCs w:val="22"/>
        </w:rPr>
        <w:t xml:space="preserve">taking remedial courses. </w:t>
      </w:r>
      <w:r w:rsidR="007F12D1" w:rsidRPr="00AE70BC">
        <w:rPr>
          <w:rFonts w:ascii="Times New Roman" w:hAnsi="Times New Roman"/>
          <w:color w:val="000000"/>
          <w:sz w:val="22"/>
          <w:szCs w:val="22"/>
        </w:rPr>
        <w:t xml:space="preserve">Students must receive a Satisfactory or Passing grade. </w:t>
      </w:r>
      <w:r w:rsidR="009B680B" w:rsidRPr="00AE70BC">
        <w:rPr>
          <w:rFonts w:ascii="Times New Roman" w:hAnsi="Times New Roman"/>
          <w:b/>
          <w:color w:val="000000"/>
          <w:sz w:val="22"/>
          <w:szCs w:val="22"/>
        </w:rPr>
        <w:t>Undergraduate students</w:t>
      </w:r>
      <w:r w:rsidRPr="00AE70BC">
        <w:rPr>
          <w:rFonts w:ascii="Times New Roman" w:hAnsi="Times New Roman"/>
          <w:b/>
          <w:color w:val="000000"/>
          <w:sz w:val="22"/>
          <w:szCs w:val="22"/>
        </w:rPr>
        <w:t xml:space="preserve"> shall be allowed to take a maximum of twelve (12) credit hours of remedial courses, six (6) credit hours per academic term, including 100 levels and below courses, within </w:t>
      </w:r>
      <w:r w:rsidR="009B680B" w:rsidRPr="00AE70BC">
        <w:rPr>
          <w:rFonts w:ascii="Times New Roman" w:hAnsi="Times New Roman"/>
          <w:b/>
          <w:color w:val="000000"/>
          <w:sz w:val="22"/>
          <w:szCs w:val="22"/>
        </w:rPr>
        <w:t>t</w:t>
      </w:r>
      <w:r w:rsidR="006B47D4" w:rsidRPr="00AE70BC">
        <w:rPr>
          <w:rFonts w:ascii="Times New Roman" w:hAnsi="Times New Roman"/>
          <w:b/>
          <w:color w:val="000000"/>
          <w:sz w:val="22"/>
          <w:szCs w:val="22"/>
        </w:rPr>
        <w:t xml:space="preserve">en </w:t>
      </w:r>
      <w:r w:rsidR="009B680B" w:rsidRPr="00AE70BC">
        <w:rPr>
          <w:rFonts w:ascii="Times New Roman" w:hAnsi="Times New Roman"/>
          <w:b/>
          <w:color w:val="000000"/>
          <w:sz w:val="22"/>
          <w:szCs w:val="22"/>
        </w:rPr>
        <w:t>(1</w:t>
      </w:r>
      <w:r w:rsidR="006B47D4" w:rsidRPr="00AE70BC">
        <w:rPr>
          <w:rFonts w:ascii="Times New Roman" w:hAnsi="Times New Roman"/>
          <w:b/>
          <w:color w:val="000000"/>
          <w:sz w:val="22"/>
          <w:szCs w:val="22"/>
        </w:rPr>
        <w:t>0</w:t>
      </w:r>
      <w:r w:rsidR="009B680B" w:rsidRPr="00AE70BC">
        <w:rPr>
          <w:rFonts w:ascii="Times New Roman" w:hAnsi="Times New Roman"/>
          <w:b/>
          <w:color w:val="000000"/>
          <w:sz w:val="22"/>
          <w:szCs w:val="22"/>
        </w:rPr>
        <w:t>) semesters or equivalent.</w:t>
      </w:r>
      <w:r w:rsidRPr="00AE70BC">
        <w:rPr>
          <w:rFonts w:ascii="Times New Roman" w:hAnsi="Times New Roman"/>
          <w:b/>
          <w:color w:val="000000"/>
          <w:sz w:val="22"/>
          <w:szCs w:val="22"/>
        </w:rPr>
        <w:t xml:space="preserve"> </w:t>
      </w:r>
    </w:p>
    <w:p w:rsidR="00D0212B" w:rsidRPr="00AE70BC" w:rsidRDefault="00D0212B" w:rsidP="00AE70BC">
      <w:pPr>
        <w:pStyle w:val="Default"/>
        <w:rPr>
          <w:rFonts w:ascii="Times New Roman" w:hAnsi="Times New Roman" w:cs="Times New Roman"/>
          <w:sz w:val="22"/>
          <w:szCs w:val="22"/>
        </w:rPr>
      </w:pPr>
    </w:p>
    <w:p w:rsidR="000B4D21" w:rsidRPr="00AE70BC" w:rsidRDefault="00E20A08"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(b</w:t>
      </w:r>
      <w:r w:rsidR="000B4D21" w:rsidRPr="00AE70BC">
        <w:rPr>
          <w:rFonts w:ascii="Times New Roman" w:hAnsi="Times New Roman"/>
          <w:color w:val="000000"/>
          <w:sz w:val="22"/>
          <w:szCs w:val="22"/>
        </w:rPr>
        <w:t xml:space="preserve">) For full time graduate or post-graduate financial assistance: </w:t>
      </w:r>
    </w:p>
    <w:p w:rsidR="00844410" w:rsidRPr="00AE70BC" w:rsidRDefault="00844410" w:rsidP="00AE70BC">
      <w:pPr>
        <w:pStyle w:val="PlainText"/>
        <w:ind w:left="1440" w:hanging="720"/>
        <w:rPr>
          <w:rFonts w:ascii="Times New Roman" w:hAnsi="Times New Roman"/>
          <w:color w:val="000000"/>
          <w:sz w:val="22"/>
          <w:szCs w:val="22"/>
        </w:rPr>
      </w:pPr>
    </w:p>
    <w:p w:rsidR="000B4D21" w:rsidRPr="00AE70BC" w:rsidRDefault="000B4D21" w:rsidP="00AE70BC">
      <w:pPr>
        <w:pStyle w:val="PlainText"/>
        <w:ind w:left="1440"/>
        <w:rPr>
          <w:rFonts w:ascii="Times New Roman" w:hAnsi="Times New Roman"/>
          <w:color w:val="000000"/>
          <w:sz w:val="22"/>
          <w:szCs w:val="22"/>
        </w:rPr>
      </w:pPr>
      <w:r w:rsidRPr="00AE70BC">
        <w:rPr>
          <w:rFonts w:ascii="Times New Roman" w:hAnsi="Times New Roman"/>
          <w:color w:val="000000"/>
          <w:sz w:val="22"/>
          <w:szCs w:val="22"/>
        </w:rPr>
        <w:t xml:space="preserve">(i) Academic Term: Earn nine (9) or more semester credit hours, or equivalent amount of quarter or trimester credit hours, with a term </w:t>
      </w:r>
      <w:r w:rsidR="00E33E96" w:rsidRPr="00AE70BC">
        <w:rPr>
          <w:rFonts w:ascii="Times New Roman" w:hAnsi="Times New Roman"/>
          <w:color w:val="000000"/>
          <w:sz w:val="22"/>
          <w:szCs w:val="22"/>
        </w:rPr>
        <w:t>GPA</w:t>
      </w:r>
      <w:r w:rsidRPr="00AE70BC">
        <w:rPr>
          <w:rFonts w:ascii="Times New Roman" w:hAnsi="Times New Roman"/>
          <w:color w:val="000000"/>
          <w:sz w:val="22"/>
          <w:szCs w:val="22"/>
        </w:rPr>
        <w:t xml:space="preserve"> of 3.00 or higher; </w:t>
      </w:r>
    </w:p>
    <w:p w:rsidR="00E20A08" w:rsidRPr="00AE70BC" w:rsidRDefault="00E20A08" w:rsidP="00AE70BC">
      <w:pPr>
        <w:pStyle w:val="Default"/>
        <w:rPr>
          <w:rFonts w:ascii="Times New Roman" w:hAnsi="Times New Roman" w:cs="Times New Roman"/>
          <w:sz w:val="22"/>
          <w:szCs w:val="22"/>
        </w:rPr>
      </w:pPr>
    </w:p>
    <w:p w:rsidR="00E20A08" w:rsidRPr="00AE70BC" w:rsidRDefault="00E20A08" w:rsidP="00AE70BC">
      <w:pPr>
        <w:pStyle w:val="PlainText"/>
        <w:ind w:firstLine="720"/>
        <w:rPr>
          <w:rFonts w:ascii="Times New Roman" w:hAnsi="Times New Roman"/>
          <w:color w:val="000000"/>
          <w:sz w:val="22"/>
          <w:szCs w:val="22"/>
        </w:rPr>
      </w:pPr>
      <w:r w:rsidRPr="00AE70BC">
        <w:rPr>
          <w:rFonts w:ascii="Times New Roman" w:hAnsi="Times New Roman"/>
          <w:color w:val="000000"/>
          <w:sz w:val="22"/>
          <w:szCs w:val="22"/>
        </w:rPr>
        <w:t xml:space="preserve">(c) For Hualapai Scholarship Fund: </w:t>
      </w:r>
    </w:p>
    <w:p w:rsidR="00E20A08" w:rsidRPr="00AE70BC" w:rsidRDefault="00E20A08" w:rsidP="00AE70BC">
      <w:pPr>
        <w:pStyle w:val="PlainText"/>
        <w:ind w:left="1440" w:hanging="720"/>
        <w:rPr>
          <w:rFonts w:ascii="Times New Roman" w:hAnsi="Times New Roman"/>
          <w:color w:val="000000"/>
          <w:sz w:val="22"/>
          <w:szCs w:val="22"/>
        </w:rPr>
      </w:pPr>
    </w:p>
    <w:p w:rsidR="00E20A08" w:rsidRPr="00AE70BC" w:rsidRDefault="00E20A08" w:rsidP="00AE70BC">
      <w:pPr>
        <w:pStyle w:val="PlainText"/>
        <w:ind w:left="1440"/>
        <w:rPr>
          <w:rFonts w:ascii="Times New Roman" w:hAnsi="Times New Roman"/>
          <w:color w:val="000000"/>
          <w:sz w:val="22"/>
          <w:szCs w:val="22"/>
        </w:rPr>
      </w:pPr>
      <w:r w:rsidRPr="00AE70BC">
        <w:rPr>
          <w:rFonts w:ascii="Times New Roman" w:hAnsi="Times New Roman"/>
          <w:color w:val="000000"/>
          <w:sz w:val="22"/>
          <w:szCs w:val="22"/>
        </w:rPr>
        <w:t xml:space="preserve">(i) Academic Term: Earn twelve (12) or more semester credit hours, or equivalent amount of quarter or trimester credit hours, with a term </w:t>
      </w:r>
      <w:r w:rsidR="004810C8" w:rsidRPr="00AE70BC">
        <w:rPr>
          <w:rFonts w:ascii="Times New Roman" w:hAnsi="Times New Roman"/>
          <w:color w:val="000000"/>
          <w:sz w:val="22"/>
          <w:szCs w:val="22"/>
        </w:rPr>
        <w:t xml:space="preserve">or cumulative </w:t>
      </w:r>
      <w:r w:rsidRPr="00AE70BC">
        <w:rPr>
          <w:rFonts w:ascii="Times New Roman" w:hAnsi="Times New Roman"/>
          <w:color w:val="000000"/>
          <w:sz w:val="22"/>
          <w:szCs w:val="22"/>
        </w:rPr>
        <w:t>GPA of 3.00 or higher;</w:t>
      </w:r>
    </w:p>
    <w:p w:rsidR="00E20A08" w:rsidRPr="00AE70BC" w:rsidRDefault="00E20A08" w:rsidP="00AE70BC">
      <w:pPr>
        <w:pStyle w:val="Default"/>
        <w:rPr>
          <w:rFonts w:ascii="Times New Roman" w:hAnsi="Times New Roman" w:cs="Times New Roman"/>
          <w:sz w:val="22"/>
          <w:szCs w:val="22"/>
        </w:rPr>
      </w:pPr>
    </w:p>
    <w:p w:rsidR="00E20A08" w:rsidRPr="00AE70BC" w:rsidRDefault="00E20A08" w:rsidP="00AE70BC">
      <w:pPr>
        <w:pStyle w:val="PlainText"/>
        <w:ind w:left="1440"/>
        <w:rPr>
          <w:rFonts w:ascii="Times New Roman" w:hAnsi="Times New Roman"/>
          <w:color w:val="000000"/>
          <w:sz w:val="22"/>
          <w:szCs w:val="22"/>
        </w:rPr>
      </w:pPr>
      <w:r w:rsidRPr="00AE70BC">
        <w:rPr>
          <w:rFonts w:ascii="Times New Roman" w:hAnsi="Times New Roman"/>
          <w:color w:val="000000"/>
          <w:sz w:val="22"/>
          <w:szCs w:val="22"/>
        </w:rPr>
        <w:t xml:space="preserve">(ii) Eight Week Summer Session: </w:t>
      </w:r>
      <w:r w:rsidR="005975D6">
        <w:rPr>
          <w:rFonts w:ascii="Times New Roman" w:hAnsi="Times New Roman"/>
          <w:color w:val="000000"/>
          <w:sz w:val="22"/>
          <w:szCs w:val="22"/>
        </w:rPr>
        <w:t>Tuition, Fees and books</w:t>
      </w:r>
      <w:r w:rsidR="009A1A19">
        <w:rPr>
          <w:rFonts w:ascii="Times New Roman" w:hAnsi="Times New Roman"/>
          <w:color w:val="000000"/>
          <w:sz w:val="22"/>
          <w:szCs w:val="22"/>
        </w:rPr>
        <w:t xml:space="preserve"> ONLY</w:t>
      </w:r>
    </w:p>
    <w:p w:rsidR="00E20A08" w:rsidRPr="00AE70BC" w:rsidRDefault="00E20A08" w:rsidP="00AE70BC">
      <w:pPr>
        <w:pStyle w:val="PlainText"/>
        <w:ind w:left="1440" w:hanging="720"/>
        <w:rPr>
          <w:rFonts w:ascii="Times New Roman" w:hAnsi="Times New Roman"/>
          <w:color w:val="000000"/>
          <w:sz w:val="22"/>
          <w:szCs w:val="22"/>
        </w:rPr>
      </w:pPr>
    </w:p>
    <w:p w:rsidR="00E20A08" w:rsidRPr="00AE70BC" w:rsidRDefault="00E20A08" w:rsidP="00AE70BC">
      <w:pPr>
        <w:pStyle w:val="PlainText"/>
        <w:ind w:left="1440"/>
        <w:rPr>
          <w:rFonts w:ascii="Times New Roman" w:hAnsi="Times New Roman"/>
          <w:color w:val="000000"/>
          <w:sz w:val="22"/>
          <w:szCs w:val="22"/>
        </w:rPr>
      </w:pPr>
      <w:r w:rsidRPr="00AE70BC">
        <w:rPr>
          <w:rFonts w:ascii="Times New Roman" w:hAnsi="Times New Roman"/>
          <w:color w:val="000000"/>
          <w:sz w:val="22"/>
          <w:szCs w:val="22"/>
        </w:rPr>
        <w:t xml:space="preserve">(iii) Five Week Summer Session: </w:t>
      </w:r>
      <w:r w:rsidR="005975D6">
        <w:rPr>
          <w:rFonts w:ascii="Times New Roman" w:hAnsi="Times New Roman"/>
          <w:color w:val="000000"/>
          <w:sz w:val="22"/>
          <w:szCs w:val="22"/>
        </w:rPr>
        <w:t>Tuition, Fees and books</w:t>
      </w:r>
      <w:r w:rsidRPr="00AE70BC">
        <w:rPr>
          <w:rFonts w:ascii="Times New Roman" w:hAnsi="Times New Roman"/>
          <w:color w:val="000000"/>
          <w:sz w:val="22"/>
          <w:szCs w:val="22"/>
        </w:rPr>
        <w:t xml:space="preserve"> </w:t>
      </w:r>
      <w:r w:rsidR="009A1A19">
        <w:rPr>
          <w:rFonts w:ascii="Times New Roman" w:hAnsi="Times New Roman"/>
          <w:color w:val="000000"/>
          <w:sz w:val="22"/>
          <w:szCs w:val="22"/>
        </w:rPr>
        <w:t>ONLY</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(d) Part-time undergraduates shall earn a </w:t>
      </w:r>
      <w:r w:rsidR="00E33E96" w:rsidRPr="00AE70BC">
        <w:rPr>
          <w:rFonts w:ascii="Times New Roman" w:hAnsi="Times New Roman"/>
          <w:sz w:val="22"/>
          <w:szCs w:val="22"/>
        </w:rPr>
        <w:t>GPA</w:t>
      </w:r>
      <w:r w:rsidRPr="00AE70BC">
        <w:rPr>
          <w:rFonts w:ascii="Times New Roman" w:hAnsi="Times New Roman"/>
          <w:sz w:val="22"/>
          <w:szCs w:val="22"/>
        </w:rPr>
        <w:t xml:space="preserve"> of 2.00 or higher for each course per academic term funded to be considered for continued eligibility.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(e) Part-time graduates shall earn a </w:t>
      </w:r>
      <w:r w:rsidR="00E33E96" w:rsidRPr="00AE70BC">
        <w:rPr>
          <w:rFonts w:ascii="Times New Roman" w:hAnsi="Times New Roman"/>
          <w:sz w:val="22"/>
          <w:szCs w:val="22"/>
        </w:rPr>
        <w:t>GPA</w:t>
      </w:r>
      <w:r w:rsidRPr="00AE70BC">
        <w:rPr>
          <w:rFonts w:ascii="Times New Roman" w:hAnsi="Times New Roman"/>
          <w:sz w:val="22"/>
          <w:szCs w:val="22"/>
        </w:rPr>
        <w:t xml:space="preserve"> of 3.00 or higher for each course per academic term funded to be considered for continued eligibility. </w:t>
      </w:r>
    </w:p>
    <w:p w:rsidR="00844410" w:rsidRPr="00AE70BC" w:rsidRDefault="00844410" w:rsidP="00AE70BC">
      <w:pPr>
        <w:pStyle w:val="PlainText"/>
        <w:rPr>
          <w:rFonts w:ascii="Times New Roman" w:hAnsi="Times New Roman"/>
          <w:sz w:val="22"/>
          <w:szCs w:val="22"/>
        </w:rPr>
      </w:pPr>
    </w:p>
    <w:p w:rsidR="00DC440F" w:rsidRPr="00AE70BC" w:rsidRDefault="000B4D21" w:rsidP="00DC440F">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2</w:t>
      </w:r>
      <w:r w:rsidRPr="00AE70BC">
        <w:rPr>
          <w:rFonts w:ascii="Times New Roman" w:hAnsi="Times New Roman"/>
          <w:sz w:val="22"/>
          <w:szCs w:val="22"/>
        </w:rPr>
        <w:t>.</w:t>
      </w:r>
      <w:r w:rsidR="00DC440F" w:rsidRPr="00DC440F">
        <w:rPr>
          <w:rFonts w:ascii="Times New Roman" w:hAnsi="Times New Roman"/>
          <w:sz w:val="22"/>
          <w:szCs w:val="22"/>
        </w:rPr>
        <w:t xml:space="preserve"> </w:t>
      </w:r>
      <w:r w:rsidR="00DC440F" w:rsidRPr="00AE70BC">
        <w:rPr>
          <w:rFonts w:ascii="Times New Roman" w:hAnsi="Times New Roman"/>
          <w:sz w:val="22"/>
          <w:szCs w:val="22"/>
        </w:rPr>
        <w:t>The HEC shall award</w:t>
      </w:r>
      <w:r w:rsidR="005975D6">
        <w:rPr>
          <w:rFonts w:ascii="Times New Roman" w:hAnsi="Times New Roman"/>
          <w:sz w:val="22"/>
          <w:szCs w:val="22"/>
        </w:rPr>
        <w:t xml:space="preserve"> available</w:t>
      </w:r>
      <w:r w:rsidR="00DC440F" w:rsidRPr="00AE70BC">
        <w:rPr>
          <w:rFonts w:ascii="Times New Roman" w:hAnsi="Times New Roman"/>
          <w:sz w:val="22"/>
          <w:szCs w:val="22"/>
        </w:rPr>
        <w:t xml:space="preserve"> financial assistance and/or scholarship to applicants for the following maximum number of academic terms: </w:t>
      </w:r>
    </w:p>
    <w:p w:rsidR="00DC440F" w:rsidRPr="00AE70BC" w:rsidRDefault="00DC440F" w:rsidP="00DC440F">
      <w:pPr>
        <w:pStyle w:val="PlainText"/>
        <w:rPr>
          <w:rFonts w:ascii="Times New Roman" w:hAnsi="Times New Roman"/>
          <w:sz w:val="22"/>
          <w:szCs w:val="22"/>
        </w:rPr>
      </w:pPr>
    </w:p>
    <w:p w:rsidR="00DC440F" w:rsidRPr="00AE70BC" w:rsidRDefault="00DC440F" w:rsidP="00DC440F">
      <w:pPr>
        <w:pStyle w:val="PlainText"/>
        <w:ind w:firstLine="720"/>
        <w:rPr>
          <w:rFonts w:ascii="Times New Roman" w:hAnsi="Times New Roman"/>
          <w:sz w:val="22"/>
          <w:szCs w:val="22"/>
        </w:rPr>
      </w:pPr>
      <w:r w:rsidRPr="00AE70BC">
        <w:rPr>
          <w:rFonts w:ascii="Times New Roman" w:hAnsi="Times New Roman"/>
          <w:sz w:val="22"/>
          <w:szCs w:val="22"/>
        </w:rPr>
        <w:t xml:space="preserve">(a) Undergraduates: Ten (10) semesters or fifteen (15) quarters; </w:t>
      </w:r>
    </w:p>
    <w:p w:rsidR="00DC440F" w:rsidRPr="00AE70BC" w:rsidRDefault="00DC440F" w:rsidP="00DC440F">
      <w:pPr>
        <w:pStyle w:val="PlainText"/>
        <w:rPr>
          <w:rFonts w:ascii="Times New Roman" w:hAnsi="Times New Roman"/>
          <w:sz w:val="22"/>
          <w:szCs w:val="22"/>
        </w:rPr>
      </w:pPr>
    </w:p>
    <w:p w:rsidR="00DC440F" w:rsidRPr="00AE70BC" w:rsidRDefault="00DC440F" w:rsidP="00DC440F">
      <w:pPr>
        <w:pStyle w:val="PlainText"/>
        <w:ind w:firstLine="720"/>
        <w:rPr>
          <w:rFonts w:ascii="Times New Roman" w:hAnsi="Times New Roman"/>
          <w:sz w:val="22"/>
          <w:szCs w:val="22"/>
        </w:rPr>
      </w:pPr>
      <w:r w:rsidRPr="00AE70BC">
        <w:rPr>
          <w:rFonts w:ascii="Times New Roman" w:hAnsi="Times New Roman"/>
          <w:sz w:val="22"/>
          <w:szCs w:val="22"/>
        </w:rPr>
        <w:t xml:space="preserve">(b) Graduates: Five (5) semesters or seven (7) quarters; </w:t>
      </w:r>
    </w:p>
    <w:p w:rsidR="00DC440F" w:rsidRPr="00AE70BC" w:rsidRDefault="00DC440F" w:rsidP="00DC440F">
      <w:pPr>
        <w:pStyle w:val="PlainText"/>
        <w:rPr>
          <w:rFonts w:ascii="Times New Roman" w:hAnsi="Times New Roman"/>
          <w:sz w:val="22"/>
          <w:szCs w:val="22"/>
        </w:rPr>
      </w:pPr>
    </w:p>
    <w:p w:rsidR="00DC440F" w:rsidRPr="00AE70BC" w:rsidRDefault="00DC440F" w:rsidP="00DC440F">
      <w:pPr>
        <w:pStyle w:val="PlainText"/>
        <w:ind w:firstLine="720"/>
        <w:rPr>
          <w:rFonts w:ascii="Times New Roman" w:hAnsi="Times New Roman"/>
          <w:sz w:val="22"/>
          <w:szCs w:val="22"/>
        </w:rPr>
      </w:pPr>
      <w:r w:rsidRPr="00AE70BC">
        <w:rPr>
          <w:rFonts w:ascii="Times New Roman" w:hAnsi="Times New Roman"/>
          <w:sz w:val="22"/>
          <w:szCs w:val="22"/>
        </w:rPr>
        <w:t xml:space="preserve">(c) Law Students: Six (6) semesters; </w:t>
      </w:r>
    </w:p>
    <w:p w:rsidR="00DC440F" w:rsidRPr="00AE70BC" w:rsidRDefault="00DC440F" w:rsidP="00DC440F">
      <w:pPr>
        <w:pStyle w:val="Default"/>
        <w:rPr>
          <w:rFonts w:ascii="Times New Roman" w:hAnsi="Times New Roman" w:cs="Times New Roman"/>
          <w:sz w:val="22"/>
          <w:szCs w:val="22"/>
        </w:rPr>
      </w:pPr>
    </w:p>
    <w:p w:rsidR="00DC440F" w:rsidRPr="00AE70BC" w:rsidRDefault="00DC440F" w:rsidP="00DC440F">
      <w:pPr>
        <w:pStyle w:val="PlainText"/>
        <w:ind w:firstLine="720"/>
        <w:rPr>
          <w:rFonts w:ascii="Times New Roman" w:hAnsi="Times New Roman"/>
          <w:sz w:val="22"/>
          <w:szCs w:val="22"/>
        </w:rPr>
      </w:pPr>
      <w:r w:rsidRPr="00AE70BC">
        <w:rPr>
          <w:rFonts w:ascii="Times New Roman" w:hAnsi="Times New Roman"/>
          <w:sz w:val="22"/>
          <w:szCs w:val="22"/>
        </w:rPr>
        <w:lastRenderedPageBreak/>
        <w:t xml:space="preserve">(d) Post-Graduates: Six (6) to eight (8) semesters or nine (9) to twelve (12) quarters; </w:t>
      </w:r>
    </w:p>
    <w:p w:rsidR="00DC440F" w:rsidRPr="00AE70BC" w:rsidRDefault="00DC440F" w:rsidP="00DC440F">
      <w:pPr>
        <w:pStyle w:val="PlainText"/>
        <w:ind w:left="720" w:hanging="720"/>
        <w:rPr>
          <w:rFonts w:ascii="Times New Roman" w:hAnsi="Times New Roman"/>
          <w:sz w:val="22"/>
          <w:szCs w:val="22"/>
        </w:rPr>
      </w:pPr>
    </w:p>
    <w:p w:rsidR="00DC440F" w:rsidRPr="00AE70BC" w:rsidRDefault="00DC440F" w:rsidP="00DC440F">
      <w:pPr>
        <w:pStyle w:val="PlainText"/>
        <w:ind w:left="720"/>
        <w:rPr>
          <w:rFonts w:ascii="Times New Roman" w:hAnsi="Times New Roman"/>
          <w:sz w:val="22"/>
          <w:szCs w:val="22"/>
        </w:rPr>
      </w:pPr>
      <w:r w:rsidRPr="00AE70BC">
        <w:rPr>
          <w:rFonts w:ascii="Times New Roman" w:hAnsi="Times New Roman"/>
          <w:sz w:val="22"/>
          <w:szCs w:val="22"/>
        </w:rPr>
        <w:t xml:space="preserve">(e) Two Year Institutions: Five (5) academic terms or sixty-four (64) semester credit hours, or equivalent amount of quarter or trimester credit hours, except for community college students receiving </w:t>
      </w:r>
      <w:r w:rsidR="006D51AF" w:rsidRPr="006D51AF">
        <w:rPr>
          <w:rFonts w:ascii="Times New Roman" w:hAnsi="Times New Roman"/>
          <w:b/>
          <w:sz w:val="22"/>
          <w:szCs w:val="22"/>
        </w:rPr>
        <w:t>College Prep</w:t>
      </w:r>
      <w:r w:rsidRPr="00AE70BC">
        <w:rPr>
          <w:rFonts w:ascii="Times New Roman" w:hAnsi="Times New Roman"/>
          <w:sz w:val="22"/>
          <w:szCs w:val="22"/>
        </w:rPr>
        <w:t xml:space="preserve"> funds. </w:t>
      </w:r>
    </w:p>
    <w:p w:rsidR="00DC440F" w:rsidRPr="00AE70BC" w:rsidRDefault="00DC440F" w:rsidP="00DC440F">
      <w:pPr>
        <w:pStyle w:val="PlainText"/>
        <w:ind w:left="720" w:hanging="720"/>
        <w:rPr>
          <w:rFonts w:ascii="Times New Roman" w:hAnsi="Times New Roman"/>
          <w:sz w:val="22"/>
          <w:szCs w:val="22"/>
        </w:rPr>
      </w:pPr>
    </w:p>
    <w:p w:rsidR="00DC440F" w:rsidRPr="00AE70BC" w:rsidRDefault="00DC440F" w:rsidP="00DC440F">
      <w:pPr>
        <w:pStyle w:val="PlainText"/>
        <w:ind w:left="720"/>
        <w:rPr>
          <w:rFonts w:ascii="Times New Roman" w:hAnsi="Times New Roman"/>
          <w:sz w:val="22"/>
          <w:szCs w:val="22"/>
        </w:rPr>
      </w:pPr>
      <w:r w:rsidRPr="00AE70BC">
        <w:rPr>
          <w:rFonts w:ascii="Times New Roman" w:hAnsi="Times New Roman"/>
          <w:sz w:val="22"/>
          <w:szCs w:val="22"/>
        </w:rPr>
        <w:t xml:space="preserve">(f) Part-time Undergraduates: Fifty (50) semester credit hours, or equivalent amount of quarter or trimester credit hours; and </w:t>
      </w:r>
    </w:p>
    <w:p w:rsidR="00DC440F" w:rsidRPr="00AE70BC" w:rsidRDefault="00DC440F" w:rsidP="00DC440F">
      <w:pPr>
        <w:pStyle w:val="PlainText"/>
        <w:ind w:left="720" w:hanging="720"/>
        <w:rPr>
          <w:rFonts w:ascii="Times New Roman" w:hAnsi="Times New Roman"/>
          <w:sz w:val="22"/>
          <w:szCs w:val="22"/>
        </w:rPr>
      </w:pPr>
    </w:p>
    <w:p w:rsidR="00DC440F" w:rsidRPr="00AE70BC" w:rsidRDefault="00DC440F" w:rsidP="00DC440F">
      <w:pPr>
        <w:pStyle w:val="PlainText"/>
        <w:ind w:left="720"/>
        <w:rPr>
          <w:rFonts w:ascii="Times New Roman" w:hAnsi="Times New Roman"/>
          <w:sz w:val="22"/>
          <w:szCs w:val="22"/>
        </w:rPr>
      </w:pPr>
      <w:r w:rsidRPr="00AE70BC">
        <w:rPr>
          <w:rFonts w:ascii="Times New Roman" w:hAnsi="Times New Roman"/>
          <w:sz w:val="22"/>
          <w:szCs w:val="22"/>
        </w:rPr>
        <w:t xml:space="preserve">(g) Part-time Graduates: Seventy (70) semester credit hours, or equivalent amount of quarter or trimester credit hours. </w:t>
      </w:r>
    </w:p>
    <w:p w:rsidR="0062515D" w:rsidRPr="00AE70BC" w:rsidRDefault="0062515D" w:rsidP="00DC440F">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3</w:t>
      </w:r>
      <w:r w:rsidRPr="00AE70BC">
        <w:rPr>
          <w:rFonts w:ascii="Times New Roman" w:hAnsi="Times New Roman"/>
          <w:sz w:val="22"/>
          <w:szCs w:val="22"/>
        </w:rPr>
        <w:t xml:space="preserve">. A four-point scale shall be used to determine term grade point averages. Grades submitted on any other scale shall be standardized to the four-point scale with consideration given to Honors, Advanced or Gifted status. </w:t>
      </w:r>
    </w:p>
    <w:p w:rsidR="001917C9" w:rsidRPr="00AE70BC" w:rsidRDefault="001917C9" w:rsidP="00AE70BC">
      <w:pPr>
        <w:pStyle w:val="PlainText"/>
        <w:rPr>
          <w:rFonts w:ascii="Times New Roman" w:hAnsi="Times New Roman"/>
          <w:b/>
          <w:sz w:val="22"/>
          <w:szCs w:val="22"/>
        </w:rPr>
      </w:pPr>
    </w:p>
    <w:p w:rsidR="000B4D21" w:rsidRPr="00AE70BC" w:rsidRDefault="00227E32" w:rsidP="00AE70BC">
      <w:pPr>
        <w:pStyle w:val="PlainText"/>
        <w:rPr>
          <w:rFonts w:ascii="Times New Roman" w:hAnsi="Times New Roman"/>
          <w:b/>
          <w:sz w:val="22"/>
          <w:szCs w:val="22"/>
        </w:rPr>
      </w:pPr>
      <w:r w:rsidRPr="00AE70BC">
        <w:rPr>
          <w:rFonts w:ascii="Times New Roman" w:hAnsi="Times New Roman"/>
          <w:b/>
          <w:sz w:val="22"/>
          <w:szCs w:val="22"/>
        </w:rPr>
        <w:t>ARTICLE</w:t>
      </w:r>
      <w:r w:rsidR="000B4D21" w:rsidRPr="00AE70BC">
        <w:rPr>
          <w:rFonts w:ascii="Times New Roman" w:hAnsi="Times New Roman"/>
          <w:b/>
          <w:sz w:val="22"/>
          <w:szCs w:val="22"/>
        </w:rPr>
        <w:t xml:space="preserve"> 10. PROBATION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4</w:t>
      </w:r>
      <w:r w:rsidRPr="00AE70BC">
        <w:rPr>
          <w:rFonts w:ascii="Times New Roman" w:hAnsi="Times New Roman"/>
          <w:sz w:val="22"/>
          <w:szCs w:val="22"/>
        </w:rPr>
        <w:t>. The</w:t>
      </w:r>
      <w:r w:rsidR="006528C6" w:rsidRPr="00AE70BC">
        <w:rPr>
          <w:rFonts w:ascii="Times New Roman" w:hAnsi="Times New Roman"/>
          <w:sz w:val="22"/>
          <w:szCs w:val="22"/>
        </w:rPr>
        <w:t xml:space="preserve"> </w:t>
      </w:r>
      <w:r w:rsidR="006D51AF">
        <w:rPr>
          <w:rFonts w:ascii="Times New Roman" w:hAnsi="Times New Roman"/>
          <w:sz w:val="22"/>
          <w:szCs w:val="22"/>
        </w:rPr>
        <w:t>HEC</w:t>
      </w:r>
      <w:r w:rsidR="00445CC4" w:rsidRPr="00AE70BC">
        <w:rPr>
          <w:rFonts w:ascii="Times New Roman" w:hAnsi="Times New Roman"/>
          <w:color w:val="000000"/>
          <w:sz w:val="22"/>
          <w:szCs w:val="22"/>
        </w:rPr>
        <w:t xml:space="preserve"> </w:t>
      </w:r>
      <w:r w:rsidR="0042688D" w:rsidRPr="00AE70BC">
        <w:rPr>
          <w:rFonts w:ascii="Times New Roman" w:hAnsi="Times New Roman"/>
          <w:color w:val="000000"/>
          <w:sz w:val="22"/>
          <w:szCs w:val="22"/>
        </w:rPr>
        <w:t>s</w:t>
      </w:r>
      <w:r w:rsidRPr="00AE70BC">
        <w:rPr>
          <w:rFonts w:ascii="Times New Roman" w:hAnsi="Times New Roman"/>
          <w:color w:val="000000"/>
          <w:sz w:val="22"/>
          <w:szCs w:val="22"/>
        </w:rPr>
        <w:t>hall</w:t>
      </w:r>
      <w:r w:rsidRPr="00AE70BC">
        <w:rPr>
          <w:rFonts w:ascii="Times New Roman" w:hAnsi="Times New Roman"/>
          <w:sz w:val="22"/>
          <w:szCs w:val="22"/>
        </w:rPr>
        <w:t xml:space="preserve"> place a</w:t>
      </w:r>
      <w:r w:rsidR="00751CDE" w:rsidRPr="00AE70BC">
        <w:rPr>
          <w:rFonts w:ascii="Times New Roman" w:hAnsi="Times New Roman"/>
          <w:sz w:val="22"/>
          <w:szCs w:val="22"/>
        </w:rPr>
        <w:t xml:space="preserve"> </w:t>
      </w:r>
      <w:r w:rsidRPr="00AE70BC">
        <w:rPr>
          <w:rFonts w:ascii="Times New Roman" w:hAnsi="Times New Roman"/>
          <w:sz w:val="22"/>
          <w:szCs w:val="22"/>
        </w:rPr>
        <w:t>recipient on probation and</w:t>
      </w:r>
      <w:r w:rsidR="006D51AF">
        <w:rPr>
          <w:rFonts w:ascii="Times New Roman" w:hAnsi="Times New Roman"/>
          <w:sz w:val="22"/>
          <w:szCs w:val="22"/>
        </w:rPr>
        <w:t xml:space="preserve"> the coordinator will</w:t>
      </w:r>
      <w:r w:rsidRPr="00AE70BC">
        <w:rPr>
          <w:rFonts w:ascii="Times New Roman" w:hAnsi="Times New Roman"/>
          <w:sz w:val="22"/>
          <w:szCs w:val="22"/>
        </w:rPr>
        <w:t xml:space="preserve"> issue a probationary </w:t>
      </w:r>
      <w:r w:rsidR="006D51AF">
        <w:rPr>
          <w:rFonts w:ascii="Times New Roman" w:hAnsi="Times New Roman"/>
          <w:sz w:val="22"/>
          <w:szCs w:val="22"/>
        </w:rPr>
        <w:t>notice</w:t>
      </w:r>
      <w:r w:rsidRPr="00AE70BC">
        <w:rPr>
          <w:rFonts w:ascii="Times New Roman" w:hAnsi="Times New Roman"/>
          <w:sz w:val="22"/>
          <w:szCs w:val="22"/>
        </w:rPr>
        <w:t xml:space="preserve"> for any of the following reasons: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The </w:t>
      </w:r>
      <w:r w:rsidR="006B47D4" w:rsidRPr="00AE70BC">
        <w:rPr>
          <w:rFonts w:ascii="Times New Roman" w:hAnsi="Times New Roman"/>
          <w:sz w:val="22"/>
          <w:szCs w:val="22"/>
        </w:rPr>
        <w:t xml:space="preserve">recipient </w:t>
      </w:r>
      <w:r w:rsidRPr="00AE70BC">
        <w:rPr>
          <w:rFonts w:ascii="Times New Roman" w:hAnsi="Times New Roman"/>
          <w:sz w:val="22"/>
          <w:szCs w:val="22"/>
        </w:rPr>
        <w:t xml:space="preserve">repeated courses within the minimum twelve (12) credit hours from previous academic terms </w:t>
      </w:r>
      <w:r w:rsidRPr="00AE70BC">
        <w:rPr>
          <w:rFonts w:ascii="Times New Roman" w:hAnsi="Times New Roman"/>
          <w:color w:val="000000"/>
          <w:sz w:val="22"/>
          <w:szCs w:val="22"/>
        </w:rPr>
        <w:t xml:space="preserve">while receiving financial assistance and/or scholarship from the </w:t>
      </w:r>
      <w:r w:rsidR="00D77973" w:rsidRPr="00AE70BC">
        <w:rPr>
          <w:rFonts w:ascii="Times New Roman" w:hAnsi="Times New Roman"/>
          <w:color w:val="000000"/>
          <w:sz w:val="22"/>
          <w:szCs w:val="22"/>
        </w:rPr>
        <w:t>DH</w:t>
      </w:r>
      <w:r w:rsidR="00035930" w:rsidRPr="00AE70BC">
        <w:rPr>
          <w:rFonts w:ascii="Times New Roman" w:hAnsi="Times New Roman"/>
          <w:color w:val="000000"/>
          <w:sz w:val="22"/>
          <w:szCs w:val="22"/>
        </w:rPr>
        <w:t>ET</w:t>
      </w:r>
      <w:r w:rsidRPr="00AE70BC">
        <w:rPr>
          <w:rFonts w:ascii="Times New Roman" w:hAnsi="Times New Roman"/>
          <w:sz w:val="22"/>
          <w:szCs w:val="22"/>
        </w:rPr>
        <w:t xml:space="preserve">. </w:t>
      </w:r>
    </w:p>
    <w:p w:rsidR="006B47D4" w:rsidRPr="00AE70BC" w:rsidRDefault="006B47D4" w:rsidP="00AE70BC">
      <w:pPr>
        <w:pStyle w:val="PlainText"/>
        <w:ind w:left="720" w:hanging="720"/>
        <w:rPr>
          <w:rFonts w:ascii="Times New Roman" w:hAnsi="Times New Roman"/>
          <w:sz w:val="22"/>
          <w:szCs w:val="22"/>
        </w:rPr>
      </w:pPr>
    </w:p>
    <w:p w:rsidR="006B47D4"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The </w:t>
      </w:r>
      <w:r w:rsidR="009D4C6F" w:rsidRPr="00AE70BC">
        <w:rPr>
          <w:rFonts w:ascii="Times New Roman" w:hAnsi="Times New Roman"/>
          <w:sz w:val="22"/>
          <w:szCs w:val="22"/>
        </w:rPr>
        <w:t xml:space="preserve">undergraduate </w:t>
      </w:r>
      <w:r w:rsidR="006B47D4" w:rsidRPr="00AE70BC">
        <w:rPr>
          <w:rFonts w:ascii="Times New Roman" w:hAnsi="Times New Roman"/>
          <w:sz w:val="22"/>
          <w:szCs w:val="22"/>
        </w:rPr>
        <w:t xml:space="preserve">recipient </w:t>
      </w:r>
      <w:r w:rsidRPr="00AE70BC">
        <w:rPr>
          <w:rFonts w:ascii="Times New Roman" w:hAnsi="Times New Roman"/>
          <w:sz w:val="22"/>
          <w:szCs w:val="22"/>
        </w:rPr>
        <w:t>did not earn enough credit hours according to applicable academic standards during the last academic term and/or completed said term with a grade point average</w:t>
      </w:r>
      <w:r w:rsidR="00656563" w:rsidRPr="00AE70BC">
        <w:rPr>
          <w:rFonts w:ascii="Times New Roman" w:hAnsi="Times New Roman"/>
          <w:sz w:val="22"/>
          <w:szCs w:val="22"/>
        </w:rPr>
        <w:t xml:space="preserve"> </w:t>
      </w:r>
      <w:r w:rsidR="00C93B9B" w:rsidRPr="00AE70BC">
        <w:rPr>
          <w:rFonts w:ascii="Times New Roman" w:hAnsi="Times New Roman"/>
          <w:sz w:val="22"/>
          <w:szCs w:val="22"/>
        </w:rPr>
        <w:t>between 1.00 to 1.99 GPA.</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(c) A </w:t>
      </w:r>
      <w:r w:rsidR="00CD4E4D" w:rsidRPr="00AE70BC">
        <w:rPr>
          <w:rFonts w:ascii="Times New Roman" w:hAnsi="Times New Roman"/>
          <w:sz w:val="22"/>
          <w:szCs w:val="22"/>
        </w:rPr>
        <w:t xml:space="preserve">Hualapai Scholarship Fund </w:t>
      </w:r>
      <w:r w:rsidR="0018085C" w:rsidRPr="00AE70BC">
        <w:rPr>
          <w:rFonts w:ascii="Times New Roman" w:hAnsi="Times New Roman"/>
          <w:sz w:val="22"/>
          <w:szCs w:val="22"/>
        </w:rPr>
        <w:t xml:space="preserve">recipient </w:t>
      </w:r>
      <w:r w:rsidRPr="00AE70BC">
        <w:rPr>
          <w:rFonts w:ascii="Times New Roman" w:hAnsi="Times New Roman"/>
          <w:sz w:val="22"/>
          <w:szCs w:val="22"/>
        </w:rPr>
        <w:t xml:space="preserve">who fails to comply with academic standards according to </w:t>
      </w:r>
      <w:r w:rsidR="00062EAF" w:rsidRPr="00AE70BC">
        <w:rPr>
          <w:rFonts w:ascii="Times New Roman" w:hAnsi="Times New Roman"/>
          <w:sz w:val="22"/>
          <w:szCs w:val="22"/>
        </w:rPr>
        <w:t>Article 9, §3</w:t>
      </w:r>
      <w:r w:rsidR="000A606B">
        <w:rPr>
          <w:rFonts w:ascii="Times New Roman" w:hAnsi="Times New Roman"/>
          <w:sz w:val="22"/>
          <w:szCs w:val="22"/>
        </w:rPr>
        <w:t>1</w:t>
      </w:r>
      <w:r w:rsidR="00D0212B" w:rsidRPr="00AE70BC">
        <w:rPr>
          <w:rFonts w:ascii="Times New Roman" w:hAnsi="Times New Roman"/>
          <w:sz w:val="22"/>
          <w:szCs w:val="22"/>
        </w:rPr>
        <w:t>(c</w:t>
      </w:r>
      <w:r w:rsidR="00D77973" w:rsidRPr="00AE70BC">
        <w:rPr>
          <w:rFonts w:ascii="Times New Roman" w:hAnsi="Times New Roman"/>
          <w:sz w:val="22"/>
          <w:szCs w:val="22"/>
        </w:rPr>
        <w:t>) and Article 19, §6</w:t>
      </w:r>
      <w:r w:rsidR="000A606B">
        <w:rPr>
          <w:rFonts w:ascii="Times New Roman" w:hAnsi="Times New Roman"/>
          <w:sz w:val="22"/>
          <w:szCs w:val="22"/>
        </w:rPr>
        <w:t>4</w:t>
      </w:r>
      <w:r w:rsidR="00D0212B" w:rsidRPr="00AE70BC">
        <w:rPr>
          <w:rFonts w:ascii="Times New Roman" w:hAnsi="Times New Roman"/>
          <w:sz w:val="22"/>
          <w:szCs w:val="22"/>
        </w:rPr>
        <w:t xml:space="preserve"> (a</w:t>
      </w:r>
      <w:r w:rsidR="000A606B">
        <w:rPr>
          <w:rFonts w:ascii="Times New Roman" w:hAnsi="Times New Roman"/>
          <w:sz w:val="22"/>
          <w:szCs w:val="22"/>
        </w:rPr>
        <w:t>-c</w:t>
      </w:r>
      <w:r w:rsidR="00D0212B" w:rsidRPr="00AE70BC">
        <w:rPr>
          <w:rFonts w:ascii="Times New Roman" w:hAnsi="Times New Roman"/>
          <w:sz w:val="22"/>
          <w:szCs w:val="22"/>
        </w:rPr>
        <w:t>)</w:t>
      </w:r>
      <w:r w:rsidRPr="00AE70BC">
        <w:rPr>
          <w:rFonts w:ascii="Times New Roman" w:hAnsi="Times New Roman"/>
          <w:sz w:val="22"/>
          <w:szCs w:val="22"/>
        </w:rPr>
        <w:t xml:space="preserve">. </w:t>
      </w:r>
    </w:p>
    <w:p w:rsidR="00035930" w:rsidRPr="00AE70BC" w:rsidRDefault="00035930" w:rsidP="00AE70BC">
      <w:pPr>
        <w:pStyle w:val="Default"/>
        <w:rPr>
          <w:rFonts w:ascii="Times New Roman" w:hAnsi="Times New Roman" w:cs="Times New Roman"/>
          <w:sz w:val="22"/>
          <w:szCs w:val="22"/>
        </w:rPr>
      </w:pPr>
    </w:p>
    <w:p w:rsidR="00035930" w:rsidRPr="00AE70BC" w:rsidRDefault="00035930"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(d)</w:t>
      </w:r>
      <w:r w:rsidR="00D0212B" w:rsidRPr="00AE70BC">
        <w:rPr>
          <w:rFonts w:ascii="Times New Roman" w:hAnsi="Times New Roman" w:cs="Times New Roman"/>
          <w:sz w:val="22"/>
          <w:szCs w:val="22"/>
        </w:rPr>
        <w:t xml:space="preserve"> </w:t>
      </w:r>
      <w:r w:rsidRPr="00AE70BC">
        <w:rPr>
          <w:rFonts w:ascii="Times New Roman" w:hAnsi="Times New Roman" w:cs="Times New Roman"/>
          <w:sz w:val="22"/>
          <w:szCs w:val="22"/>
        </w:rPr>
        <w:t>A Graduate Funds recipient who fails to comp</w:t>
      </w:r>
      <w:r w:rsidR="00062EAF" w:rsidRPr="00AE70BC">
        <w:rPr>
          <w:rFonts w:ascii="Times New Roman" w:hAnsi="Times New Roman" w:cs="Times New Roman"/>
          <w:sz w:val="22"/>
          <w:szCs w:val="22"/>
        </w:rPr>
        <w:t>l</w:t>
      </w:r>
      <w:r w:rsidRPr="00AE70BC">
        <w:rPr>
          <w:rFonts w:ascii="Times New Roman" w:hAnsi="Times New Roman" w:cs="Times New Roman"/>
          <w:sz w:val="22"/>
          <w:szCs w:val="22"/>
        </w:rPr>
        <w:t>y with academi</w:t>
      </w:r>
      <w:r w:rsidR="00062EAF" w:rsidRPr="00AE70BC">
        <w:rPr>
          <w:rFonts w:ascii="Times New Roman" w:hAnsi="Times New Roman" w:cs="Times New Roman"/>
          <w:sz w:val="22"/>
          <w:szCs w:val="22"/>
        </w:rPr>
        <w:t>c standards according to Article 9, §3</w:t>
      </w:r>
      <w:r w:rsidR="000A606B">
        <w:rPr>
          <w:rFonts w:ascii="Times New Roman" w:hAnsi="Times New Roman" w:cs="Times New Roman"/>
          <w:sz w:val="22"/>
          <w:szCs w:val="22"/>
        </w:rPr>
        <w:t>1</w:t>
      </w:r>
      <w:r w:rsidR="00D0212B" w:rsidRPr="00AE70BC">
        <w:rPr>
          <w:rFonts w:ascii="Times New Roman" w:hAnsi="Times New Roman" w:cs="Times New Roman"/>
          <w:sz w:val="22"/>
          <w:szCs w:val="22"/>
        </w:rPr>
        <w:t xml:space="preserve"> </w:t>
      </w:r>
      <w:r w:rsidR="00062EAF" w:rsidRPr="00AE70BC">
        <w:rPr>
          <w:rFonts w:ascii="Times New Roman" w:hAnsi="Times New Roman" w:cs="Times New Roman"/>
          <w:sz w:val="22"/>
          <w:szCs w:val="22"/>
        </w:rPr>
        <w:t>(</w:t>
      </w:r>
      <w:r w:rsidR="00972877" w:rsidRPr="00AE70BC">
        <w:rPr>
          <w:rFonts w:ascii="Times New Roman" w:hAnsi="Times New Roman" w:cs="Times New Roman"/>
          <w:sz w:val="22"/>
          <w:szCs w:val="22"/>
        </w:rPr>
        <w:t>b</w:t>
      </w:r>
      <w:r w:rsidR="00D0212B" w:rsidRPr="00AE70BC">
        <w:rPr>
          <w:rFonts w:ascii="Times New Roman" w:hAnsi="Times New Roman" w:cs="Times New Roman"/>
          <w:sz w:val="22"/>
          <w:szCs w:val="22"/>
        </w:rPr>
        <w:t>) and Article 2</w:t>
      </w:r>
      <w:r w:rsidR="000A606B">
        <w:rPr>
          <w:rFonts w:ascii="Times New Roman" w:hAnsi="Times New Roman" w:cs="Times New Roman"/>
          <w:sz w:val="22"/>
          <w:szCs w:val="22"/>
        </w:rPr>
        <w:t>0</w:t>
      </w:r>
      <w:r w:rsidR="00D0212B" w:rsidRPr="00AE70BC">
        <w:rPr>
          <w:rFonts w:ascii="Times New Roman" w:hAnsi="Times New Roman" w:cs="Times New Roman"/>
          <w:sz w:val="22"/>
          <w:szCs w:val="22"/>
        </w:rPr>
        <w:t>, §6</w:t>
      </w:r>
      <w:r w:rsidR="000A606B">
        <w:rPr>
          <w:rFonts w:ascii="Times New Roman" w:hAnsi="Times New Roman" w:cs="Times New Roman"/>
          <w:sz w:val="22"/>
          <w:szCs w:val="22"/>
        </w:rPr>
        <w:t>8</w:t>
      </w:r>
      <w:r w:rsidR="006528C6" w:rsidRPr="00AE70BC">
        <w:rPr>
          <w:rFonts w:ascii="Times New Roman" w:hAnsi="Times New Roman" w:cs="Times New Roman"/>
          <w:sz w:val="22"/>
          <w:szCs w:val="22"/>
        </w:rPr>
        <w:t xml:space="preserve"> (a</w:t>
      </w:r>
      <w:r w:rsidR="000A606B">
        <w:rPr>
          <w:rFonts w:ascii="Times New Roman" w:hAnsi="Times New Roman" w:cs="Times New Roman"/>
          <w:sz w:val="22"/>
          <w:szCs w:val="22"/>
        </w:rPr>
        <w:t>-b</w:t>
      </w:r>
      <w:r w:rsidR="006528C6" w:rsidRPr="00AE70BC">
        <w:rPr>
          <w:rFonts w:ascii="Times New Roman" w:hAnsi="Times New Roman" w:cs="Times New Roman"/>
          <w:sz w:val="22"/>
          <w:szCs w:val="22"/>
        </w:rPr>
        <w:t>)</w:t>
      </w:r>
      <w:r w:rsidR="00062EAF" w:rsidRPr="00AE70BC">
        <w:rPr>
          <w:rFonts w:ascii="Times New Roman" w:hAnsi="Times New Roman" w:cs="Times New Roman"/>
          <w:sz w:val="22"/>
          <w:szCs w:val="22"/>
        </w:rPr>
        <w:t>.</w:t>
      </w:r>
      <w:r w:rsidRPr="00AE70BC">
        <w:rPr>
          <w:rFonts w:ascii="Times New Roman" w:hAnsi="Times New Roman" w:cs="Times New Roman"/>
          <w:sz w:val="22"/>
          <w:szCs w:val="22"/>
        </w:rPr>
        <w:t xml:space="preserve"> </w:t>
      </w:r>
    </w:p>
    <w:p w:rsidR="00844410" w:rsidRPr="00AE70BC" w:rsidRDefault="00844410" w:rsidP="00AE70BC">
      <w:pPr>
        <w:pStyle w:val="PlainText"/>
        <w:ind w:left="720" w:hanging="720"/>
        <w:rPr>
          <w:rFonts w:ascii="Times New Roman" w:hAnsi="Times New Roman"/>
          <w:sz w:val="22"/>
          <w:szCs w:val="22"/>
        </w:rPr>
      </w:pPr>
    </w:p>
    <w:p w:rsidR="000B4D21" w:rsidRPr="00AE70BC" w:rsidRDefault="006528C6" w:rsidP="00AE70BC">
      <w:pPr>
        <w:pStyle w:val="PlainText"/>
        <w:ind w:left="720"/>
        <w:rPr>
          <w:rFonts w:ascii="Times New Roman" w:hAnsi="Times New Roman"/>
          <w:sz w:val="22"/>
          <w:szCs w:val="22"/>
        </w:rPr>
      </w:pPr>
      <w:r w:rsidRPr="00AE70BC">
        <w:rPr>
          <w:rFonts w:ascii="Times New Roman" w:hAnsi="Times New Roman"/>
          <w:sz w:val="22"/>
          <w:szCs w:val="22"/>
        </w:rPr>
        <w:t>(e</w:t>
      </w:r>
      <w:r w:rsidR="000B4D21" w:rsidRPr="00AE70BC">
        <w:rPr>
          <w:rFonts w:ascii="Times New Roman" w:hAnsi="Times New Roman"/>
          <w:sz w:val="22"/>
          <w:szCs w:val="22"/>
        </w:rPr>
        <w:t xml:space="preserve">) The </w:t>
      </w:r>
      <w:r w:rsidR="00751CDE" w:rsidRPr="00AE70BC">
        <w:rPr>
          <w:rFonts w:ascii="Times New Roman" w:hAnsi="Times New Roman"/>
          <w:sz w:val="22"/>
          <w:szCs w:val="22"/>
        </w:rPr>
        <w:t>r</w:t>
      </w:r>
      <w:r w:rsidR="0018085C" w:rsidRPr="00AE70BC">
        <w:rPr>
          <w:rFonts w:ascii="Times New Roman" w:hAnsi="Times New Roman"/>
          <w:sz w:val="22"/>
          <w:szCs w:val="22"/>
        </w:rPr>
        <w:t xml:space="preserve">ecipient </w:t>
      </w:r>
      <w:r w:rsidR="000B4D21" w:rsidRPr="00AE70BC">
        <w:rPr>
          <w:rFonts w:ascii="Times New Roman" w:hAnsi="Times New Roman"/>
          <w:sz w:val="22"/>
          <w:szCs w:val="22"/>
        </w:rPr>
        <w:t xml:space="preserve">earning a grade point average of less than 1.00 shall be interviewed and counseled by the </w:t>
      </w:r>
      <w:r w:rsidR="00035930" w:rsidRPr="00AE70BC">
        <w:rPr>
          <w:rFonts w:ascii="Times New Roman" w:hAnsi="Times New Roman"/>
          <w:color w:val="000000"/>
          <w:sz w:val="22"/>
          <w:szCs w:val="22"/>
        </w:rPr>
        <w:t>HEC</w:t>
      </w:r>
      <w:r w:rsidR="00CD4E4D" w:rsidRPr="00AE70BC">
        <w:rPr>
          <w:rFonts w:ascii="Times New Roman" w:hAnsi="Times New Roman"/>
          <w:color w:val="000000"/>
          <w:sz w:val="22"/>
          <w:szCs w:val="22"/>
        </w:rPr>
        <w:t xml:space="preserve"> </w:t>
      </w:r>
      <w:r w:rsidR="000B4D21" w:rsidRPr="00AE70BC">
        <w:rPr>
          <w:rFonts w:ascii="Times New Roman" w:hAnsi="Times New Roman"/>
          <w:color w:val="000000"/>
          <w:sz w:val="22"/>
          <w:szCs w:val="22"/>
        </w:rPr>
        <w:t>to</w:t>
      </w:r>
      <w:r w:rsidR="000B4D21" w:rsidRPr="00AE70BC">
        <w:rPr>
          <w:rFonts w:ascii="Times New Roman" w:hAnsi="Times New Roman"/>
          <w:sz w:val="22"/>
          <w:szCs w:val="22"/>
        </w:rPr>
        <w:t xml:space="preserve"> determine whether the reason(s) given is justifiable. If the reason(s) is justifiable, the </w:t>
      </w:r>
      <w:r w:rsidR="0018085C" w:rsidRPr="00AE70BC">
        <w:rPr>
          <w:rFonts w:ascii="Times New Roman" w:hAnsi="Times New Roman"/>
          <w:sz w:val="22"/>
          <w:szCs w:val="22"/>
        </w:rPr>
        <w:t xml:space="preserve">recipient </w:t>
      </w:r>
      <w:r w:rsidR="000B4D21" w:rsidRPr="00AE70BC">
        <w:rPr>
          <w:rFonts w:ascii="Times New Roman" w:hAnsi="Times New Roman"/>
          <w:sz w:val="22"/>
          <w:szCs w:val="22"/>
        </w:rPr>
        <w:t xml:space="preserve">shall be placed on probation.  </w:t>
      </w:r>
    </w:p>
    <w:p w:rsidR="00844410" w:rsidRPr="00AE70BC" w:rsidRDefault="00844410" w:rsidP="00AE70BC">
      <w:pPr>
        <w:pStyle w:val="PlainText"/>
        <w:ind w:left="360" w:hanging="720"/>
        <w:rPr>
          <w:rFonts w:ascii="Times New Roman" w:hAnsi="Times New Roman"/>
          <w:sz w:val="22"/>
          <w:szCs w:val="22"/>
        </w:rPr>
      </w:pPr>
    </w:p>
    <w:p w:rsidR="000B4D21" w:rsidRPr="00AE70BC" w:rsidRDefault="006528C6" w:rsidP="00AE70BC">
      <w:pPr>
        <w:pStyle w:val="PlainText"/>
        <w:ind w:left="720"/>
        <w:rPr>
          <w:rFonts w:ascii="Times New Roman" w:hAnsi="Times New Roman"/>
          <w:sz w:val="22"/>
          <w:szCs w:val="22"/>
        </w:rPr>
      </w:pPr>
      <w:r w:rsidRPr="00AE70BC">
        <w:rPr>
          <w:rFonts w:ascii="Times New Roman" w:hAnsi="Times New Roman"/>
          <w:sz w:val="22"/>
          <w:szCs w:val="22"/>
        </w:rPr>
        <w:t>(f</w:t>
      </w:r>
      <w:r w:rsidR="000B4D21" w:rsidRPr="00AE70BC">
        <w:rPr>
          <w:rFonts w:ascii="Times New Roman" w:hAnsi="Times New Roman"/>
          <w:sz w:val="22"/>
          <w:szCs w:val="22"/>
        </w:rPr>
        <w:t xml:space="preserve">) The </w:t>
      </w:r>
      <w:r w:rsidR="0018085C" w:rsidRPr="00AE70BC">
        <w:rPr>
          <w:rFonts w:ascii="Times New Roman" w:hAnsi="Times New Roman"/>
          <w:sz w:val="22"/>
          <w:szCs w:val="22"/>
        </w:rPr>
        <w:t xml:space="preserve">recipient </w:t>
      </w:r>
      <w:r w:rsidR="000B4D21" w:rsidRPr="00AE70BC">
        <w:rPr>
          <w:rFonts w:ascii="Times New Roman" w:hAnsi="Times New Roman"/>
          <w:sz w:val="22"/>
          <w:szCs w:val="22"/>
        </w:rPr>
        <w:t xml:space="preserve">who officially or unofficially withdrew from college or university shall </w:t>
      </w:r>
      <w:r w:rsidR="0018085C" w:rsidRPr="00AE70BC">
        <w:rPr>
          <w:rFonts w:ascii="Times New Roman" w:hAnsi="Times New Roman"/>
          <w:sz w:val="22"/>
          <w:szCs w:val="22"/>
        </w:rPr>
        <w:t>b</w:t>
      </w:r>
      <w:r w:rsidR="000B4D21" w:rsidRPr="00AE70BC">
        <w:rPr>
          <w:rFonts w:ascii="Times New Roman" w:hAnsi="Times New Roman"/>
          <w:sz w:val="22"/>
          <w:szCs w:val="22"/>
        </w:rPr>
        <w:t xml:space="preserve">e interviewed and counseled by the </w:t>
      </w:r>
      <w:r w:rsidR="00FD42D3" w:rsidRPr="00AE70BC">
        <w:rPr>
          <w:rFonts w:ascii="Times New Roman" w:hAnsi="Times New Roman"/>
          <w:sz w:val="22"/>
          <w:szCs w:val="22"/>
        </w:rPr>
        <w:t>HEC</w:t>
      </w:r>
      <w:r w:rsidR="00CD4E4D" w:rsidRPr="00AE70BC">
        <w:rPr>
          <w:rFonts w:ascii="Times New Roman" w:hAnsi="Times New Roman"/>
          <w:color w:val="000000"/>
          <w:sz w:val="22"/>
          <w:szCs w:val="22"/>
        </w:rPr>
        <w:t xml:space="preserve"> </w:t>
      </w:r>
      <w:r w:rsidR="000B4D21" w:rsidRPr="00AE70BC">
        <w:rPr>
          <w:rFonts w:ascii="Times New Roman" w:hAnsi="Times New Roman"/>
          <w:color w:val="000000"/>
          <w:sz w:val="22"/>
          <w:szCs w:val="22"/>
        </w:rPr>
        <w:t>to</w:t>
      </w:r>
      <w:r w:rsidR="000B4D21" w:rsidRPr="00AE70BC">
        <w:rPr>
          <w:rFonts w:ascii="Times New Roman" w:hAnsi="Times New Roman"/>
          <w:sz w:val="22"/>
          <w:szCs w:val="22"/>
        </w:rPr>
        <w:t xml:space="preserve"> determine whether the reason(s) given is justifiable. If the reason(s) is justifiable, the </w:t>
      </w:r>
      <w:r w:rsidR="002F70F7" w:rsidRPr="00AE70BC">
        <w:rPr>
          <w:rFonts w:ascii="Times New Roman" w:hAnsi="Times New Roman"/>
          <w:sz w:val="22"/>
          <w:szCs w:val="22"/>
        </w:rPr>
        <w:t xml:space="preserve">recipient </w:t>
      </w:r>
      <w:r w:rsidR="000B4D21" w:rsidRPr="00AE70BC">
        <w:rPr>
          <w:rFonts w:ascii="Times New Roman" w:hAnsi="Times New Roman"/>
          <w:sz w:val="22"/>
          <w:szCs w:val="22"/>
        </w:rPr>
        <w:t xml:space="preserve">shall be placed on probation.  </w:t>
      </w:r>
    </w:p>
    <w:p w:rsidR="00844410" w:rsidRPr="00AE70BC" w:rsidRDefault="00844410" w:rsidP="00AE70BC">
      <w:pPr>
        <w:pStyle w:val="PlainText"/>
        <w:ind w:left="720" w:hanging="720"/>
        <w:rPr>
          <w:rFonts w:ascii="Times New Roman" w:hAnsi="Times New Roman"/>
          <w:sz w:val="22"/>
          <w:szCs w:val="22"/>
        </w:rPr>
      </w:pPr>
    </w:p>
    <w:p w:rsidR="000B4D21" w:rsidRPr="00AE70BC" w:rsidRDefault="006528C6" w:rsidP="00AE70BC">
      <w:pPr>
        <w:pStyle w:val="PlainText"/>
        <w:ind w:left="720"/>
        <w:rPr>
          <w:rFonts w:ascii="Times New Roman" w:hAnsi="Times New Roman"/>
          <w:sz w:val="22"/>
          <w:szCs w:val="22"/>
        </w:rPr>
      </w:pPr>
      <w:r w:rsidRPr="00AE70BC">
        <w:rPr>
          <w:rFonts w:ascii="Times New Roman" w:hAnsi="Times New Roman"/>
          <w:sz w:val="22"/>
          <w:szCs w:val="22"/>
        </w:rPr>
        <w:t>(g</w:t>
      </w:r>
      <w:r w:rsidR="000B4D21" w:rsidRPr="00AE70BC">
        <w:rPr>
          <w:rFonts w:ascii="Times New Roman" w:hAnsi="Times New Roman"/>
          <w:sz w:val="22"/>
          <w:szCs w:val="22"/>
        </w:rPr>
        <w:t xml:space="preserve">) The </w:t>
      </w:r>
      <w:r w:rsidR="0018085C" w:rsidRPr="00AE70BC">
        <w:rPr>
          <w:rFonts w:ascii="Times New Roman" w:hAnsi="Times New Roman"/>
          <w:sz w:val="22"/>
          <w:szCs w:val="22"/>
        </w:rPr>
        <w:t xml:space="preserve">recipient </w:t>
      </w:r>
      <w:r w:rsidR="000B4D21" w:rsidRPr="00AE70BC">
        <w:rPr>
          <w:rFonts w:ascii="Times New Roman" w:hAnsi="Times New Roman"/>
          <w:sz w:val="22"/>
          <w:szCs w:val="22"/>
        </w:rPr>
        <w:t xml:space="preserve">who transferred to an institution other than the one specified on the award letter, without prior notification to </w:t>
      </w:r>
      <w:r w:rsidR="009D4C6F" w:rsidRPr="00AE70BC">
        <w:rPr>
          <w:rFonts w:ascii="Times New Roman" w:hAnsi="Times New Roman"/>
          <w:sz w:val="22"/>
          <w:szCs w:val="22"/>
        </w:rPr>
        <w:t xml:space="preserve">the </w:t>
      </w:r>
      <w:r w:rsidR="00FD42D3" w:rsidRPr="00AE70BC">
        <w:rPr>
          <w:rFonts w:ascii="Times New Roman" w:hAnsi="Times New Roman"/>
          <w:sz w:val="22"/>
          <w:szCs w:val="22"/>
        </w:rPr>
        <w:t>HEC</w:t>
      </w:r>
      <w:r w:rsidR="009D4C6F" w:rsidRPr="00AE70BC">
        <w:rPr>
          <w:rFonts w:ascii="Times New Roman" w:hAnsi="Times New Roman"/>
          <w:sz w:val="22"/>
          <w:szCs w:val="22"/>
        </w:rPr>
        <w:t xml:space="preserve"> </w:t>
      </w:r>
      <w:r w:rsidR="000B4D21" w:rsidRPr="00AE70BC">
        <w:rPr>
          <w:rFonts w:ascii="Times New Roman" w:hAnsi="Times New Roman"/>
          <w:sz w:val="22"/>
          <w:szCs w:val="22"/>
        </w:rPr>
        <w:t xml:space="preserve">shall be subsequently placed on probation.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5</w:t>
      </w:r>
      <w:r w:rsidRPr="00AE70BC">
        <w:rPr>
          <w:rFonts w:ascii="Times New Roman" w:hAnsi="Times New Roman"/>
          <w:sz w:val="22"/>
          <w:szCs w:val="22"/>
        </w:rPr>
        <w:t>. The student placed on probationary status shall be reinstated to good standing upon</w:t>
      </w:r>
      <w:r w:rsidR="00E33E96" w:rsidRPr="00AE70BC">
        <w:rPr>
          <w:rFonts w:ascii="Times New Roman" w:hAnsi="Times New Roman"/>
          <w:sz w:val="22"/>
          <w:szCs w:val="22"/>
        </w:rPr>
        <w:t xml:space="preserve"> </w:t>
      </w:r>
      <w:r w:rsidRPr="00AE70BC">
        <w:rPr>
          <w:rFonts w:ascii="Times New Roman" w:hAnsi="Times New Roman"/>
          <w:sz w:val="22"/>
          <w:szCs w:val="22"/>
        </w:rPr>
        <w:t>compliance with the applicable academic sta</w:t>
      </w:r>
      <w:r w:rsidR="0062515D" w:rsidRPr="00AE70BC">
        <w:rPr>
          <w:rFonts w:ascii="Times New Roman" w:hAnsi="Times New Roman"/>
          <w:sz w:val="22"/>
          <w:szCs w:val="22"/>
        </w:rPr>
        <w:t>n</w:t>
      </w:r>
      <w:r w:rsidR="004F10D1" w:rsidRPr="00AE70BC">
        <w:rPr>
          <w:rFonts w:ascii="Times New Roman" w:hAnsi="Times New Roman"/>
          <w:sz w:val="22"/>
          <w:szCs w:val="22"/>
        </w:rPr>
        <w:t>dards pursuant to Article 9, §3</w:t>
      </w:r>
      <w:r w:rsidR="000A606B">
        <w:rPr>
          <w:rFonts w:ascii="Times New Roman" w:hAnsi="Times New Roman"/>
          <w:sz w:val="22"/>
          <w:szCs w:val="22"/>
        </w:rPr>
        <w:t>1</w:t>
      </w:r>
      <w:r w:rsidRPr="00AE70BC">
        <w:rPr>
          <w:rFonts w:ascii="Times New Roman" w:hAnsi="Times New Roman"/>
          <w:sz w:val="22"/>
          <w:szCs w:val="22"/>
        </w:rPr>
        <w:t xml:space="preserve"> and Article 19, §6</w:t>
      </w:r>
      <w:r w:rsidR="000A606B">
        <w:rPr>
          <w:rFonts w:ascii="Times New Roman" w:hAnsi="Times New Roman"/>
          <w:sz w:val="22"/>
          <w:szCs w:val="22"/>
        </w:rPr>
        <w:t>4</w:t>
      </w:r>
      <w:r w:rsidRPr="00AE70BC">
        <w:rPr>
          <w:rFonts w:ascii="Times New Roman" w:hAnsi="Times New Roman"/>
          <w:sz w:val="22"/>
          <w:szCs w:val="22"/>
        </w:rPr>
        <w:t xml:space="preserve"> for </w:t>
      </w:r>
      <w:r w:rsidR="00CD4E4D" w:rsidRPr="00AE70BC">
        <w:rPr>
          <w:rFonts w:ascii="Times New Roman" w:hAnsi="Times New Roman"/>
          <w:sz w:val="22"/>
          <w:szCs w:val="22"/>
        </w:rPr>
        <w:t>Hualapai Scholarship Fund</w:t>
      </w:r>
      <w:r w:rsidR="00CD4E4D" w:rsidRPr="00AE70BC">
        <w:rPr>
          <w:rFonts w:ascii="Times New Roman" w:hAnsi="Times New Roman"/>
          <w:color w:val="FF0000"/>
          <w:sz w:val="22"/>
          <w:szCs w:val="22"/>
        </w:rPr>
        <w:t xml:space="preserve"> </w:t>
      </w:r>
      <w:r w:rsidR="0018085C" w:rsidRPr="00AE70BC">
        <w:rPr>
          <w:rFonts w:ascii="Times New Roman" w:hAnsi="Times New Roman"/>
          <w:sz w:val="22"/>
          <w:szCs w:val="22"/>
        </w:rPr>
        <w:t>recipient</w:t>
      </w:r>
      <w:r w:rsidRPr="00AE70BC">
        <w:rPr>
          <w:rFonts w:ascii="Times New Roman" w:hAnsi="Times New Roman"/>
          <w:sz w:val="22"/>
          <w:szCs w:val="22"/>
        </w:rPr>
        <w:t xml:space="preserv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6</w:t>
      </w:r>
      <w:r w:rsidRPr="00AE70BC">
        <w:rPr>
          <w:rFonts w:ascii="Times New Roman" w:hAnsi="Times New Roman"/>
          <w:sz w:val="22"/>
          <w:szCs w:val="22"/>
        </w:rPr>
        <w:t xml:space="preserve">. The student placed on probationary status shall submit to the </w:t>
      </w:r>
      <w:r w:rsidR="00445CC4" w:rsidRPr="00AE70BC">
        <w:rPr>
          <w:rFonts w:ascii="Times New Roman" w:hAnsi="Times New Roman"/>
          <w:sz w:val="22"/>
          <w:szCs w:val="22"/>
        </w:rPr>
        <w:t>DHET</w:t>
      </w:r>
      <w:r w:rsidR="00CD4E4D" w:rsidRPr="00AE70BC">
        <w:rPr>
          <w:rFonts w:ascii="Times New Roman" w:hAnsi="Times New Roman"/>
          <w:sz w:val="22"/>
          <w:szCs w:val="22"/>
        </w:rPr>
        <w:t xml:space="preserve"> </w:t>
      </w:r>
      <w:r w:rsidRPr="00AE70BC">
        <w:rPr>
          <w:rFonts w:ascii="Times New Roman" w:hAnsi="Times New Roman"/>
          <w:sz w:val="22"/>
          <w:szCs w:val="22"/>
        </w:rPr>
        <w:t xml:space="preserve">an official copy of the academic transcript or grade report indicating credit hours and </w:t>
      </w:r>
      <w:r w:rsidR="00E33E96" w:rsidRPr="00AE70BC">
        <w:rPr>
          <w:rFonts w:ascii="Times New Roman" w:hAnsi="Times New Roman"/>
          <w:sz w:val="22"/>
          <w:szCs w:val="22"/>
        </w:rPr>
        <w:t>GPA</w:t>
      </w:r>
      <w:r w:rsidRPr="00AE70BC">
        <w:rPr>
          <w:rFonts w:ascii="Times New Roman" w:hAnsi="Times New Roman"/>
          <w:sz w:val="22"/>
          <w:szCs w:val="22"/>
        </w:rPr>
        <w:t xml:space="preserve"> earned no later than thirty (30) working days </w:t>
      </w:r>
      <w:r w:rsidRPr="00AE70BC">
        <w:rPr>
          <w:rFonts w:ascii="Times New Roman" w:hAnsi="Times New Roman"/>
          <w:sz w:val="22"/>
          <w:szCs w:val="22"/>
        </w:rPr>
        <w:lastRenderedPageBreak/>
        <w:t xml:space="preserve">after the end of the last academic term funded. </w:t>
      </w:r>
      <w:r w:rsidR="000A606B">
        <w:rPr>
          <w:rFonts w:ascii="Times New Roman" w:hAnsi="Times New Roman"/>
          <w:sz w:val="22"/>
          <w:szCs w:val="22"/>
        </w:rPr>
        <w:t>In order to meet deadlines, a receipt showing purchase of official transcript will be accepted until official transcripts are received.</w:t>
      </w:r>
    </w:p>
    <w:p w:rsidR="00FC320B" w:rsidRPr="00AE70BC" w:rsidRDefault="00FC320B"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 xml:space="preserve">ARTICLE 11. DISQUALIFICATION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7</w:t>
      </w:r>
      <w:r w:rsidRPr="00AE70BC">
        <w:rPr>
          <w:rFonts w:ascii="Times New Roman" w:hAnsi="Times New Roman"/>
          <w:sz w:val="22"/>
          <w:szCs w:val="22"/>
        </w:rPr>
        <w:t xml:space="preserve">. The </w:t>
      </w:r>
      <w:r w:rsidR="00FD42D3" w:rsidRPr="00AE70BC">
        <w:rPr>
          <w:rFonts w:ascii="Times New Roman" w:hAnsi="Times New Roman"/>
          <w:sz w:val="22"/>
          <w:szCs w:val="22"/>
        </w:rPr>
        <w:t>HEC</w:t>
      </w:r>
      <w:r w:rsidR="00CD4E4D" w:rsidRPr="00AE70BC">
        <w:rPr>
          <w:rFonts w:ascii="Times New Roman" w:hAnsi="Times New Roman"/>
          <w:sz w:val="22"/>
          <w:szCs w:val="22"/>
        </w:rPr>
        <w:t xml:space="preserve"> s</w:t>
      </w:r>
      <w:r w:rsidRPr="00AE70BC">
        <w:rPr>
          <w:rFonts w:ascii="Times New Roman" w:hAnsi="Times New Roman"/>
          <w:sz w:val="22"/>
          <w:szCs w:val="22"/>
        </w:rPr>
        <w:t xml:space="preserve">hall disqualify any student from receiving </w:t>
      </w:r>
      <w:r w:rsidR="003A5098" w:rsidRPr="00AE70BC">
        <w:rPr>
          <w:rFonts w:ascii="Times New Roman" w:hAnsi="Times New Roman"/>
          <w:sz w:val="22"/>
          <w:szCs w:val="22"/>
        </w:rPr>
        <w:t>Hualapai</w:t>
      </w:r>
      <w:r w:rsidRPr="00AE70BC">
        <w:rPr>
          <w:rFonts w:ascii="Times New Roman" w:hAnsi="Times New Roman"/>
          <w:sz w:val="22"/>
          <w:szCs w:val="22"/>
        </w:rPr>
        <w:t xml:space="preserve"> </w:t>
      </w:r>
      <w:r w:rsidR="0018085C" w:rsidRPr="00AE70BC">
        <w:rPr>
          <w:rFonts w:ascii="Times New Roman" w:hAnsi="Times New Roman"/>
          <w:sz w:val="22"/>
          <w:szCs w:val="22"/>
        </w:rPr>
        <w:t>Trib</w:t>
      </w:r>
      <w:r w:rsidR="00502CFC" w:rsidRPr="00AE70BC">
        <w:rPr>
          <w:rFonts w:ascii="Times New Roman" w:hAnsi="Times New Roman"/>
          <w:sz w:val="22"/>
          <w:szCs w:val="22"/>
        </w:rPr>
        <w:t>al</w:t>
      </w:r>
      <w:r w:rsidR="0018085C" w:rsidRPr="00AE70BC">
        <w:rPr>
          <w:rFonts w:ascii="Times New Roman" w:hAnsi="Times New Roman"/>
          <w:sz w:val="22"/>
          <w:szCs w:val="22"/>
        </w:rPr>
        <w:t xml:space="preserve"> </w:t>
      </w:r>
      <w:r w:rsidRPr="00AE70BC">
        <w:rPr>
          <w:rFonts w:ascii="Times New Roman" w:hAnsi="Times New Roman"/>
          <w:sz w:val="22"/>
          <w:szCs w:val="22"/>
        </w:rPr>
        <w:t xml:space="preserve">financial assistance and/or scholarship for any of the following reasons: </w:t>
      </w:r>
    </w:p>
    <w:p w:rsidR="004F10D1" w:rsidRPr="00AE70BC" w:rsidRDefault="004F10D1" w:rsidP="00AE70BC">
      <w:pPr>
        <w:pStyle w:val="PlainText"/>
        <w:ind w:left="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During the last academic term completed, for which the recipient was awarded financial assistance under probationary status, the </w:t>
      </w:r>
      <w:r w:rsidR="002F70F7" w:rsidRPr="00AE70BC">
        <w:rPr>
          <w:rFonts w:ascii="Times New Roman" w:hAnsi="Times New Roman"/>
          <w:sz w:val="22"/>
          <w:szCs w:val="22"/>
        </w:rPr>
        <w:t>recipient d</w:t>
      </w:r>
      <w:r w:rsidRPr="00AE70BC">
        <w:rPr>
          <w:rFonts w:ascii="Times New Roman" w:hAnsi="Times New Roman"/>
          <w:sz w:val="22"/>
          <w:szCs w:val="22"/>
        </w:rPr>
        <w:t>id not comply with the applicable academic standards in accordance with Article 9, §3</w:t>
      </w:r>
      <w:r w:rsidR="000A606B">
        <w:rPr>
          <w:rFonts w:ascii="Times New Roman" w:hAnsi="Times New Roman"/>
          <w:sz w:val="22"/>
          <w:szCs w:val="22"/>
        </w:rPr>
        <w:t>1</w:t>
      </w:r>
      <w:r w:rsidRPr="00AE70BC">
        <w:rPr>
          <w:rFonts w:ascii="Times New Roman" w:hAnsi="Times New Roman"/>
          <w:sz w:val="22"/>
          <w:szCs w:val="22"/>
        </w:rPr>
        <w:t xml:space="preserve"> herein and Article 19, §6</w:t>
      </w:r>
      <w:r w:rsidR="000A606B">
        <w:rPr>
          <w:rFonts w:ascii="Times New Roman" w:hAnsi="Times New Roman"/>
          <w:sz w:val="22"/>
          <w:szCs w:val="22"/>
        </w:rPr>
        <w:t>4</w:t>
      </w:r>
      <w:r w:rsidRPr="00AE70BC">
        <w:rPr>
          <w:rFonts w:ascii="Times New Roman" w:hAnsi="Times New Roman"/>
          <w:sz w:val="22"/>
          <w:szCs w:val="22"/>
        </w:rPr>
        <w:t xml:space="preserve"> for </w:t>
      </w:r>
      <w:r w:rsidR="00CD4E4D" w:rsidRPr="00AE70BC">
        <w:rPr>
          <w:rFonts w:ascii="Times New Roman" w:hAnsi="Times New Roman"/>
          <w:sz w:val="22"/>
          <w:szCs w:val="22"/>
        </w:rPr>
        <w:t>Hualapai Scholarship Fund</w:t>
      </w:r>
      <w:r w:rsidR="00CD4E4D" w:rsidRPr="00AE70BC">
        <w:rPr>
          <w:rFonts w:ascii="Times New Roman" w:hAnsi="Times New Roman"/>
          <w:color w:val="FF0000"/>
          <w:sz w:val="22"/>
          <w:szCs w:val="22"/>
        </w:rPr>
        <w:t xml:space="preserve"> </w:t>
      </w:r>
      <w:r w:rsidRPr="00AE70BC">
        <w:rPr>
          <w:rFonts w:ascii="Times New Roman" w:hAnsi="Times New Roman"/>
          <w:sz w:val="22"/>
          <w:szCs w:val="22"/>
        </w:rPr>
        <w:t xml:space="preserve">recipients.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The </w:t>
      </w:r>
      <w:r w:rsidR="0018085C" w:rsidRPr="00AE70BC">
        <w:rPr>
          <w:rFonts w:ascii="Times New Roman" w:hAnsi="Times New Roman"/>
          <w:sz w:val="22"/>
          <w:szCs w:val="22"/>
        </w:rPr>
        <w:t xml:space="preserve">recipient </w:t>
      </w:r>
      <w:r w:rsidRPr="00AE70BC">
        <w:rPr>
          <w:rFonts w:ascii="Times New Roman" w:hAnsi="Times New Roman"/>
          <w:sz w:val="22"/>
          <w:szCs w:val="22"/>
        </w:rPr>
        <w:t>repeated courses during the last academic term completed while on probation.</w:t>
      </w:r>
      <w:r w:rsidR="000A606B">
        <w:rPr>
          <w:rFonts w:ascii="Times New Roman" w:hAnsi="Times New Roman"/>
          <w:sz w:val="22"/>
          <w:szCs w:val="22"/>
        </w:rPr>
        <w:t xml:space="preserve"> While on probation applicant will be </w:t>
      </w:r>
      <w:r w:rsidR="00FC4BA6">
        <w:rPr>
          <w:rFonts w:ascii="Times New Roman" w:hAnsi="Times New Roman"/>
          <w:sz w:val="22"/>
          <w:szCs w:val="22"/>
        </w:rPr>
        <w:t>solely</w:t>
      </w:r>
      <w:r w:rsidR="000A606B">
        <w:rPr>
          <w:rFonts w:ascii="Times New Roman" w:hAnsi="Times New Roman"/>
          <w:sz w:val="22"/>
          <w:szCs w:val="22"/>
        </w:rPr>
        <w:t xml:space="preserve"> responsible for repeated courses Article 10 § </w:t>
      </w:r>
      <w:r w:rsidR="005C1A1C">
        <w:rPr>
          <w:rFonts w:ascii="Times New Roman" w:hAnsi="Times New Roman"/>
          <w:sz w:val="22"/>
          <w:szCs w:val="22"/>
        </w:rPr>
        <w:t>3</w:t>
      </w:r>
      <w:r w:rsidR="000A606B">
        <w:rPr>
          <w:rFonts w:ascii="Times New Roman" w:hAnsi="Times New Roman"/>
          <w:sz w:val="22"/>
          <w:szCs w:val="22"/>
        </w:rPr>
        <w:t>4 (a).</w:t>
      </w:r>
      <w:r w:rsidRPr="00AE70BC">
        <w:rPr>
          <w:rFonts w:ascii="Times New Roman" w:hAnsi="Times New Roman"/>
          <w:sz w:val="22"/>
          <w:szCs w:val="22"/>
        </w:rPr>
        <w:t xml:space="preserve"> </w:t>
      </w:r>
    </w:p>
    <w:p w:rsidR="00844410" w:rsidRPr="00AE70BC" w:rsidRDefault="00844410" w:rsidP="00AE70BC">
      <w:pPr>
        <w:pStyle w:val="PlainText"/>
        <w:ind w:left="720" w:hanging="720"/>
        <w:rPr>
          <w:rFonts w:ascii="Times New Roman" w:hAnsi="Times New Roman"/>
          <w:sz w:val="22"/>
          <w:szCs w:val="22"/>
        </w:rPr>
      </w:pPr>
    </w:p>
    <w:p w:rsidR="000B4D21" w:rsidRPr="00AE70BC" w:rsidRDefault="00191D75" w:rsidP="00AE70BC">
      <w:pPr>
        <w:pStyle w:val="PlainText"/>
        <w:tabs>
          <w:tab w:val="left" w:pos="720"/>
        </w:tabs>
        <w:ind w:left="720" w:hanging="720"/>
        <w:rPr>
          <w:rFonts w:ascii="Times New Roman" w:hAnsi="Times New Roman"/>
          <w:sz w:val="22"/>
          <w:szCs w:val="22"/>
        </w:rPr>
      </w:pPr>
      <w:r w:rsidRPr="00AE70BC">
        <w:rPr>
          <w:rFonts w:ascii="Times New Roman" w:hAnsi="Times New Roman"/>
          <w:sz w:val="22"/>
          <w:szCs w:val="22"/>
        </w:rPr>
        <w:tab/>
      </w:r>
      <w:r w:rsidR="000B4D21" w:rsidRPr="00AE70BC">
        <w:rPr>
          <w:rFonts w:ascii="Times New Roman" w:hAnsi="Times New Roman"/>
          <w:sz w:val="22"/>
          <w:szCs w:val="22"/>
        </w:rPr>
        <w:t xml:space="preserve">(c) The recipient falsified information to obtain scholarship and/or financial assistance, in which case the disqualified </w:t>
      </w:r>
      <w:r w:rsidR="0018085C" w:rsidRPr="00AE70BC">
        <w:rPr>
          <w:rFonts w:ascii="Times New Roman" w:hAnsi="Times New Roman"/>
          <w:sz w:val="22"/>
          <w:szCs w:val="22"/>
        </w:rPr>
        <w:t xml:space="preserve">applicant and/or recipient </w:t>
      </w:r>
      <w:r w:rsidR="000B4D21" w:rsidRPr="00AE70BC">
        <w:rPr>
          <w:rFonts w:ascii="Times New Roman" w:hAnsi="Times New Roman"/>
          <w:sz w:val="22"/>
          <w:szCs w:val="22"/>
        </w:rPr>
        <w:t xml:space="preserve">shall provide copies of returned check(s) and return any unused monies to the </w:t>
      </w:r>
      <w:r w:rsidR="00D77973" w:rsidRPr="00AE70BC">
        <w:rPr>
          <w:rFonts w:ascii="Times New Roman" w:hAnsi="Times New Roman"/>
          <w:color w:val="000000"/>
          <w:sz w:val="22"/>
          <w:szCs w:val="22"/>
        </w:rPr>
        <w:t>D</w:t>
      </w:r>
      <w:r w:rsidR="003648CC" w:rsidRPr="00AE70BC">
        <w:rPr>
          <w:rFonts w:ascii="Times New Roman" w:hAnsi="Times New Roman"/>
          <w:color w:val="000000"/>
          <w:sz w:val="22"/>
          <w:szCs w:val="22"/>
        </w:rPr>
        <w:t>H</w:t>
      </w:r>
      <w:r w:rsidR="00D77973" w:rsidRPr="00AE70BC">
        <w:rPr>
          <w:rFonts w:ascii="Times New Roman" w:hAnsi="Times New Roman"/>
          <w:color w:val="000000"/>
          <w:sz w:val="22"/>
          <w:szCs w:val="22"/>
        </w:rPr>
        <w:t>ET</w:t>
      </w:r>
      <w:r w:rsidR="000B4D21" w:rsidRPr="00AE70BC">
        <w:rPr>
          <w:rFonts w:ascii="Times New Roman" w:hAnsi="Times New Roman"/>
          <w:sz w:val="22"/>
          <w:szCs w:val="22"/>
        </w:rPr>
        <w:t xml:space="preserve">. The disqualified </w:t>
      </w:r>
      <w:r w:rsidR="0018085C" w:rsidRPr="00AE70BC">
        <w:rPr>
          <w:rFonts w:ascii="Times New Roman" w:hAnsi="Times New Roman"/>
          <w:sz w:val="22"/>
          <w:szCs w:val="22"/>
        </w:rPr>
        <w:t xml:space="preserve">recipient </w:t>
      </w:r>
      <w:r w:rsidR="000B4D21" w:rsidRPr="00AE70BC">
        <w:rPr>
          <w:rFonts w:ascii="Times New Roman" w:hAnsi="Times New Roman"/>
          <w:sz w:val="22"/>
          <w:szCs w:val="22"/>
        </w:rPr>
        <w:t xml:space="preserve">shall repay all funds not returned prior to being funded again.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(d) The </w:t>
      </w:r>
      <w:r w:rsidR="002F70F7" w:rsidRPr="00AE70BC">
        <w:rPr>
          <w:rFonts w:ascii="Times New Roman" w:hAnsi="Times New Roman"/>
          <w:sz w:val="22"/>
          <w:szCs w:val="22"/>
        </w:rPr>
        <w:t>r</w:t>
      </w:r>
      <w:r w:rsidR="0018085C" w:rsidRPr="00AE70BC">
        <w:rPr>
          <w:rFonts w:ascii="Times New Roman" w:hAnsi="Times New Roman"/>
          <w:sz w:val="22"/>
          <w:szCs w:val="22"/>
        </w:rPr>
        <w:t xml:space="preserve">ecipient </w:t>
      </w:r>
      <w:r w:rsidRPr="00AE70BC">
        <w:rPr>
          <w:rFonts w:ascii="Times New Roman" w:hAnsi="Times New Roman"/>
          <w:sz w:val="22"/>
          <w:szCs w:val="22"/>
        </w:rPr>
        <w:t xml:space="preserve">on probation officially or unofficially withdrew from school without </w:t>
      </w:r>
      <w:r w:rsidR="000A606B">
        <w:rPr>
          <w:rFonts w:ascii="Times New Roman" w:hAnsi="Times New Roman"/>
          <w:sz w:val="22"/>
          <w:szCs w:val="22"/>
        </w:rPr>
        <w:t xml:space="preserve">prior notification to HEC </w:t>
      </w:r>
      <w:r w:rsidR="002317A0" w:rsidRPr="005C1A1C">
        <w:rPr>
          <w:rFonts w:ascii="Times New Roman" w:hAnsi="Times New Roman"/>
          <w:sz w:val="22"/>
          <w:szCs w:val="22"/>
        </w:rPr>
        <w:t>w</w:t>
      </w:r>
      <w:r w:rsidR="000A606B" w:rsidRPr="005C1A1C">
        <w:rPr>
          <w:rFonts w:ascii="Times New Roman" w:hAnsi="Times New Roman"/>
          <w:sz w:val="22"/>
          <w:szCs w:val="22"/>
        </w:rPr>
        <w:t>ill</w:t>
      </w:r>
      <w:r w:rsidR="000A606B">
        <w:rPr>
          <w:rFonts w:ascii="Times New Roman" w:hAnsi="Times New Roman"/>
          <w:sz w:val="22"/>
          <w:szCs w:val="22"/>
        </w:rPr>
        <w:t xml:space="preserve"> result in disqualification and must return all funding </w:t>
      </w:r>
      <w:r w:rsidR="00350BED">
        <w:rPr>
          <w:rFonts w:ascii="Times New Roman" w:hAnsi="Times New Roman"/>
          <w:sz w:val="22"/>
          <w:szCs w:val="22"/>
        </w:rPr>
        <w:t xml:space="preserve">to </w:t>
      </w:r>
      <w:r w:rsidR="00B56687" w:rsidRPr="00B56687">
        <w:rPr>
          <w:rFonts w:ascii="Times New Roman" w:hAnsi="Times New Roman"/>
          <w:sz w:val="22"/>
        </w:rPr>
        <w:t>DHET</w:t>
      </w:r>
      <w:r w:rsidR="00350BED">
        <w:rPr>
          <w:rFonts w:ascii="Times New Roman" w:hAnsi="Times New Roman"/>
          <w:sz w:val="22"/>
          <w:szCs w:val="22"/>
        </w:rPr>
        <w:t xml:space="preserve"> that was </w:t>
      </w:r>
      <w:r w:rsidR="000A606B">
        <w:rPr>
          <w:rFonts w:ascii="Times New Roman" w:hAnsi="Times New Roman"/>
          <w:sz w:val="22"/>
          <w:szCs w:val="22"/>
        </w:rPr>
        <w:t xml:space="preserve">awarded to applicant </w:t>
      </w:r>
      <w:r w:rsidR="00350BED">
        <w:rPr>
          <w:rFonts w:ascii="Times New Roman" w:hAnsi="Times New Roman"/>
          <w:sz w:val="22"/>
          <w:szCs w:val="22"/>
        </w:rPr>
        <w:t>pending circumstances.</w:t>
      </w:r>
      <w:r w:rsidRPr="00AE70BC">
        <w:rPr>
          <w:rFonts w:ascii="Times New Roman" w:hAnsi="Times New Roman"/>
          <w:sz w:val="22"/>
          <w:szCs w:val="22"/>
        </w:rPr>
        <w:t xml:space="preserv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8</w:t>
      </w:r>
      <w:r w:rsidRPr="00AE70BC">
        <w:rPr>
          <w:rFonts w:ascii="Times New Roman" w:hAnsi="Times New Roman"/>
          <w:sz w:val="22"/>
          <w:szCs w:val="22"/>
        </w:rPr>
        <w:t xml:space="preserve">. The disqualified student reapplying for funding shall submit to the </w:t>
      </w:r>
      <w:r w:rsidR="003648CC" w:rsidRPr="00AE70BC">
        <w:rPr>
          <w:rFonts w:ascii="Times New Roman" w:hAnsi="Times New Roman"/>
          <w:sz w:val="22"/>
          <w:szCs w:val="22"/>
        </w:rPr>
        <w:t>DH</w:t>
      </w:r>
      <w:r w:rsidR="00D77973" w:rsidRPr="00AE70BC">
        <w:rPr>
          <w:rFonts w:ascii="Times New Roman" w:hAnsi="Times New Roman"/>
          <w:sz w:val="22"/>
          <w:szCs w:val="22"/>
        </w:rPr>
        <w:t>ET</w:t>
      </w:r>
      <w:r w:rsidRPr="00AE70BC">
        <w:rPr>
          <w:rFonts w:ascii="Times New Roman" w:hAnsi="Times New Roman"/>
          <w:sz w:val="22"/>
          <w:szCs w:val="22"/>
        </w:rPr>
        <w:t xml:space="preserve"> an official transcript or grade report, for all terms attended, indicating credit hours and grade point average earned no later than thirty (30) working days after the end of the last academic term attended.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§3</w:t>
      </w:r>
      <w:r w:rsidR="00F01104">
        <w:rPr>
          <w:rFonts w:ascii="Times New Roman" w:hAnsi="Times New Roman"/>
          <w:sz w:val="22"/>
          <w:szCs w:val="22"/>
        </w:rPr>
        <w:t>9</w:t>
      </w:r>
      <w:r w:rsidRPr="00AE70BC">
        <w:rPr>
          <w:rFonts w:ascii="Times New Roman" w:hAnsi="Times New Roman"/>
          <w:sz w:val="22"/>
          <w:szCs w:val="22"/>
        </w:rPr>
        <w:t xml:space="preserve">. The disqualified student </w:t>
      </w:r>
      <w:r w:rsidR="00350BED">
        <w:rPr>
          <w:rFonts w:ascii="Times New Roman" w:hAnsi="Times New Roman"/>
          <w:sz w:val="22"/>
          <w:szCs w:val="22"/>
        </w:rPr>
        <w:t>must</w:t>
      </w:r>
      <w:r w:rsidRPr="00AE70BC">
        <w:rPr>
          <w:rFonts w:ascii="Times New Roman" w:hAnsi="Times New Roman"/>
          <w:sz w:val="22"/>
          <w:szCs w:val="22"/>
        </w:rPr>
        <w:t xml:space="preserve"> be reinstated to probationary status provided that the student earns twelve (12) or more new credit hours with a </w:t>
      </w:r>
      <w:r w:rsidR="00485201" w:rsidRPr="00AE70BC">
        <w:rPr>
          <w:rFonts w:ascii="Times New Roman" w:hAnsi="Times New Roman"/>
          <w:sz w:val="22"/>
          <w:szCs w:val="22"/>
        </w:rPr>
        <w:t>GPA</w:t>
      </w:r>
      <w:r w:rsidRPr="00AE70BC">
        <w:rPr>
          <w:rFonts w:ascii="Times New Roman" w:hAnsi="Times New Roman"/>
          <w:sz w:val="22"/>
          <w:szCs w:val="22"/>
        </w:rPr>
        <w:t xml:space="preserve"> of 2.00 or higher without utilizing </w:t>
      </w:r>
      <w:r w:rsidR="002C4B4A" w:rsidRPr="00AE70BC">
        <w:rPr>
          <w:rFonts w:ascii="Times New Roman" w:hAnsi="Times New Roman"/>
          <w:color w:val="000000"/>
          <w:sz w:val="22"/>
          <w:szCs w:val="22"/>
        </w:rPr>
        <w:t>Hualapai</w:t>
      </w:r>
      <w:r w:rsidR="0018085C" w:rsidRPr="00AE70BC">
        <w:rPr>
          <w:rFonts w:ascii="Times New Roman" w:hAnsi="Times New Roman"/>
          <w:color w:val="000000"/>
          <w:sz w:val="22"/>
          <w:szCs w:val="22"/>
        </w:rPr>
        <w:t xml:space="preserve"> </w:t>
      </w:r>
      <w:r w:rsidR="002F70F7" w:rsidRPr="00AE70BC">
        <w:rPr>
          <w:rFonts w:ascii="Times New Roman" w:hAnsi="Times New Roman"/>
          <w:color w:val="000000"/>
          <w:sz w:val="22"/>
          <w:szCs w:val="22"/>
        </w:rPr>
        <w:t>S</w:t>
      </w:r>
      <w:r w:rsidRPr="00AE70BC">
        <w:rPr>
          <w:rFonts w:ascii="Times New Roman" w:hAnsi="Times New Roman"/>
          <w:sz w:val="22"/>
          <w:szCs w:val="22"/>
        </w:rPr>
        <w:t xml:space="preserve">cholarship and/or financial assistance funds. </w:t>
      </w:r>
    </w:p>
    <w:p w:rsidR="00FC320B" w:rsidRPr="00AE70BC" w:rsidRDefault="00FC320B"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 xml:space="preserve">ARTICLE 12. INELIGIBILITY OR DENIAL FOR SCHOLARSHIP AND FINANCIAL ASSISTANCE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sectPr w:rsidR="000B4D21" w:rsidRPr="00AE70BC" w:rsidSect="00FA2FCC">
          <w:footerReference w:type="even" r:id="rId9"/>
          <w:footerReference w:type="default" r:id="rId10"/>
          <w:type w:val="continuous"/>
          <w:pgSz w:w="12240" w:h="15840"/>
          <w:pgMar w:top="1440" w:right="1440" w:bottom="1440" w:left="1440" w:header="720" w:footer="720" w:gutter="0"/>
          <w:pgNumType w:start="0"/>
          <w:cols w:space="720"/>
          <w:noEndnote/>
        </w:sectPr>
      </w:pPr>
      <w:r w:rsidRPr="00AE70BC">
        <w:rPr>
          <w:rFonts w:ascii="Times New Roman" w:hAnsi="Times New Roman"/>
          <w:sz w:val="22"/>
          <w:szCs w:val="22"/>
        </w:rPr>
        <w:t>§</w:t>
      </w:r>
      <w:r w:rsidR="00F01104">
        <w:rPr>
          <w:rFonts w:ascii="Times New Roman" w:hAnsi="Times New Roman"/>
          <w:sz w:val="22"/>
          <w:szCs w:val="22"/>
        </w:rPr>
        <w:t>40</w:t>
      </w:r>
      <w:r w:rsidRPr="00AE70BC">
        <w:rPr>
          <w:rFonts w:ascii="Times New Roman" w:hAnsi="Times New Roman"/>
          <w:sz w:val="22"/>
          <w:szCs w:val="22"/>
        </w:rPr>
        <w:t xml:space="preserve">. The </w:t>
      </w:r>
      <w:r w:rsidR="00FD42D3" w:rsidRPr="00AE70BC">
        <w:rPr>
          <w:rFonts w:ascii="Times New Roman" w:hAnsi="Times New Roman"/>
          <w:color w:val="000000"/>
          <w:sz w:val="22"/>
          <w:szCs w:val="22"/>
        </w:rPr>
        <w:t>HEC</w:t>
      </w:r>
      <w:r w:rsidRPr="00AE70BC">
        <w:rPr>
          <w:rFonts w:ascii="Times New Roman" w:hAnsi="Times New Roman"/>
          <w:sz w:val="22"/>
          <w:szCs w:val="22"/>
        </w:rPr>
        <w:t xml:space="preserve"> shall determine </w:t>
      </w:r>
      <w:r w:rsidR="007C4862" w:rsidRPr="00AE70BC">
        <w:rPr>
          <w:rFonts w:ascii="Times New Roman" w:hAnsi="Times New Roman"/>
          <w:sz w:val="22"/>
          <w:szCs w:val="22"/>
        </w:rPr>
        <w:t>a</w:t>
      </w:r>
      <w:r w:rsidRPr="00AE70BC">
        <w:rPr>
          <w:rFonts w:ascii="Times New Roman" w:hAnsi="Times New Roman"/>
          <w:sz w:val="22"/>
          <w:szCs w:val="22"/>
        </w:rPr>
        <w:t xml:space="preserve"> </w:t>
      </w:r>
      <w:r w:rsidR="00DC1D9E" w:rsidRPr="00AE70BC">
        <w:rPr>
          <w:rFonts w:ascii="Times New Roman" w:hAnsi="Times New Roman"/>
          <w:sz w:val="22"/>
          <w:szCs w:val="22"/>
        </w:rPr>
        <w:t>recipient</w:t>
      </w:r>
      <w:r w:rsidRPr="00AE70BC">
        <w:rPr>
          <w:rFonts w:ascii="Times New Roman" w:hAnsi="Times New Roman"/>
          <w:sz w:val="22"/>
          <w:szCs w:val="22"/>
        </w:rPr>
        <w:t xml:space="preserve"> ineligible and deny scholarship and/or financial assistance for any of the following reasons: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ind w:firstLine="720"/>
        <w:rPr>
          <w:rFonts w:ascii="Times New Roman" w:hAnsi="Times New Roman"/>
          <w:sz w:val="22"/>
          <w:szCs w:val="22"/>
        </w:rPr>
      </w:pPr>
      <w:r w:rsidRPr="00AE70BC">
        <w:rPr>
          <w:rFonts w:ascii="Times New Roman" w:hAnsi="Times New Roman"/>
          <w:sz w:val="22"/>
          <w:szCs w:val="22"/>
        </w:rPr>
        <w:t xml:space="preserve">(a) The </w:t>
      </w:r>
      <w:r w:rsidR="0018085C" w:rsidRPr="00AE70BC">
        <w:rPr>
          <w:rFonts w:ascii="Times New Roman" w:hAnsi="Times New Roman"/>
          <w:sz w:val="22"/>
          <w:szCs w:val="22"/>
        </w:rPr>
        <w:t xml:space="preserve">recipient </w:t>
      </w:r>
      <w:r w:rsidRPr="00AE70BC">
        <w:rPr>
          <w:rFonts w:ascii="Times New Roman" w:hAnsi="Times New Roman"/>
          <w:sz w:val="22"/>
          <w:szCs w:val="22"/>
        </w:rPr>
        <w:t>is ineligible and/or failed to comply with general or specific policies</w:t>
      </w:r>
      <w:r w:rsidR="002F70F7" w:rsidRPr="00AE70BC">
        <w:rPr>
          <w:rFonts w:ascii="Times New Roman" w:hAnsi="Times New Roman"/>
          <w:sz w:val="22"/>
          <w:szCs w:val="22"/>
        </w:rPr>
        <w:t xml:space="preserve"> </w:t>
      </w:r>
      <w:r w:rsidRPr="00AE70BC">
        <w:rPr>
          <w:rFonts w:ascii="Times New Roman" w:hAnsi="Times New Roman"/>
          <w:sz w:val="22"/>
          <w:szCs w:val="22"/>
        </w:rPr>
        <w:t xml:space="preserve">herein.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The </w:t>
      </w:r>
      <w:r w:rsidR="0018085C" w:rsidRPr="00AE70BC">
        <w:rPr>
          <w:rFonts w:ascii="Times New Roman" w:hAnsi="Times New Roman"/>
          <w:sz w:val="22"/>
          <w:szCs w:val="22"/>
        </w:rPr>
        <w:t xml:space="preserve">recipient </w:t>
      </w:r>
      <w:r w:rsidRPr="00AE70BC">
        <w:rPr>
          <w:rFonts w:ascii="Times New Roman" w:hAnsi="Times New Roman"/>
          <w:sz w:val="22"/>
          <w:szCs w:val="22"/>
        </w:rPr>
        <w:t xml:space="preserve">is requesting additional funds toward a second undergraduate, graduate or postgraduate degree at the same level, with the exception of those </w:t>
      </w:r>
      <w:r w:rsidR="0018085C" w:rsidRPr="00AE70BC">
        <w:rPr>
          <w:rFonts w:ascii="Times New Roman" w:hAnsi="Times New Roman"/>
          <w:sz w:val="22"/>
          <w:szCs w:val="22"/>
        </w:rPr>
        <w:t xml:space="preserve">recipients </w:t>
      </w:r>
      <w:r w:rsidRPr="00AE70BC">
        <w:rPr>
          <w:rFonts w:ascii="Times New Roman" w:hAnsi="Times New Roman"/>
          <w:sz w:val="22"/>
          <w:szCs w:val="22"/>
        </w:rPr>
        <w:t xml:space="preserve"> requesting funding for teacher training and double maj</w:t>
      </w:r>
      <w:r w:rsidR="0062515D" w:rsidRPr="00AE70BC">
        <w:rPr>
          <w:rFonts w:ascii="Times New Roman" w:hAnsi="Times New Roman"/>
          <w:sz w:val="22"/>
          <w:szCs w:val="22"/>
        </w:rPr>
        <w:t>ors, pursuant to Article 13, §4</w:t>
      </w:r>
      <w:r w:rsidR="00350BED">
        <w:rPr>
          <w:rFonts w:ascii="Times New Roman" w:hAnsi="Times New Roman"/>
          <w:sz w:val="22"/>
          <w:szCs w:val="22"/>
        </w:rPr>
        <w:t>6</w:t>
      </w:r>
      <w:r w:rsidRPr="00AE70BC">
        <w:rPr>
          <w:rFonts w:ascii="Times New Roman" w:hAnsi="Times New Roman"/>
          <w:sz w:val="22"/>
          <w:szCs w:val="22"/>
        </w:rPr>
        <w:t xml:space="preserve">.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(c) The </w:t>
      </w:r>
      <w:r w:rsidR="0018085C" w:rsidRPr="00AE70BC">
        <w:rPr>
          <w:rFonts w:ascii="Times New Roman" w:hAnsi="Times New Roman"/>
          <w:sz w:val="22"/>
          <w:szCs w:val="22"/>
        </w:rPr>
        <w:t>recipient ha</w:t>
      </w:r>
      <w:r w:rsidR="002F70F7" w:rsidRPr="00AE70BC">
        <w:rPr>
          <w:rFonts w:ascii="Times New Roman" w:hAnsi="Times New Roman"/>
          <w:sz w:val="22"/>
          <w:szCs w:val="22"/>
        </w:rPr>
        <w:t>s</w:t>
      </w:r>
      <w:r w:rsidRPr="00AE70BC">
        <w:rPr>
          <w:rFonts w:ascii="Times New Roman" w:hAnsi="Times New Roman"/>
          <w:sz w:val="22"/>
          <w:szCs w:val="22"/>
        </w:rPr>
        <w:t xml:space="preserve"> not declared an undergraduate major after th</w:t>
      </w:r>
      <w:r w:rsidR="00FC320B" w:rsidRPr="00AE70BC">
        <w:rPr>
          <w:rFonts w:ascii="Times New Roman" w:hAnsi="Times New Roman"/>
          <w:sz w:val="22"/>
          <w:szCs w:val="22"/>
        </w:rPr>
        <w:t>e completion of his or her second</w:t>
      </w:r>
      <w:r w:rsidRPr="00AE70BC">
        <w:rPr>
          <w:rFonts w:ascii="Times New Roman" w:hAnsi="Times New Roman"/>
          <w:sz w:val="22"/>
          <w:szCs w:val="22"/>
        </w:rPr>
        <w:t xml:space="preserve"> academic year.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(d) The </w:t>
      </w:r>
      <w:r w:rsidR="0018085C" w:rsidRPr="00AE70BC">
        <w:rPr>
          <w:rFonts w:ascii="Times New Roman" w:hAnsi="Times New Roman"/>
          <w:sz w:val="22"/>
          <w:szCs w:val="22"/>
        </w:rPr>
        <w:t>recipient</w:t>
      </w:r>
      <w:r w:rsidRPr="00AE70BC">
        <w:rPr>
          <w:rFonts w:ascii="Times New Roman" w:hAnsi="Times New Roman"/>
          <w:sz w:val="22"/>
          <w:szCs w:val="22"/>
        </w:rPr>
        <w:t>, on probation or having been previously disqualified, did not submit required documents within the thirty (30) working days limitation, pursuant to Article 10 §3</w:t>
      </w:r>
      <w:r w:rsidR="00350BED">
        <w:rPr>
          <w:rFonts w:ascii="Times New Roman" w:hAnsi="Times New Roman"/>
          <w:sz w:val="22"/>
          <w:szCs w:val="22"/>
        </w:rPr>
        <w:t>6</w:t>
      </w:r>
      <w:r w:rsidRPr="00AE70BC">
        <w:rPr>
          <w:rFonts w:ascii="Times New Roman" w:hAnsi="Times New Roman"/>
          <w:sz w:val="22"/>
          <w:szCs w:val="22"/>
        </w:rPr>
        <w:t xml:space="preserve"> and/or Article 11 §</w:t>
      </w:r>
      <w:r w:rsidR="0062515D" w:rsidRPr="00AE70BC">
        <w:rPr>
          <w:rFonts w:ascii="Times New Roman" w:hAnsi="Times New Roman"/>
          <w:sz w:val="22"/>
          <w:szCs w:val="22"/>
        </w:rPr>
        <w:t>37</w:t>
      </w:r>
      <w:r w:rsidRPr="00AE70BC">
        <w:rPr>
          <w:rFonts w:ascii="Times New Roman" w:hAnsi="Times New Roman"/>
          <w:sz w:val="22"/>
          <w:szCs w:val="22"/>
        </w:rPr>
        <w:t xml:space="preserve">. </w:t>
      </w:r>
    </w:p>
    <w:p w:rsidR="00DC40F3" w:rsidRPr="00AE70BC" w:rsidRDefault="00DC40F3"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w:t>
      </w:r>
      <w:r w:rsidR="00D74B08" w:rsidRPr="00AE70BC">
        <w:rPr>
          <w:rFonts w:ascii="Times New Roman" w:hAnsi="Times New Roman"/>
          <w:sz w:val="22"/>
          <w:szCs w:val="22"/>
        </w:rPr>
        <w:t>e</w:t>
      </w:r>
      <w:r w:rsidRPr="00AE70BC">
        <w:rPr>
          <w:rFonts w:ascii="Times New Roman" w:hAnsi="Times New Roman"/>
          <w:sz w:val="22"/>
          <w:szCs w:val="22"/>
        </w:rPr>
        <w:t xml:space="preserve">) The scholarship and/or financial assistance funds have been depleted. Continuing and/or eligible </w:t>
      </w:r>
      <w:r w:rsidR="002F70F7" w:rsidRPr="00AE70BC">
        <w:rPr>
          <w:rFonts w:ascii="Times New Roman" w:hAnsi="Times New Roman"/>
          <w:sz w:val="22"/>
          <w:szCs w:val="22"/>
        </w:rPr>
        <w:t>r</w:t>
      </w:r>
      <w:r w:rsidR="0018085C" w:rsidRPr="00AE70BC">
        <w:rPr>
          <w:rFonts w:ascii="Times New Roman" w:hAnsi="Times New Roman"/>
          <w:sz w:val="22"/>
          <w:szCs w:val="22"/>
        </w:rPr>
        <w:t>ecipient</w:t>
      </w:r>
      <w:r w:rsidR="002F70F7" w:rsidRPr="00AE70BC">
        <w:rPr>
          <w:rFonts w:ascii="Times New Roman" w:hAnsi="Times New Roman"/>
          <w:sz w:val="22"/>
          <w:szCs w:val="22"/>
        </w:rPr>
        <w:t>s</w:t>
      </w:r>
      <w:r w:rsidR="0018085C" w:rsidRPr="00AE70BC">
        <w:rPr>
          <w:rFonts w:ascii="Times New Roman" w:hAnsi="Times New Roman"/>
          <w:sz w:val="22"/>
          <w:szCs w:val="22"/>
        </w:rPr>
        <w:t xml:space="preserve"> </w:t>
      </w:r>
      <w:r w:rsidRPr="00AE70BC">
        <w:rPr>
          <w:rFonts w:ascii="Times New Roman" w:hAnsi="Times New Roman"/>
          <w:sz w:val="22"/>
          <w:szCs w:val="22"/>
        </w:rPr>
        <w:t xml:space="preserve">who were denied due to lack of funds shall be deemed a priority upon availability of funds. </w:t>
      </w:r>
    </w:p>
    <w:p w:rsidR="00844410" w:rsidRPr="00AE70BC" w:rsidRDefault="00844410" w:rsidP="00AE70BC">
      <w:pPr>
        <w:pStyle w:val="PlainText"/>
        <w:ind w:left="720" w:hanging="720"/>
        <w:rPr>
          <w:rFonts w:ascii="Times New Roman" w:hAnsi="Times New Roman"/>
          <w:sz w:val="22"/>
          <w:szCs w:val="22"/>
        </w:rPr>
      </w:pPr>
    </w:p>
    <w:p w:rsidR="000B4D21" w:rsidRPr="00AE70BC" w:rsidRDefault="00D74B08" w:rsidP="00AE70BC">
      <w:pPr>
        <w:pStyle w:val="PlainText"/>
        <w:ind w:left="720"/>
        <w:rPr>
          <w:rFonts w:ascii="Times New Roman" w:hAnsi="Times New Roman"/>
          <w:sz w:val="22"/>
          <w:szCs w:val="22"/>
        </w:rPr>
      </w:pPr>
      <w:r w:rsidRPr="00AE70BC">
        <w:rPr>
          <w:rFonts w:ascii="Times New Roman" w:hAnsi="Times New Roman"/>
          <w:sz w:val="22"/>
          <w:szCs w:val="22"/>
        </w:rPr>
        <w:t>(f</w:t>
      </w:r>
      <w:r w:rsidR="000B4D21" w:rsidRPr="00AE70BC">
        <w:rPr>
          <w:rFonts w:ascii="Times New Roman" w:hAnsi="Times New Roman"/>
          <w:sz w:val="22"/>
          <w:szCs w:val="22"/>
        </w:rPr>
        <w:t xml:space="preserve">) The </w:t>
      </w:r>
      <w:r w:rsidR="0018085C" w:rsidRPr="00AE70BC">
        <w:rPr>
          <w:rFonts w:ascii="Times New Roman" w:hAnsi="Times New Roman"/>
          <w:sz w:val="22"/>
          <w:szCs w:val="22"/>
        </w:rPr>
        <w:t xml:space="preserve">recipient </w:t>
      </w:r>
      <w:r w:rsidR="000B4D21" w:rsidRPr="00AE70BC">
        <w:rPr>
          <w:rFonts w:ascii="Times New Roman" w:hAnsi="Times New Roman"/>
          <w:sz w:val="22"/>
          <w:szCs w:val="22"/>
        </w:rPr>
        <w:t>exceeded the maximum number of funding periods pursuant to Article 9, §3</w:t>
      </w:r>
      <w:r w:rsidR="00350BED">
        <w:rPr>
          <w:rFonts w:ascii="Times New Roman" w:hAnsi="Times New Roman"/>
          <w:sz w:val="22"/>
          <w:szCs w:val="22"/>
        </w:rPr>
        <w:t>2</w:t>
      </w:r>
      <w:r w:rsidR="000B4D21" w:rsidRPr="00AE70BC">
        <w:rPr>
          <w:rFonts w:ascii="Times New Roman" w:hAnsi="Times New Roman"/>
          <w:sz w:val="22"/>
          <w:szCs w:val="22"/>
        </w:rPr>
        <w:t xml:space="preserve"> herein. </w:t>
      </w:r>
    </w:p>
    <w:p w:rsidR="00844410" w:rsidRPr="00AE70BC" w:rsidRDefault="00844410" w:rsidP="00AE70BC">
      <w:pPr>
        <w:pStyle w:val="PlainText"/>
        <w:rPr>
          <w:rFonts w:ascii="Times New Roman" w:hAnsi="Times New Roman"/>
          <w:sz w:val="22"/>
          <w:szCs w:val="22"/>
        </w:rPr>
      </w:pPr>
    </w:p>
    <w:p w:rsidR="000B4D21" w:rsidRPr="00AE70BC" w:rsidRDefault="00D74B08" w:rsidP="00AE70BC">
      <w:pPr>
        <w:pStyle w:val="PlainText"/>
        <w:ind w:left="720"/>
        <w:rPr>
          <w:rFonts w:ascii="Times New Roman" w:hAnsi="Times New Roman"/>
          <w:sz w:val="22"/>
          <w:szCs w:val="22"/>
        </w:rPr>
      </w:pPr>
      <w:r w:rsidRPr="00AE70BC">
        <w:rPr>
          <w:rFonts w:ascii="Times New Roman" w:hAnsi="Times New Roman"/>
          <w:sz w:val="22"/>
          <w:szCs w:val="22"/>
        </w:rPr>
        <w:t>(g</w:t>
      </w:r>
      <w:r w:rsidR="000B4D21" w:rsidRPr="00AE70BC">
        <w:rPr>
          <w:rFonts w:ascii="Times New Roman" w:hAnsi="Times New Roman"/>
          <w:sz w:val="22"/>
          <w:szCs w:val="22"/>
        </w:rPr>
        <w:t xml:space="preserve">) The </w:t>
      </w:r>
      <w:r w:rsidR="0018085C" w:rsidRPr="00AE70BC">
        <w:rPr>
          <w:rFonts w:ascii="Times New Roman" w:hAnsi="Times New Roman"/>
          <w:sz w:val="22"/>
          <w:szCs w:val="22"/>
        </w:rPr>
        <w:t xml:space="preserve">recipient </w:t>
      </w:r>
      <w:r w:rsidR="000B4D21" w:rsidRPr="00AE70BC">
        <w:rPr>
          <w:rFonts w:ascii="Times New Roman" w:hAnsi="Times New Roman"/>
          <w:sz w:val="22"/>
          <w:szCs w:val="22"/>
        </w:rPr>
        <w:t xml:space="preserve">applied incomplete grades towards earning appropriate credit hours. </w:t>
      </w:r>
    </w:p>
    <w:p w:rsidR="003A5098" w:rsidRPr="00AE70BC" w:rsidRDefault="003A5098"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 xml:space="preserve">ARTICLE 13. RESTRICTIONS ON USE OF </w:t>
      </w:r>
      <w:r w:rsidRPr="00AE70BC">
        <w:rPr>
          <w:rFonts w:ascii="Times New Roman" w:hAnsi="Times New Roman"/>
          <w:b/>
          <w:color w:val="000000"/>
          <w:sz w:val="22"/>
          <w:szCs w:val="22"/>
        </w:rPr>
        <w:t xml:space="preserve">ALL </w:t>
      </w:r>
      <w:r w:rsidR="003A5098" w:rsidRPr="00AE70BC">
        <w:rPr>
          <w:rFonts w:ascii="Times New Roman" w:hAnsi="Times New Roman"/>
          <w:b/>
          <w:color w:val="000000"/>
          <w:sz w:val="22"/>
          <w:szCs w:val="22"/>
        </w:rPr>
        <w:t>HUALAPAI</w:t>
      </w:r>
      <w:r w:rsidRPr="00AE70BC">
        <w:rPr>
          <w:rFonts w:ascii="Times New Roman" w:hAnsi="Times New Roman"/>
          <w:b/>
          <w:color w:val="000000"/>
          <w:sz w:val="22"/>
          <w:szCs w:val="22"/>
        </w:rPr>
        <w:t xml:space="preserve"> </w:t>
      </w:r>
      <w:r w:rsidRPr="00AE70BC">
        <w:rPr>
          <w:rFonts w:ascii="Times New Roman" w:hAnsi="Times New Roman"/>
          <w:b/>
          <w:sz w:val="22"/>
          <w:szCs w:val="22"/>
        </w:rPr>
        <w:t xml:space="preserve">SCHOLARSHIP AND FINANCIAL ASSISTANCE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w:t>
      </w:r>
      <w:r w:rsidR="00F01104">
        <w:rPr>
          <w:rFonts w:ascii="Times New Roman" w:hAnsi="Times New Roman"/>
          <w:sz w:val="22"/>
          <w:szCs w:val="22"/>
        </w:rPr>
        <w:t>41</w:t>
      </w:r>
      <w:r w:rsidRPr="00AE70BC">
        <w:rPr>
          <w:rFonts w:ascii="Times New Roman" w:hAnsi="Times New Roman"/>
          <w:sz w:val="22"/>
          <w:szCs w:val="22"/>
        </w:rPr>
        <w:t>. The</w:t>
      </w:r>
      <w:r w:rsidR="0018085C" w:rsidRPr="00AE70BC">
        <w:rPr>
          <w:rFonts w:ascii="Times New Roman" w:hAnsi="Times New Roman"/>
          <w:sz w:val="22"/>
          <w:szCs w:val="22"/>
        </w:rPr>
        <w:t xml:space="preserve"> recipient</w:t>
      </w:r>
      <w:r w:rsidRPr="00AE70BC">
        <w:rPr>
          <w:rFonts w:ascii="Times New Roman" w:hAnsi="Times New Roman"/>
          <w:sz w:val="22"/>
          <w:szCs w:val="22"/>
        </w:rPr>
        <w:t xml:space="preserve"> shall not use the scholarship and/or financial assistance funds to pay for tuition,</w:t>
      </w:r>
      <w:r w:rsidR="00350BED">
        <w:rPr>
          <w:rFonts w:ascii="Times New Roman" w:hAnsi="Times New Roman"/>
          <w:sz w:val="22"/>
          <w:szCs w:val="22"/>
        </w:rPr>
        <w:t xml:space="preserve"> repeated courses,</w:t>
      </w:r>
      <w:r w:rsidRPr="00AE70BC">
        <w:rPr>
          <w:rFonts w:ascii="Times New Roman" w:hAnsi="Times New Roman"/>
          <w:sz w:val="22"/>
          <w:szCs w:val="22"/>
        </w:rPr>
        <w:t xml:space="preserve"> travel or per diem expenses relating to short term workshops, conventions, or conferences; non-credit courses, short term make-up courses, professional examinations or membership dues to professional associations, without prior approval by </w:t>
      </w:r>
      <w:r w:rsidR="00FD42D3" w:rsidRPr="00AE70BC">
        <w:rPr>
          <w:rFonts w:ascii="Times New Roman" w:hAnsi="Times New Roman"/>
          <w:sz w:val="22"/>
          <w:szCs w:val="22"/>
        </w:rPr>
        <w:t>HEC</w:t>
      </w:r>
      <w:r w:rsidRPr="00AE70BC">
        <w:rPr>
          <w:rFonts w:ascii="Times New Roman" w:hAnsi="Times New Roman"/>
          <w:sz w:val="22"/>
          <w:szCs w:val="22"/>
        </w:rPr>
        <w:t xml:space="preserv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§4</w:t>
      </w:r>
      <w:r w:rsidR="00F01104">
        <w:rPr>
          <w:rFonts w:ascii="Times New Roman" w:hAnsi="Times New Roman"/>
          <w:color w:val="000000"/>
          <w:sz w:val="22"/>
          <w:szCs w:val="22"/>
        </w:rPr>
        <w:t>2</w:t>
      </w:r>
      <w:r w:rsidR="00C93B9B" w:rsidRPr="00AE70BC">
        <w:rPr>
          <w:rFonts w:ascii="Times New Roman" w:hAnsi="Times New Roman"/>
          <w:color w:val="000000"/>
          <w:sz w:val="22"/>
          <w:szCs w:val="22"/>
        </w:rPr>
        <w:t>.</w:t>
      </w:r>
      <w:r w:rsidRPr="00AE70BC">
        <w:rPr>
          <w:rFonts w:ascii="Times New Roman" w:hAnsi="Times New Roman"/>
          <w:color w:val="000000"/>
          <w:sz w:val="22"/>
          <w:szCs w:val="22"/>
        </w:rPr>
        <w:t xml:space="preserve"> Use of all </w:t>
      </w:r>
      <w:r w:rsidR="003A5098"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scholarship and financial assistance funds shall be restricted to the fifty (50) states unless a </w:t>
      </w:r>
      <w:r w:rsidR="0018085C" w:rsidRPr="00AE70BC">
        <w:rPr>
          <w:rFonts w:ascii="Times New Roman" w:hAnsi="Times New Roman"/>
          <w:sz w:val="22"/>
          <w:szCs w:val="22"/>
        </w:rPr>
        <w:t xml:space="preserve">recipient </w:t>
      </w:r>
      <w:r w:rsidRPr="00AE70BC">
        <w:rPr>
          <w:rFonts w:ascii="Times New Roman" w:hAnsi="Times New Roman"/>
          <w:color w:val="000000"/>
          <w:sz w:val="22"/>
          <w:szCs w:val="22"/>
        </w:rPr>
        <w:t>resides in a foreign country due to military service or unless foreign studies are a requirement of a</w:t>
      </w:r>
      <w:r w:rsidR="002F70F7"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recipient's major.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§4</w:t>
      </w:r>
      <w:r w:rsidR="00F01104">
        <w:rPr>
          <w:rFonts w:ascii="Times New Roman" w:hAnsi="Times New Roman"/>
          <w:color w:val="000000"/>
          <w:sz w:val="22"/>
          <w:szCs w:val="22"/>
        </w:rPr>
        <w:t>3</w:t>
      </w:r>
      <w:r w:rsidRPr="00AE70BC">
        <w:rPr>
          <w:rFonts w:ascii="Times New Roman" w:hAnsi="Times New Roman"/>
          <w:color w:val="000000"/>
          <w:sz w:val="22"/>
          <w:szCs w:val="22"/>
        </w:rPr>
        <w:t xml:space="preserve">. All </w:t>
      </w:r>
      <w:r w:rsidR="0018085C" w:rsidRPr="00AE70BC">
        <w:rPr>
          <w:rFonts w:ascii="Times New Roman" w:hAnsi="Times New Roman"/>
          <w:sz w:val="22"/>
          <w:szCs w:val="22"/>
        </w:rPr>
        <w:t>recipient</w:t>
      </w:r>
      <w:r w:rsidR="002F70F7" w:rsidRPr="00AE70BC">
        <w:rPr>
          <w:rFonts w:ascii="Times New Roman" w:hAnsi="Times New Roman"/>
          <w:sz w:val="22"/>
          <w:szCs w:val="22"/>
        </w:rPr>
        <w:t>s</w:t>
      </w:r>
      <w:r w:rsidR="0018085C" w:rsidRPr="00AE70BC">
        <w:rPr>
          <w:rFonts w:ascii="Times New Roman" w:hAnsi="Times New Roman"/>
          <w:sz w:val="22"/>
          <w:szCs w:val="22"/>
        </w:rPr>
        <w:t xml:space="preserve"> </w:t>
      </w:r>
      <w:r w:rsidRPr="00AE70BC">
        <w:rPr>
          <w:rFonts w:ascii="Times New Roman" w:hAnsi="Times New Roman"/>
          <w:color w:val="000000"/>
          <w:sz w:val="22"/>
          <w:szCs w:val="22"/>
        </w:rPr>
        <w:t xml:space="preserve">shall attend the institution specified on the Award Letter. </w:t>
      </w:r>
      <w:r w:rsidR="00C93B9B" w:rsidRPr="00AE70BC">
        <w:rPr>
          <w:rFonts w:ascii="Times New Roman" w:hAnsi="Times New Roman"/>
          <w:color w:val="000000"/>
          <w:sz w:val="22"/>
          <w:szCs w:val="22"/>
        </w:rPr>
        <w:t>A</w:t>
      </w:r>
      <w:r w:rsidR="002F70F7" w:rsidRPr="00AE70BC">
        <w:rPr>
          <w:rFonts w:ascii="Times New Roman" w:hAnsi="Times New Roman"/>
          <w:color w:val="000000"/>
          <w:sz w:val="22"/>
          <w:szCs w:val="22"/>
        </w:rPr>
        <w:t xml:space="preserve"> </w:t>
      </w:r>
      <w:r w:rsidR="0018085C" w:rsidRPr="00AE70BC">
        <w:rPr>
          <w:rFonts w:ascii="Times New Roman" w:hAnsi="Times New Roman"/>
          <w:sz w:val="22"/>
          <w:szCs w:val="22"/>
        </w:rPr>
        <w:t>recipient s</w:t>
      </w:r>
      <w:r w:rsidRPr="00AE70BC">
        <w:rPr>
          <w:rFonts w:ascii="Times New Roman" w:hAnsi="Times New Roman"/>
          <w:color w:val="000000"/>
          <w:sz w:val="22"/>
          <w:szCs w:val="22"/>
        </w:rPr>
        <w:t xml:space="preserve">hall not transfer from the institution specified on the award letter without prior notification to the </w:t>
      </w:r>
      <w:r w:rsidR="00FD42D3" w:rsidRPr="00AE70BC">
        <w:rPr>
          <w:rFonts w:ascii="Times New Roman" w:hAnsi="Times New Roman"/>
          <w:color w:val="000000"/>
          <w:sz w:val="22"/>
          <w:szCs w:val="22"/>
        </w:rPr>
        <w:t>HEC</w:t>
      </w:r>
      <w:r w:rsidRPr="00AE70BC">
        <w:rPr>
          <w:rFonts w:ascii="Times New Roman" w:hAnsi="Times New Roman"/>
          <w:color w:val="000000"/>
          <w:sz w:val="22"/>
          <w:szCs w:val="22"/>
        </w:rPr>
        <w:t xml:space="preserve">.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§4</w:t>
      </w:r>
      <w:r w:rsidR="00F01104">
        <w:rPr>
          <w:rFonts w:ascii="Times New Roman" w:hAnsi="Times New Roman"/>
          <w:color w:val="000000"/>
          <w:sz w:val="22"/>
          <w:szCs w:val="22"/>
        </w:rPr>
        <w:t>4</w:t>
      </w:r>
      <w:r w:rsidRPr="00AE70BC">
        <w:rPr>
          <w:rFonts w:ascii="Times New Roman" w:hAnsi="Times New Roman"/>
          <w:color w:val="000000"/>
          <w:sz w:val="22"/>
          <w:szCs w:val="22"/>
        </w:rPr>
        <w:t xml:space="preserve">. Upon prior approval by the </w:t>
      </w:r>
      <w:r w:rsidR="00FD42D3" w:rsidRPr="00AE70BC">
        <w:rPr>
          <w:rFonts w:ascii="Times New Roman" w:hAnsi="Times New Roman"/>
          <w:color w:val="000000"/>
          <w:sz w:val="22"/>
          <w:szCs w:val="22"/>
        </w:rPr>
        <w:t>HEC</w:t>
      </w:r>
      <w:r w:rsidRPr="00AE70BC">
        <w:rPr>
          <w:rFonts w:ascii="Times New Roman" w:hAnsi="Times New Roman"/>
          <w:color w:val="000000"/>
          <w:sz w:val="22"/>
          <w:szCs w:val="22"/>
        </w:rPr>
        <w:t xml:space="preserve">, </w:t>
      </w:r>
      <w:r w:rsidR="003A5098" w:rsidRPr="00AE70BC">
        <w:rPr>
          <w:rFonts w:ascii="Times New Roman" w:hAnsi="Times New Roman"/>
          <w:color w:val="000000"/>
          <w:sz w:val="22"/>
          <w:szCs w:val="22"/>
        </w:rPr>
        <w:t xml:space="preserve">Hualapai </w:t>
      </w:r>
      <w:r w:rsidRPr="00AE70BC">
        <w:rPr>
          <w:rFonts w:ascii="Times New Roman" w:hAnsi="Times New Roman"/>
          <w:color w:val="000000"/>
          <w:sz w:val="22"/>
          <w:szCs w:val="22"/>
        </w:rPr>
        <w:t>scholarship</w:t>
      </w:r>
      <w:r w:rsidR="002F2798" w:rsidRPr="00AE70BC">
        <w:rPr>
          <w:rFonts w:ascii="Times New Roman" w:hAnsi="Times New Roman"/>
          <w:color w:val="000000"/>
          <w:sz w:val="22"/>
          <w:szCs w:val="22"/>
        </w:rPr>
        <w:t>,</w:t>
      </w:r>
      <w:r w:rsidRPr="00AE70BC">
        <w:rPr>
          <w:rFonts w:ascii="Times New Roman" w:hAnsi="Times New Roman"/>
          <w:color w:val="000000"/>
          <w:sz w:val="22"/>
          <w:szCs w:val="22"/>
        </w:rPr>
        <w:t xml:space="preserve"> and financial assistance funds may be awarded to help supplement </w:t>
      </w:r>
      <w:r w:rsidR="002F70F7" w:rsidRPr="00AE70BC">
        <w:rPr>
          <w:rFonts w:ascii="Times New Roman" w:hAnsi="Times New Roman"/>
          <w:color w:val="000000"/>
          <w:sz w:val="22"/>
          <w:szCs w:val="22"/>
        </w:rPr>
        <w:t xml:space="preserve">a </w:t>
      </w:r>
      <w:r w:rsidR="002F70F7" w:rsidRPr="00AE70BC">
        <w:rPr>
          <w:rFonts w:ascii="Times New Roman" w:hAnsi="Times New Roman"/>
          <w:sz w:val="22"/>
          <w:szCs w:val="22"/>
        </w:rPr>
        <w:t>recipient</w:t>
      </w:r>
      <w:r w:rsidR="002F70F7" w:rsidRPr="00AE70BC">
        <w:rPr>
          <w:rFonts w:ascii="Times New Roman" w:hAnsi="Times New Roman"/>
          <w:color w:val="000000"/>
          <w:sz w:val="22"/>
          <w:szCs w:val="22"/>
        </w:rPr>
        <w:t xml:space="preserve"> who has</w:t>
      </w:r>
      <w:r w:rsidRPr="00AE70BC">
        <w:rPr>
          <w:rFonts w:ascii="Times New Roman" w:hAnsi="Times New Roman"/>
          <w:color w:val="000000"/>
          <w:sz w:val="22"/>
          <w:szCs w:val="22"/>
        </w:rPr>
        <w:t xml:space="preserve"> demonstrated financial need</w:t>
      </w:r>
      <w:r w:rsidR="002F70F7" w:rsidRPr="00AE70BC">
        <w:rPr>
          <w:rFonts w:ascii="Times New Roman" w:hAnsi="Times New Roman"/>
          <w:color w:val="000000"/>
          <w:sz w:val="22"/>
          <w:szCs w:val="22"/>
        </w:rPr>
        <w:t>.</w:t>
      </w:r>
      <w:r w:rsidRPr="00AE70BC">
        <w:rPr>
          <w:rFonts w:ascii="Times New Roman" w:hAnsi="Times New Roman"/>
          <w:color w:val="000000"/>
          <w:sz w:val="22"/>
          <w:szCs w:val="22"/>
        </w:rPr>
        <w:t xml:space="preserve">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§4</w:t>
      </w:r>
      <w:r w:rsidR="00F01104">
        <w:rPr>
          <w:rFonts w:ascii="Times New Roman" w:hAnsi="Times New Roman"/>
          <w:color w:val="000000"/>
          <w:sz w:val="22"/>
          <w:szCs w:val="22"/>
        </w:rPr>
        <w:t>5</w:t>
      </w:r>
      <w:r w:rsidRPr="00AE70BC">
        <w:rPr>
          <w:rFonts w:ascii="Times New Roman" w:hAnsi="Times New Roman"/>
          <w:color w:val="000000"/>
          <w:sz w:val="22"/>
          <w:szCs w:val="22"/>
        </w:rPr>
        <w:t xml:space="preserve">. All </w:t>
      </w:r>
      <w:r w:rsidR="0018085C" w:rsidRPr="00AE70BC">
        <w:rPr>
          <w:rFonts w:ascii="Times New Roman" w:hAnsi="Times New Roman"/>
          <w:sz w:val="22"/>
          <w:szCs w:val="22"/>
        </w:rPr>
        <w:t xml:space="preserve">recipients </w:t>
      </w:r>
      <w:r w:rsidRPr="00AE70BC">
        <w:rPr>
          <w:rFonts w:ascii="Times New Roman" w:hAnsi="Times New Roman"/>
          <w:color w:val="000000"/>
          <w:sz w:val="22"/>
          <w:szCs w:val="22"/>
        </w:rPr>
        <w:t xml:space="preserve">shall only utilize </w:t>
      </w:r>
      <w:r w:rsidR="003B11B8" w:rsidRPr="00AE70BC">
        <w:rPr>
          <w:rFonts w:ascii="Times New Roman" w:hAnsi="Times New Roman"/>
          <w:color w:val="000000"/>
          <w:sz w:val="22"/>
          <w:szCs w:val="22"/>
        </w:rPr>
        <w:t xml:space="preserve">Hualapai </w:t>
      </w:r>
      <w:r w:rsidR="00754A00" w:rsidRPr="00AE70BC">
        <w:rPr>
          <w:rFonts w:ascii="Times New Roman" w:hAnsi="Times New Roman"/>
          <w:color w:val="000000"/>
          <w:sz w:val="22"/>
          <w:szCs w:val="22"/>
        </w:rPr>
        <w:t xml:space="preserve">Tribe </w:t>
      </w:r>
      <w:r w:rsidRPr="00AE70BC">
        <w:rPr>
          <w:rFonts w:ascii="Times New Roman" w:hAnsi="Times New Roman"/>
          <w:color w:val="000000"/>
          <w:sz w:val="22"/>
          <w:szCs w:val="22"/>
        </w:rPr>
        <w:t>scholarship and financial assistance to cover direct educational e</w:t>
      </w:r>
      <w:r w:rsidR="006528C6" w:rsidRPr="00AE70BC">
        <w:rPr>
          <w:rFonts w:ascii="Times New Roman" w:hAnsi="Times New Roman"/>
          <w:color w:val="000000"/>
          <w:sz w:val="22"/>
          <w:szCs w:val="22"/>
        </w:rPr>
        <w:t>xpenses,</w:t>
      </w:r>
      <w:r w:rsidR="00350BED">
        <w:rPr>
          <w:rFonts w:ascii="Times New Roman" w:hAnsi="Times New Roman"/>
          <w:color w:val="000000"/>
          <w:sz w:val="22"/>
          <w:szCs w:val="22"/>
        </w:rPr>
        <w:t xml:space="preserve"> including but not</w:t>
      </w:r>
      <w:r w:rsidR="006528C6" w:rsidRPr="00AE70BC">
        <w:rPr>
          <w:rFonts w:ascii="Times New Roman" w:hAnsi="Times New Roman"/>
          <w:color w:val="000000"/>
          <w:sz w:val="22"/>
          <w:szCs w:val="22"/>
        </w:rPr>
        <w:t xml:space="preserve"> limited to tuition</w:t>
      </w:r>
      <w:r w:rsidRPr="00AE70BC">
        <w:rPr>
          <w:rFonts w:ascii="Times New Roman" w:hAnsi="Times New Roman"/>
          <w:color w:val="000000"/>
          <w:sz w:val="22"/>
          <w:szCs w:val="22"/>
        </w:rPr>
        <w:t>, book fees, lab fees, housing, meals,</w:t>
      </w:r>
      <w:r w:rsidR="007802BB" w:rsidRPr="00AE70BC">
        <w:rPr>
          <w:rFonts w:ascii="Times New Roman" w:hAnsi="Times New Roman"/>
          <w:color w:val="000000"/>
          <w:sz w:val="22"/>
          <w:szCs w:val="22"/>
        </w:rPr>
        <w:t xml:space="preserve"> childcare</w:t>
      </w:r>
      <w:r w:rsidR="00FC4BA6" w:rsidRPr="00AE70BC">
        <w:rPr>
          <w:rFonts w:ascii="Times New Roman" w:hAnsi="Times New Roman"/>
          <w:color w:val="000000"/>
          <w:sz w:val="22"/>
          <w:szCs w:val="22"/>
        </w:rPr>
        <w:t>, professional</w:t>
      </w:r>
      <w:r w:rsidR="00FC320B" w:rsidRPr="00AE70BC">
        <w:rPr>
          <w:rFonts w:ascii="Times New Roman" w:hAnsi="Times New Roman"/>
          <w:color w:val="000000"/>
          <w:sz w:val="22"/>
          <w:szCs w:val="22"/>
        </w:rPr>
        <w:t xml:space="preserve"> exams, </w:t>
      </w:r>
      <w:r w:rsidRPr="00AE70BC">
        <w:rPr>
          <w:rFonts w:ascii="Times New Roman" w:hAnsi="Times New Roman"/>
          <w:color w:val="000000"/>
          <w:sz w:val="22"/>
          <w:szCs w:val="22"/>
        </w:rPr>
        <w:t xml:space="preserve">and transportation necessary to support the student attending a college, university or vocational school. </w:t>
      </w:r>
    </w:p>
    <w:p w:rsidR="00844410" w:rsidRPr="00AE70BC" w:rsidRDefault="00844410" w:rsidP="00AE70BC">
      <w:pPr>
        <w:pStyle w:val="PlainText"/>
        <w:rPr>
          <w:rFonts w:ascii="Times New Roman" w:hAnsi="Times New Roman"/>
          <w:color w:val="000000"/>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§4</w:t>
      </w:r>
      <w:r w:rsidR="00F01104">
        <w:rPr>
          <w:rFonts w:ascii="Times New Roman" w:hAnsi="Times New Roman"/>
          <w:color w:val="000000"/>
          <w:sz w:val="22"/>
          <w:szCs w:val="22"/>
        </w:rPr>
        <w:t>6</w:t>
      </w:r>
      <w:r w:rsidRPr="00AE70BC">
        <w:rPr>
          <w:rFonts w:ascii="Times New Roman" w:hAnsi="Times New Roman"/>
          <w:color w:val="000000"/>
          <w:sz w:val="22"/>
          <w:szCs w:val="22"/>
        </w:rPr>
        <w:t xml:space="preserve">. All </w:t>
      </w:r>
      <w:r w:rsidR="00754A00" w:rsidRPr="00AE70BC">
        <w:rPr>
          <w:rFonts w:ascii="Times New Roman" w:hAnsi="Times New Roman"/>
          <w:sz w:val="22"/>
          <w:szCs w:val="22"/>
        </w:rPr>
        <w:t xml:space="preserve">recipients </w:t>
      </w:r>
      <w:r w:rsidRPr="00AE70BC">
        <w:rPr>
          <w:rFonts w:ascii="Times New Roman" w:hAnsi="Times New Roman"/>
          <w:color w:val="000000"/>
          <w:sz w:val="22"/>
          <w:szCs w:val="22"/>
        </w:rPr>
        <w:t xml:space="preserve">shall pursue one degree at the undergraduate, graduate and post-graduate level. A </w:t>
      </w:r>
      <w:r w:rsidR="00754A00" w:rsidRPr="00AE70BC">
        <w:rPr>
          <w:rFonts w:ascii="Times New Roman" w:hAnsi="Times New Roman"/>
          <w:sz w:val="22"/>
          <w:szCs w:val="22"/>
        </w:rPr>
        <w:t xml:space="preserve">recipient </w:t>
      </w:r>
      <w:r w:rsidRPr="00AE70BC">
        <w:rPr>
          <w:rFonts w:ascii="Times New Roman" w:hAnsi="Times New Roman"/>
          <w:color w:val="000000"/>
          <w:sz w:val="22"/>
          <w:szCs w:val="22"/>
        </w:rPr>
        <w:t>may pursue double degrees at the bac</w:t>
      </w:r>
      <w:r w:rsidR="00C650E0" w:rsidRPr="00AE70BC">
        <w:rPr>
          <w:rFonts w:ascii="Times New Roman" w:hAnsi="Times New Roman"/>
          <w:color w:val="000000"/>
          <w:sz w:val="22"/>
          <w:szCs w:val="22"/>
        </w:rPr>
        <w:t xml:space="preserve">helor’s </w:t>
      </w:r>
      <w:r w:rsidRPr="00AE70BC">
        <w:rPr>
          <w:rFonts w:ascii="Times New Roman" w:hAnsi="Times New Roman"/>
          <w:color w:val="000000"/>
          <w:sz w:val="22"/>
          <w:szCs w:val="22"/>
        </w:rPr>
        <w:t xml:space="preserve">and associate level, provided that the additional degree is at no added cost to the </w:t>
      </w:r>
      <w:r w:rsidR="003A5098" w:rsidRPr="00AE70BC">
        <w:rPr>
          <w:rFonts w:ascii="Times New Roman" w:hAnsi="Times New Roman"/>
          <w:color w:val="000000"/>
          <w:sz w:val="22"/>
          <w:szCs w:val="22"/>
        </w:rPr>
        <w:t xml:space="preserve">Hualapai </w:t>
      </w:r>
      <w:r w:rsidR="00754A00" w:rsidRPr="00AE70BC">
        <w:rPr>
          <w:rFonts w:ascii="Times New Roman" w:hAnsi="Times New Roman"/>
          <w:color w:val="000000"/>
          <w:sz w:val="22"/>
          <w:szCs w:val="22"/>
        </w:rPr>
        <w:t>Tribe</w:t>
      </w:r>
      <w:r w:rsidRPr="00AE70BC">
        <w:rPr>
          <w:rFonts w:ascii="Times New Roman" w:hAnsi="Times New Roman"/>
          <w:color w:val="000000"/>
          <w:sz w:val="22"/>
          <w:szCs w:val="22"/>
        </w:rPr>
        <w:t xml:space="preserve">. </w:t>
      </w:r>
    </w:p>
    <w:p w:rsidR="003B11B8" w:rsidRPr="00AE70BC" w:rsidRDefault="003B11B8"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b/>
          <w:sz w:val="22"/>
          <w:szCs w:val="22"/>
        </w:rPr>
        <w:sectPr w:rsidR="000B4D21" w:rsidRPr="00AE70BC" w:rsidSect="002C4B4A">
          <w:type w:val="continuous"/>
          <w:pgSz w:w="12240" w:h="15840"/>
          <w:pgMar w:top="1440" w:right="1440" w:bottom="1440" w:left="1440" w:header="720" w:footer="720" w:gutter="0"/>
          <w:cols w:space="720"/>
          <w:noEndnote/>
        </w:sectPr>
      </w:pPr>
      <w:r w:rsidRPr="00AE70BC">
        <w:rPr>
          <w:rFonts w:ascii="Times New Roman" w:hAnsi="Times New Roman"/>
          <w:b/>
          <w:sz w:val="22"/>
          <w:szCs w:val="22"/>
        </w:rPr>
        <w:t>ARTICLE 14. MISUSE OF ANY</w:t>
      </w:r>
      <w:r w:rsidR="008A6D94" w:rsidRPr="00AE70BC">
        <w:rPr>
          <w:rFonts w:ascii="Times New Roman" w:hAnsi="Times New Roman"/>
          <w:b/>
          <w:sz w:val="22"/>
          <w:szCs w:val="22"/>
        </w:rPr>
        <w:t xml:space="preserve"> HUALAPAI </w:t>
      </w:r>
      <w:r w:rsidRPr="00AE70BC">
        <w:rPr>
          <w:rFonts w:ascii="Times New Roman" w:hAnsi="Times New Roman"/>
          <w:b/>
          <w:sz w:val="22"/>
          <w:szCs w:val="22"/>
        </w:rPr>
        <w:t xml:space="preserve">SCHOLARSHIP AND FINANCIAL ASSISTANCE FUNDS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§4</w:t>
      </w:r>
      <w:r w:rsidR="00F01104">
        <w:rPr>
          <w:rFonts w:ascii="Times New Roman" w:hAnsi="Times New Roman"/>
          <w:sz w:val="22"/>
          <w:szCs w:val="22"/>
        </w:rPr>
        <w:t>7</w:t>
      </w:r>
      <w:r w:rsidRPr="00AE70BC">
        <w:rPr>
          <w:rFonts w:ascii="Times New Roman" w:hAnsi="Times New Roman"/>
          <w:sz w:val="22"/>
          <w:szCs w:val="22"/>
        </w:rPr>
        <w:t xml:space="preserve">. The </w:t>
      </w:r>
      <w:r w:rsidR="00754A00" w:rsidRPr="00AE70BC">
        <w:rPr>
          <w:rFonts w:ascii="Times New Roman" w:hAnsi="Times New Roman"/>
          <w:sz w:val="22"/>
          <w:szCs w:val="22"/>
        </w:rPr>
        <w:t xml:space="preserve">recipient </w:t>
      </w:r>
      <w:r w:rsidRPr="00AE70BC">
        <w:rPr>
          <w:rFonts w:ascii="Times New Roman" w:hAnsi="Times New Roman"/>
          <w:sz w:val="22"/>
          <w:szCs w:val="22"/>
        </w:rPr>
        <w:t xml:space="preserve">of </w:t>
      </w:r>
      <w:r w:rsidR="002F70F7" w:rsidRPr="00AE70BC">
        <w:rPr>
          <w:rFonts w:ascii="Times New Roman" w:hAnsi="Times New Roman"/>
          <w:sz w:val="22"/>
          <w:szCs w:val="22"/>
        </w:rPr>
        <w:t xml:space="preserve">a </w:t>
      </w:r>
      <w:r w:rsidR="008A6D94" w:rsidRPr="00AE70BC">
        <w:rPr>
          <w:rFonts w:ascii="Times New Roman" w:hAnsi="Times New Roman"/>
          <w:sz w:val="22"/>
          <w:szCs w:val="22"/>
        </w:rPr>
        <w:t>Hualapai</w:t>
      </w:r>
      <w:r w:rsidRPr="00AE70BC">
        <w:rPr>
          <w:rFonts w:ascii="Times New Roman" w:hAnsi="Times New Roman"/>
          <w:sz w:val="22"/>
          <w:szCs w:val="22"/>
        </w:rPr>
        <w:t xml:space="preserve"> </w:t>
      </w:r>
      <w:r w:rsidR="002F70F7" w:rsidRPr="00AE70BC">
        <w:rPr>
          <w:rFonts w:ascii="Times New Roman" w:hAnsi="Times New Roman"/>
          <w:sz w:val="22"/>
          <w:szCs w:val="22"/>
        </w:rPr>
        <w:t>S</w:t>
      </w:r>
      <w:r w:rsidRPr="00AE70BC">
        <w:rPr>
          <w:rFonts w:ascii="Times New Roman" w:hAnsi="Times New Roman"/>
          <w:sz w:val="22"/>
          <w:szCs w:val="22"/>
        </w:rPr>
        <w:t>cholarship and/or financial assistance who misuses said funds shall be denied additional scholarship</w:t>
      </w:r>
      <w:r w:rsidR="000E36A0" w:rsidRPr="00AE70BC">
        <w:rPr>
          <w:rFonts w:ascii="Times New Roman" w:hAnsi="Times New Roman"/>
          <w:sz w:val="22"/>
          <w:szCs w:val="22"/>
        </w:rPr>
        <w:t>s</w:t>
      </w:r>
      <w:r w:rsidRPr="00AE70BC">
        <w:rPr>
          <w:rFonts w:ascii="Times New Roman" w:hAnsi="Times New Roman"/>
          <w:sz w:val="22"/>
          <w:szCs w:val="22"/>
        </w:rPr>
        <w:t xml:space="preserve"> and/or financial assistance awards for one (1) academic year </w:t>
      </w:r>
      <w:r w:rsidR="002F2798" w:rsidRPr="00AE70BC">
        <w:rPr>
          <w:rFonts w:ascii="Times New Roman" w:hAnsi="Times New Roman"/>
          <w:sz w:val="22"/>
          <w:szCs w:val="22"/>
        </w:rPr>
        <w:t xml:space="preserve">(24 credit hours) </w:t>
      </w:r>
      <w:r w:rsidRPr="00AE70BC">
        <w:rPr>
          <w:rFonts w:ascii="Times New Roman" w:hAnsi="Times New Roman"/>
          <w:sz w:val="22"/>
          <w:szCs w:val="22"/>
        </w:rPr>
        <w:t xml:space="preserve">and shall repay the total amount of misused funds. </w:t>
      </w:r>
      <w:r w:rsidR="007802BB" w:rsidRPr="00AE70BC">
        <w:rPr>
          <w:rFonts w:ascii="Times New Roman" w:hAnsi="Times New Roman"/>
          <w:color w:val="000000"/>
          <w:sz w:val="22"/>
          <w:szCs w:val="22"/>
        </w:rPr>
        <w:t>Failure to comply will forfeit eligibility for any other funding provided by the Hualapai Tribe and will be reported to the Hualapai Tribe to file in the Hualapai Tribal Court.</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§4</w:t>
      </w:r>
      <w:r w:rsidR="00F01104">
        <w:rPr>
          <w:rFonts w:ascii="Times New Roman" w:hAnsi="Times New Roman"/>
          <w:sz w:val="22"/>
          <w:szCs w:val="22"/>
        </w:rPr>
        <w:t>8</w:t>
      </w:r>
      <w:r w:rsidRPr="00AE70BC">
        <w:rPr>
          <w:rFonts w:ascii="Times New Roman" w:hAnsi="Times New Roman"/>
          <w:sz w:val="22"/>
          <w:szCs w:val="22"/>
        </w:rPr>
        <w:t xml:space="preserve">. The following shall constitute misuse of any </w:t>
      </w:r>
      <w:r w:rsidR="003A5098" w:rsidRPr="00AE70BC">
        <w:rPr>
          <w:rFonts w:ascii="Times New Roman" w:hAnsi="Times New Roman"/>
          <w:color w:val="000000"/>
          <w:sz w:val="22"/>
          <w:szCs w:val="22"/>
        </w:rPr>
        <w:t>Hualapai</w:t>
      </w:r>
      <w:r w:rsidRPr="00AE70BC">
        <w:rPr>
          <w:rFonts w:ascii="Times New Roman" w:hAnsi="Times New Roman"/>
          <w:sz w:val="22"/>
          <w:szCs w:val="22"/>
        </w:rPr>
        <w:t xml:space="preserve"> </w:t>
      </w:r>
      <w:r w:rsidR="00754A00" w:rsidRPr="00AE70BC">
        <w:rPr>
          <w:rFonts w:ascii="Times New Roman" w:hAnsi="Times New Roman"/>
          <w:sz w:val="22"/>
          <w:szCs w:val="22"/>
        </w:rPr>
        <w:t>Tribe</w:t>
      </w:r>
      <w:r w:rsidRPr="00AE70BC">
        <w:rPr>
          <w:rFonts w:ascii="Times New Roman" w:hAnsi="Times New Roman"/>
          <w:sz w:val="22"/>
          <w:szCs w:val="22"/>
        </w:rPr>
        <w:t xml:space="preserve"> scholarship and financial assistance program monies: </w:t>
      </w:r>
    </w:p>
    <w:p w:rsidR="00754A00" w:rsidRPr="00AE70BC" w:rsidRDefault="00754A00" w:rsidP="00AE70BC">
      <w:pPr>
        <w:pStyle w:val="PlainText"/>
        <w:rPr>
          <w:rFonts w:ascii="Times New Roman" w:hAnsi="Times New Roman"/>
          <w:sz w:val="22"/>
          <w:szCs w:val="22"/>
        </w:rPr>
      </w:pPr>
    </w:p>
    <w:p w:rsidR="000B4D21" w:rsidRPr="00AE70BC" w:rsidRDefault="000B4D21" w:rsidP="00AE70BC">
      <w:pPr>
        <w:pStyle w:val="PlainText"/>
        <w:ind w:firstLine="720"/>
        <w:rPr>
          <w:rFonts w:ascii="Times New Roman" w:hAnsi="Times New Roman"/>
          <w:sz w:val="22"/>
          <w:szCs w:val="22"/>
        </w:rPr>
      </w:pPr>
      <w:r w:rsidRPr="00AE70BC">
        <w:rPr>
          <w:rFonts w:ascii="Times New Roman" w:hAnsi="Times New Roman"/>
          <w:sz w:val="22"/>
          <w:szCs w:val="22"/>
        </w:rPr>
        <w:t xml:space="preserve">(a) Violating any of the enumerated restrictions provided in Article 13.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lastRenderedPageBreak/>
        <w:t xml:space="preserve">(b) Using any </w:t>
      </w:r>
      <w:r w:rsidR="008A6D94" w:rsidRPr="00AE70BC">
        <w:rPr>
          <w:rFonts w:ascii="Times New Roman" w:hAnsi="Times New Roman"/>
          <w:sz w:val="22"/>
          <w:szCs w:val="22"/>
        </w:rPr>
        <w:t>Hualapai</w:t>
      </w:r>
      <w:r w:rsidRPr="00AE70BC">
        <w:rPr>
          <w:rFonts w:ascii="Times New Roman" w:hAnsi="Times New Roman"/>
          <w:sz w:val="22"/>
          <w:szCs w:val="22"/>
        </w:rPr>
        <w:t xml:space="preserve"> </w:t>
      </w:r>
      <w:r w:rsidR="00754A00" w:rsidRPr="00AE70BC">
        <w:rPr>
          <w:rFonts w:ascii="Times New Roman" w:hAnsi="Times New Roman"/>
          <w:sz w:val="22"/>
          <w:szCs w:val="22"/>
        </w:rPr>
        <w:t xml:space="preserve">Tribe </w:t>
      </w:r>
      <w:r w:rsidRPr="00AE70BC">
        <w:rPr>
          <w:rFonts w:ascii="Times New Roman" w:hAnsi="Times New Roman"/>
          <w:sz w:val="22"/>
          <w:szCs w:val="22"/>
        </w:rPr>
        <w:t xml:space="preserve">scholarship and/or financial assistance funds to repay any past due debts and/or loans.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ARTICLE 15. APPE</w:t>
      </w:r>
      <w:r w:rsidR="000E36A0" w:rsidRPr="00AE70BC">
        <w:rPr>
          <w:rFonts w:ascii="Times New Roman" w:hAnsi="Times New Roman"/>
          <w:b/>
          <w:sz w:val="22"/>
          <w:szCs w:val="22"/>
        </w:rPr>
        <w:t xml:space="preserve">AL </w:t>
      </w:r>
      <w:r w:rsidRPr="00AE70BC">
        <w:rPr>
          <w:rFonts w:ascii="Times New Roman" w:hAnsi="Times New Roman"/>
          <w:b/>
          <w:sz w:val="22"/>
          <w:szCs w:val="22"/>
        </w:rPr>
        <w:t xml:space="preserve">PROCEDURES </w:t>
      </w:r>
    </w:p>
    <w:p w:rsidR="00844410" w:rsidRPr="00AE70BC" w:rsidRDefault="00844410"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sz w:val="22"/>
          <w:szCs w:val="22"/>
        </w:rPr>
        <w:t>§4</w:t>
      </w:r>
      <w:r w:rsidR="00F01104">
        <w:rPr>
          <w:rFonts w:ascii="Times New Roman" w:hAnsi="Times New Roman"/>
          <w:sz w:val="22"/>
          <w:szCs w:val="22"/>
        </w:rPr>
        <w:t>9</w:t>
      </w:r>
      <w:r w:rsidRPr="00AE70BC">
        <w:rPr>
          <w:rFonts w:ascii="Times New Roman" w:hAnsi="Times New Roman"/>
          <w:sz w:val="22"/>
          <w:szCs w:val="22"/>
        </w:rPr>
        <w:t xml:space="preserve">. </w:t>
      </w:r>
      <w:r w:rsidR="009E26DC" w:rsidRPr="00AE70BC">
        <w:rPr>
          <w:rFonts w:ascii="Times New Roman" w:hAnsi="Times New Roman"/>
          <w:color w:val="000000"/>
          <w:sz w:val="22"/>
          <w:szCs w:val="22"/>
        </w:rPr>
        <w:t xml:space="preserve">The Hualapai Higher Education Funding </w:t>
      </w:r>
      <w:r w:rsidR="00350BED">
        <w:rPr>
          <w:rFonts w:ascii="Times New Roman" w:hAnsi="Times New Roman"/>
          <w:color w:val="000000"/>
          <w:sz w:val="22"/>
          <w:szCs w:val="22"/>
        </w:rPr>
        <w:t>appeal process</w:t>
      </w:r>
      <w:r w:rsidR="009E26DC"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is to provide a process for any student to communicate and resolve their </w:t>
      </w:r>
      <w:r w:rsidR="003A5098" w:rsidRPr="00AE70BC">
        <w:rPr>
          <w:rFonts w:ascii="Times New Roman" w:hAnsi="Times New Roman"/>
          <w:color w:val="000000"/>
          <w:sz w:val="22"/>
          <w:szCs w:val="22"/>
        </w:rPr>
        <w:t xml:space="preserve">Hualapai </w:t>
      </w:r>
      <w:r w:rsidR="000E36A0" w:rsidRPr="00AE70BC">
        <w:rPr>
          <w:rFonts w:ascii="Times New Roman" w:hAnsi="Times New Roman"/>
          <w:color w:val="000000"/>
          <w:sz w:val="22"/>
          <w:szCs w:val="22"/>
        </w:rPr>
        <w:t>s</w:t>
      </w:r>
      <w:r w:rsidRPr="00AE70BC">
        <w:rPr>
          <w:rFonts w:ascii="Times New Roman" w:hAnsi="Times New Roman"/>
          <w:color w:val="000000"/>
          <w:sz w:val="22"/>
          <w:szCs w:val="22"/>
        </w:rPr>
        <w:t>cholarship</w:t>
      </w:r>
      <w:r w:rsidR="00754A00" w:rsidRPr="00AE70BC">
        <w:rPr>
          <w:rFonts w:ascii="Times New Roman" w:hAnsi="Times New Roman"/>
          <w:color w:val="000000"/>
          <w:sz w:val="22"/>
          <w:szCs w:val="22"/>
        </w:rPr>
        <w:t xml:space="preserve"> and/or f</w:t>
      </w:r>
      <w:r w:rsidRPr="00AE70BC">
        <w:rPr>
          <w:rFonts w:ascii="Times New Roman" w:hAnsi="Times New Roman"/>
          <w:color w:val="000000"/>
          <w:sz w:val="22"/>
          <w:szCs w:val="22"/>
        </w:rPr>
        <w:t xml:space="preserve">inancial assistance concerns and complaints. The </w:t>
      </w:r>
      <w:r w:rsidR="00FD42D3" w:rsidRPr="00AE70BC">
        <w:rPr>
          <w:rFonts w:ascii="Times New Roman" w:hAnsi="Times New Roman"/>
          <w:color w:val="000000"/>
          <w:sz w:val="22"/>
          <w:szCs w:val="22"/>
        </w:rPr>
        <w:t>HEC</w:t>
      </w:r>
      <w:r w:rsidRPr="00AE70BC">
        <w:rPr>
          <w:rFonts w:ascii="Times New Roman" w:hAnsi="Times New Roman"/>
          <w:color w:val="000000"/>
          <w:sz w:val="22"/>
          <w:szCs w:val="22"/>
        </w:rPr>
        <w:t xml:space="preserve"> shall make every administrative effort to correct all concerns and complaints by any applicant or recipient administratively. The following shall be the </w:t>
      </w:r>
      <w:r w:rsidR="003A5098"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scholarship</w:t>
      </w:r>
      <w:r w:rsidR="00754A00" w:rsidRPr="00AE70BC">
        <w:rPr>
          <w:rFonts w:ascii="Times New Roman" w:hAnsi="Times New Roman"/>
          <w:color w:val="000000"/>
          <w:sz w:val="22"/>
          <w:szCs w:val="22"/>
        </w:rPr>
        <w:t xml:space="preserve"> and/or </w:t>
      </w:r>
      <w:r w:rsidRPr="00AE70BC">
        <w:rPr>
          <w:rFonts w:ascii="Times New Roman" w:hAnsi="Times New Roman"/>
          <w:color w:val="000000"/>
          <w:sz w:val="22"/>
          <w:szCs w:val="22"/>
        </w:rPr>
        <w:t xml:space="preserve">financial </w:t>
      </w:r>
      <w:r w:rsidR="00754A00" w:rsidRPr="00AE70BC">
        <w:rPr>
          <w:rFonts w:ascii="Times New Roman" w:hAnsi="Times New Roman"/>
          <w:color w:val="000000"/>
          <w:sz w:val="22"/>
          <w:szCs w:val="22"/>
        </w:rPr>
        <w:t>assistance</w:t>
      </w:r>
      <w:r w:rsidRPr="00AE70BC">
        <w:rPr>
          <w:rFonts w:ascii="Times New Roman" w:hAnsi="Times New Roman"/>
          <w:color w:val="000000"/>
          <w:sz w:val="22"/>
          <w:szCs w:val="22"/>
        </w:rPr>
        <w:t xml:space="preserve"> app</w:t>
      </w:r>
      <w:r w:rsidR="000E36A0" w:rsidRPr="00AE70BC">
        <w:rPr>
          <w:rFonts w:ascii="Times New Roman" w:hAnsi="Times New Roman"/>
          <w:color w:val="000000"/>
          <w:sz w:val="22"/>
          <w:szCs w:val="22"/>
        </w:rPr>
        <w:t xml:space="preserve">eal </w:t>
      </w:r>
      <w:r w:rsidRPr="00AE70BC">
        <w:rPr>
          <w:rFonts w:ascii="Times New Roman" w:hAnsi="Times New Roman"/>
          <w:color w:val="000000"/>
          <w:sz w:val="22"/>
          <w:szCs w:val="22"/>
        </w:rPr>
        <w:t>process and shall apply to all</w:t>
      </w:r>
      <w:r w:rsidR="009E26DC" w:rsidRPr="00AE70BC">
        <w:rPr>
          <w:rFonts w:ascii="Times New Roman" w:hAnsi="Times New Roman"/>
          <w:color w:val="000000"/>
          <w:sz w:val="22"/>
          <w:szCs w:val="22"/>
        </w:rPr>
        <w:t xml:space="preserve"> Hualapai Higher Education Funding Policy</w:t>
      </w:r>
      <w:r w:rsidRPr="00AE70BC">
        <w:rPr>
          <w:rFonts w:ascii="Times New Roman" w:hAnsi="Times New Roman"/>
          <w:color w:val="000000"/>
          <w:sz w:val="22"/>
          <w:szCs w:val="22"/>
        </w:rPr>
        <w:t xml:space="preserve"> programs: </w:t>
      </w:r>
    </w:p>
    <w:p w:rsidR="00844410" w:rsidRPr="00AE70BC" w:rsidRDefault="00844410" w:rsidP="00AE70BC">
      <w:pPr>
        <w:pStyle w:val="PlainText"/>
        <w:rPr>
          <w:rFonts w:ascii="Times New Roman" w:hAnsi="Times New Roman"/>
          <w:sz w:val="22"/>
          <w:szCs w:val="22"/>
        </w:rPr>
      </w:pPr>
    </w:p>
    <w:p w:rsidR="0087500F" w:rsidRPr="00AE70BC" w:rsidRDefault="000B4D21" w:rsidP="00AE70BC">
      <w:pPr>
        <w:pStyle w:val="PlainText"/>
        <w:ind w:firstLine="720"/>
        <w:rPr>
          <w:rFonts w:ascii="Times New Roman" w:hAnsi="Times New Roman"/>
          <w:sz w:val="22"/>
          <w:szCs w:val="22"/>
        </w:rPr>
      </w:pPr>
      <w:r w:rsidRPr="00AE70BC">
        <w:rPr>
          <w:rFonts w:ascii="Times New Roman" w:hAnsi="Times New Roman"/>
          <w:sz w:val="22"/>
          <w:szCs w:val="22"/>
        </w:rPr>
        <w:t xml:space="preserve">(a) The appealing party shall file or post mark a written appeal with the </w:t>
      </w:r>
      <w:r w:rsidR="004F10D1" w:rsidRPr="00AE70BC">
        <w:rPr>
          <w:rFonts w:ascii="Times New Roman" w:hAnsi="Times New Roman"/>
          <w:sz w:val="22"/>
          <w:szCs w:val="22"/>
        </w:rPr>
        <w:t>DHET</w:t>
      </w:r>
      <w:r w:rsidR="00754A00" w:rsidRPr="00AE70BC">
        <w:rPr>
          <w:rFonts w:ascii="Times New Roman" w:hAnsi="Times New Roman"/>
          <w:sz w:val="22"/>
          <w:szCs w:val="22"/>
        </w:rPr>
        <w:t xml:space="preserve"> </w:t>
      </w:r>
      <w:r w:rsidRPr="00AE70BC">
        <w:rPr>
          <w:rFonts w:ascii="Times New Roman" w:hAnsi="Times New Roman"/>
          <w:sz w:val="22"/>
          <w:szCs w:val="22"/>
        </w:rPr>
        <w:t xml:space="preserve">within twenty </w:t>
      </w: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(20) working days after postmarked date of the award/denial letter; the written appeal shall contain the following information: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w:t>
      </w:r>
      <w:r w:rsidR="00134B52" w:rsidRPr="00AE70BC">
        <w:rPr>
          <w:rFonts w:ascii="Times New Roman" w:hAnsi="Times New Roman"/>
          <w:sz w:val="22"/>
          <w:szCs w:val="22"/>
        </w:rPr>
        <w:t>i) The full name, address, and student identification</w:t>
      </w:r>
      <w:r w:rsidR="004F10D1" w:rsidRPr="00AE70BC">
        <w:rPr>
          <w:rFonts w:ascii="Times New Roman" w:hAnsi="Times New Roman"/>
          <w:sz w:val="22"/>
          <w:szCs w:val="22"/>
        </w:rPr>
        <w:t xml:space="preserve"> number</w:t>
      </w:r>
      <w:r w:rsidRPr="00AE70BC">
        <w:rPr>
          <w:rFonts w:ascii="Times New Roman" w:hAnsi="Times New Roman"/>
          <w:sz w:val="22"/>
          <w:szCs w:val="22"/>
        </w:rPr>
        <w:t xml:space="preserve"> of the applicant making the appeal; and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(ii) A clear and concise statement of the facts, pertinent dates, complaint to be considered and supporting documents with a phone number or email address for </w:t>
      </w:r>
      <w:r w:rsidR="004F10D1" w:rsidRPr="00AE70BC">
        <w:rPr>
          <w:rFonts w:ascii="Times New Roman" w:hAnsi="Times New Roman"/>
          <w:sz w:val="22"/>
          <w:szCs w:val="22"/>
        </w:rPr>
        <w:t>DHET</w:t>
      </w:r>
      <w:r w:rsidRPr="00AE70BC">
        <w:rPr>
          <w:rFonts w:ascii="Times New Roman" w:hAnsi="Times New Roman"/>
          <w:sz w:val="22"/>
          <w:szCs w:val="22"/>
        </w:rPr>
        <w:t xml:space="preserve"> to contact appellant.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(iii) The letter </w:t>
      </w:r>
      <w:r w:rsidR="00443A79" w:rsidRPr="00AE70BC">
        <w:rPr>
          <w:rFonts w:ascii="Times New Roman" w:hAnsi="Times New Roman"/>
          <w:sz w:val="22"/>
          <w:szCs w:val="22"/>
        </w:rPr>
        <w:t xml:space="preserve">or email </w:t>
      </w:r>
      <w:r w:rsidRPr="00AE70BC">
        <w:rPr>
          <w:rFonts w:ascii="Times New Roman" w:hAnsi="Times New Roman"/>
          <w:sz w:val="22"/>
          <w:szCs w:val="22"/>
        </w:rPr>
        <w:t xml:space="preserve">requesting appeal shall be directed to: </w:t>
      </w:r>
    </w:p>
    <w:p w:rsidR="0087500F" w:rsidRPr="00AE70BC" w:rsidRDefault="0087500F" w:rsidP="00AE70BC">
      <w:pPr>
        <w:pStyle w:val="PlainText"/>
        <w:ind w:left="2160"/>
        <w:rPr>
          <w:rFonts w:ascii="Times New Roman" w:hAnsi="Times New Roman"/>
          <w:color w:val="FF0000"/>
          <w:sz w:val="22"/>
          <w:szCs w:val="22"/>
        </w:rPr>
      </w:pPr>
    </w:p>
    <w:p w:rsidR="000B4D21" w:rsidRPr="00AE70BC" w:rsidRDefault="00FD42D3" w:rsidP="00AE70BC">
      <w:pPr>
        <w:pStyle w:val="PlainText"/>
        <w:ind w:left="2160"/>
        <w:rPr>
          <w:rFonts w:ascii="Times New Roman" w:hAnsi="Times New Roman"/>
          <w:color w:val="000000"/>
          <w:sz w:val="22"/>
          <w:szCs w:val="22"/>
        </w:rPr>
      </w:pPr>
      <w:r w:rsidRPr="00AE70BC">
        <w:rPr>
          <w:rFonts w:ascii="Times New Roman" w:hAnsi="Times New Roman"/>
          <w:color w:val="000000"/>
          <w:sz w:val="22"/>
          <w:szCs w:val="22"/>
        </w:rPr>
        <w:t>Hualapai Education Committee</w:t>
      </w:r>
    </w:p>
    <w:p w:rsidR="000B4D21" w:rsidRPr="00AE70BC" w:rsidRDefault="0062515D" w:rsidP="00AE70BC">
      <w:pPr>
        <w:pStyle w:val="PlainText"/>
        <w:ind w:left="2160"/>
        <w:rPr>
          <w:rFonts w:ascii="Times New Roman" w:hAnsi="Times New Roman"/>
          <w:color w:val="000000"/>
          <w:sz w:val="22"/>
          <w:szCs w:val="22"/>
        </w:rPr>
      </w:pPr>
      <w:r w:rsidRPr="00AE70BC">
        <w:rPr>
          <w:rFonts w:ascii="Times New Roman" w:hAnsi="Times New Roman"/>
          <w:color w:val="000000"/>
          <w:sz w:val="22"/>
          <w:szCs w:val="22"/>
        </w:rPr>
        <w:t>Department of Hualapai Education &amp; Training</w:t>
      </w:r>
      <w:r w:rsidR="000B4D21" w:rsidRPr="00AE70BC">
        <w:rPr>
          <w:rFonts w:ascii="Times New Roman" w:hAnsi="Times New Roman"/>
          <w:color w:val="000000"/>
          <w:sz w:val="22"/>
          <w:szCs w:val="22"/>
        </w:rPr>
        <w:t xml:space="preserve"> </w:t>
      </w:r>
    </w:p>
    <w:p w:rsidR="000B4D21" w:rsidRPr="00AE70BC" w:rsidRDefault="000B4D21" w:rsidP="00AE70BC">
      <w:pPr>
        <w:pStyle w:val="PlainText"/>
        <w:tabs>
          <w:tab w:val="left" w:pos="4230"/>
        </w:tabs>
        <w:ind w:left="1440" w:firstLine="720"/>
        <w:rPr>
          <w:rFonts w:ascii="Times New Roman" w:hAnsi="Times New Roman"/>
          <w:color w:val="000000"/>
          <w:sz w:val="22"/>
          <w:szCs w:val="22"/>
        </w:rPr>
      </w:pPr>
      <w:r w:rsidRPr="00AE70BC">
        <w:rPr>
          <w:rFonts w:ascii="Times New Roman" w:hAnsi="Times New Roman"/>
          <w:color w:val="000000"/>
          <w:sz w:val="22"/>
          <w:szCs w:val="22"/>
        </w:rPr>
        <w:t>P.</w:t>
      </w:r>
      <w:r w:rsidR="001948A4" w:rsidRPr="00AE70BC">
        <w:rPr>
          <w:rFonts w:ascii="Times New Roman" w:hAnsi="Times New Roman"/>
          <w:color w:val="000000"/>
          <w:sz w:val="22"/>
          <w:szCs w:val="22"/>
        </w:rPr>
        <w:t>O</w:t>
      </w:r>
      <w:r w:rsidRPr="00AE70BC">
        <w:rPr>
          <w:rFonts w:ascii="Times New Roman" w:hAnsi="Times New Roman"/>
          <w:color w:val="000000"/>
          <w:sz w:val="22"/>
          <w:szCs w:val="22"/>
        </w:rPr>
        <w:t xml:space="preserve">. Box </w:t>
      </w:r>
      <w:r w:rsidR="0087500F" w:rsidRPr="00AE70BC">
        <w:rPr>
          <w:rFonts w:ascii="Times New Roman" w:hAnsi="Times New Roman"/>
          <w:color w:val="000000"/>
          <w:sz w:val="22"/>
          <w:szCs w:val="22"/>
        </w:rPr>
        <w:t>179</w:t>
      </w:r>
      <w:r w:rsidRPr="00AE70BC">
        <w:rPr>
          <w:rFonts w:ascii="Times New Roman" w:hAnsi="Times New Roman"/>
          <w:color w:val="000000"/>
          <w:sz w:val="22"/>
          <w:szCs w:val="22"/>
        </w:rPr>
        <w:t xml:space="preserve"> </w:t>
      </w:r>
      <w:r w:rsidR="0087500F" w:rsidRPr="00AE70BC">
        <w:rPr>
          <w:rFonts w:ascii="Times New Roman" w:hAnsi="Times New Roman"/>
          <w:color w:val="000000"/>
          <w:sz w:val="22"/>
          <w:szCs w:val="22"/>
        </w:rPr>
        <w:tab/>
      </w:r>
    </w:p>
    <w:p w:rsidR="004A0886" w:rsidRPr="00AE70BC" w:rsidRDefault="0087500F" w:rsidP="00AE70BC">
      <w:pPr>
        <w:pStyle w:val="PlainText"/>
        <w:ind w:left="1440" w:firstLine="720"/>
        <w:rPr>
          <w:rFonts w:ascii="Times New Roman" w:hAnsi="Times New Roman"/>
          <w:color w:val="000000"/>
          <w:sz w:val="22"/>
          <w:szCs w:val="22"/>
        </w:rPr>
      </w:pPr>
      <w:r w:rsidRPr="00AE70BC">
        <w:rPr>
          <w:rFonts w:ascii="Times New Roman" w:hAnsi="Times New Roman"/>
          <w:color w:val="000000"/>
          <w:sz w:val="22"/>
          <w:szCs w:val="22"/>
        </w:rPr>
        <w:t xml:space="preserve">Peach Springs, </w:t>
      </w:r>
      <w:r w:rsidR="000B4D21" w:rsidRPr="00AE70BC">
        <w:rPr>
          <w:rFonts w:ascii="Times New Roman" w:hAnsi="Times New Roman"/>
          <w:color w:val="000000"/>
          <w:sz w:val="22"/>
          <w:szCs w:val="22"/>
        </w:rPr>
        <w:t>Arizona 86</w:t>
      </w:r>
      <w:r w:rsidRPr="00AE70BC">
        <w:rPr>
          <w:rFonts w:ascii="Times New Roman" w:hAnsi="Times New Roman"/>
          <w:color w:val="000000"/>
          <w:sz w:val="22"/>
          <w:szCs w:val="22"/>
        </w:rPr>
        <w:t>434</w:t>
      </w:r>
      <w:r w:rsidR="000B4D21" w:rsidRPr="00AE70BC">
        <w:rPr>
          <w:rFonts w:ascii="Times New Roman" w:hAnsi="Times New Roman"/>
          <w:color w:val="000000"/>
          <w:sz w:val="22"/>
          <w:szCs w:val="22"/>
        </w:rPr>
        <w:t xml:space="preserve"> </w:t>
      </w:r>
    </w:p>
    <w:p w:rsidR="000B4D21" w:rsidRDefault="00FB57FD" w:rsidP="00AE70BC">
      <w:pPr>
        <w:pStyle w:val="PlainText"/>
        <w:ind w:left="1440" w:firstLine="720"/>
        <w:rPr>
          <w:rFonts w:ascii="Times New Roman" w:hAnsi="Times New Roman"/>
          <w:color w:val="000000"/>
          <w:sz w:val="22"/>
          <w:szCs w:val="22"/>
        </w:rPr>
      </w:pPr>
      <w:hyperlink r:id="rId11" w:history="1">
        <w:r w:rsidR="00691A27" w:rsidRPr="00115AB9">
          <w:rPr>
            <w:rStyle w:val="Hyperlink"/>
            <w:rFonts w:ascii="Times New Roman" w:hAnsi="Times New Roman"/>
            <w:sz w:val="22"/>
            <w:szCs w:val="22"/>
          </w:rPr>
          <w:t>dhet@hualapai-nsn.gov</w:t>
        </w:r>
      </w:hyperlink>
    </w:p>
    <w:p w:rsidR="00844410" w:rsidRPr="00AE70BC" w:rsidRDefault="00443A79"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r w:rsidRPr="00AE70BC">
        <w:rPr>
          <w:rFonts w:ascii="Times New Roman" w:hAnsi="Times New Roman" w:cs="Times New Roman"/>
          <w:sz w:val="22"/>
          <w:szCs w:val="22"/>
        </w:rPr>
        <w:tab/>
      </w:r>
      <w:r w:rsidRPr="00AE70BC">
        <w:rPr>
          <w:rFonts w:ascii="Times New Roman" w:hAnsi="Times New Roman" w:cs="Times New Roman"/>
          <w:sz w:val="22"/>
          <w:szCs w:val="22"/>
        </w:rPr>
        <w:tab/>
      </w: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The </w:t>
      </w:r>
      <w:r w:rsidR="000E36A0" w:rsidRPr="00AE70BC">
        <w:rPr>
          <w:rFonts w:ascii="Times New Roman" w:hAnsi="Times New Roman"/>
          <w:sz w:val="22"/>
          <w:szCs w:val="22"/>
        </w:rPr>
        <w:t>applicant</w:t>
      </w:r>
      <w:r w:rsidR="001948A4" w:rsidRPr="00AE70BC">
        <w:rPr>
          <w:rFonts w:ascii="Times New Roman" w:hAnsi="Times New Roman"/>
          <w:sz w:val="22"/>
          <w:szCs w:val="22"/>
        </w:rPr>
        <w:t xml:space="preserve"> or recipient r</w:t>
      </w:r>
      <w:r w:rsidRPr="00AE70BC">
        <w:rPr>
          <w:rFonts w:ascii="Times New Roman" w:hAnsi="Times New Roman"/>
          <w:sz w:val="22"/>
          <w:szCs w:val="22"/>
        </w:rPr>
        <w:t>equesting appeal may, at any time during the appe</w:t>
      </w:r>
      <w:r w:rsidR="000E36A0" w:rsidRPr="00AE70BC">
        <w:rPr>
          <w:rFonts w:ascii="Times New Roman" w:hAnsi="Times New Roman"/>
          <w:sz w:val="22"/>
          <w:szCs w:val="22"/>
        </w:rPr>
        <w:t>al</w:t>
      </w:r>
      <w:r w:rsidRPr="00AE70BC">
        <w:rPr>
          <w:rFonts w:ascii="Times New Roman" w:hAnsi="Times New Roman"/>
          <w:sz w:val="22"/>
          <w:szCs w:val="22"/>
        </w:rPr>
        <w:t xml:space="preserve"> process, seek </w:t>
      </w:r>
      <w:r w:rsidR="00134B52" w:rsidRPr="00AE70BC">
        <w:rPr>
          <w:rFonts w:ascii="Times New Roman" w:hAnsi="Times New Roman"/>
          <w:sz w:val="22"/>
          <w:szCs w:val="22"/>
        </w:rPr>
        <w:t xml:space="preserve">a representative or </w:t>
      </w:r>
      <w:r w:rsidRPr="00AE70BC">
        <w:rPr>
          <w:rFonts w:ascii="Times New Roman" w:hAnsi="Times New Roman"/>
          <w:sz w:val="22"/>
          <w:szCs w:val="22"/>
        </w:rPr>
        <w:t xml:space="preserve">legal counsel in reference to said process, at his or her own expense. </w:t>
      </w:r>
    </w:p>
    <w:p w:rsidR="0087500F" w:rsidRPr="00AE70BC" w:rsidRDefault="0087500F"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(c) Upon receiving the letter requesting an appeal, the </w:t>
      </w:r>
      <w:r w:rsidR="00FD42D3" w:rsidRPr="00AE70BC">
        <w:rPr>
          <w:rFonts w:ascii="Times New Roman" w:hAnsi="Times New Roman"/>
          <w:sz w:val="22"/>
          <w:szCs w:val="22"/>
        </w:rPr>
        <w:t>HEC</w:t>
      </w:r>
      <w:r w:rsidRPr="00AE70BC">
        <w:rPr>
          <w:rFonts w:ascii="Times New Roman" w:hAnsi="Times New Roman"/>
          <w:sz w:val="22"/>
          <w:szCs w:val="22"/>
        </w:rPr>
        <w:t xml:space="preserve"> shall contact the student/appellant by telephone, letter or email to attempt </w:t>
      </w:r>
      <w:r w:rsidR="0087500F" w:rsidRPr="00AE70BC">
        <w:rPr>
          <w:rFonts w:ascii="Times New Roman" w:hAnsi="Times New Roman"/>
          <w:sz w:val="22"/>
          <w:szCs w:val="22"/>
        </w:rPr>
        <w:t>resolution</w:t>
      </w:r>
      <w:r w:rsidRPr="00AE70BC">
        <w:rPr>
          <w:rFonts w:ascii="Times New Roman" w:hAnsi="Times New Roman"/>
          <w:sz w:val="22"/>
          <w:szCs w:val="22"/>
        </w:rPr>
        <w:t xml:space="preserve"> within ten (10) working days of receiving the letter requesting appeal.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C12B21">
      <w:pPr>
        <w:pStyle w:val="PlainText"/>
        <w:ind w:left="720"/>
        <w:rPr>
          <w:rFonts w:ascii="Times New Roman" w:hAnsi="Times New Roman"/>
          <w:sz w:val="22"/>
          <w:szCs w:val="22"/>
        </w:rPr>
      </w:pPr>
      <w:r w:rsidRPr="00AE70BC">
        <w:rPr>
          <w:rFonts w:ascii="Times New Roman" w:hAnsi="Times New Roman"/>
          <w:sz w:val="22"/>
          <w:szCs w:val="22"/>
        </w:rPr>
        <w:t xml:space="preserve">(d) If </w:t>
      </w:r>
      <w:r w:rsidR="00FD42D3" w:rsidRPr="00AE70BC">
        <w:rPr>
          <w:rFonts w:ascii="Times New Roman" w:hAnsi="Times New Roman"/>
          <w:color w:val="000000"/>
          <w:sz w:val="22"/>
          <w:szCs w:val="22"/>
        </w:rPr>
        <w:t>HEC</w:t>
      </w:r>
      <w:r w:rsidRPr="00AE70BC">
        <w:rPr>
          <w:rFonts w:ascii="Times New Roman" w:hAnsi="Times New Roman"/>
          <w:sz w:val="22"/>
          <w:szCs w:val="22"/>
        </w:rPr>
        <w:t xml:space="preserve"> does not </w:t>
      </w:r>
      <w:r w:rsidR="00C12B21">
        <w:rPr>
          <w:rFonts w:ascii="Times New Roman" w:hAnsi="Times New Roman"/>
          <w:sz w:val="22"/>
          <w:szCs w:val="22"/>
        </w:rPr>
        <w:t>attempt a resolution or no resolution is reached, the appellant can request a hearing with the Hualapai Tribal Council within 5 working days.</w:t>
      </w:r>
      <w:r w:rsidR="00C650E0" w:rsidRPr="00AE70BC">
        <w:rPr>
          <w:rFonts w:ascii="Times New Roman" w:hAnsi="Times New Roman"/>
          <w:sz w:val="22"/>
          <w:szCs w:val="22"/>
        </w:rPr>
        <w:t xml:space="preserve"> </w:t>
      </w:r>
    </w:p>
    <w:p w:rsidR="00844410" w:rsidRPr="00AE70BC" w:rsidRDefault="00844410" w:rsidP="00AE70BC">
      <w:pPr>
        <w:pStyle w:val="PlainText"/>
        <w:ind w:left="720" w:hanging="720"/>
        <w:rPr>
          <w:rFonts w:ascii="Times New Roman" w:hAnsi="Times New Roman"/>
          <w:sz w:val="22"/>
          <w:szCs w:val="22"/>
        </w:rPr>
      </w:pPr>
    </w:p>
    <w:p w:rsidR="00B56687" w:rsidRDefault="00C12B21" w:rsidP="00B56687">
      <w:pPr>
        <w:pStyle w:val="PlainText"/>
        <w:ind w:left="720"/>
        <w:rPr>
          <w:rFonts w:ascii="Times New Roman" w:hAnsi="Times New Roman"/>
          <w:sz w:val="22"/>
          <w:szCs w:val="22"/>
        </w:rPr>
      </w:pPr>
      <w:r>
        <w:rPr>
          <w:rFonts w:ascii="Times New Roman" w:hAnsi="Times New Roman"/>
          <w:sz w:val="22"/>
          <w:szCs w:val="22"/>
        </w:rPr>
        <w:t>(e</w:t>
      </w:r>
      <w:r w:rsidR="000B4D21" w:rsidRPr="00AE70BC">
        <w:rPr>
          <w:rFonts w:ascii="Times New Roman" w:hAnsi="Times New Roman"/>
          <w:sz w:val="22"/>
          <w:szCs w:val="22"/>
        </w:rPr>
        <w:t>)</w:t>
      </w:r>
      <w:r>
        <w:rPr>
          <w:rFonts w:ascii="Times New Roman" w:hAnsi="Times New Roman"/>
          <w:sz w:val="22"/>
          <w:szCs w:val="22"/>
        </w:rPr>
        <w:t xml:space="preserve"> </w:t>
      </w:r>
      <w:r w:rsidR="006528C6" w:rsidRPr="00AE70BC">
        <w:rPr>
          <w:rFonts w:ascii="Times New Roman" w:hAnsi="Times New Roman"/>
          <w:sz w:val="22"/>
          <w:szCs w:val="22"/>
        </w:rPr>
        <w:t xml:space="preserve"> The appellant’s file shall be forwarded to the Hualapai Tribal Council at the request of the appellant.</w:t>
      </w:r>
      <w:r w:rsidRPr="00C12B21">
        <w:rPr>
          <w:rFonts w:ascii="Times New Roman" w:hAnsi="Times New Roman"/>
          <w:sz w:val="22"/>
          <w:szCs w:val="22"/>
        </w:rPr>
        <w:t xml:space="preserve"> </w:t>
      </w:r>
      <w:r w:rsidRPr="00AE70BC">
        <w:rPr>
          <w:rFonts w:ascii="Times New Roman" w:hAnsi="Times New Roman"/>
          <w:sz w:val="22"/>
          <w:szCs w:val="22"/>
        </w:rPr>
        <w:t xml:space="preserve">The student/appellant must submit a consent form to release his/her information to the </w:t>
      </w:r>
      <w:r w:rsidRPr="00AE70BC">
        <w:rPr>
          <w:rFonts w:ascii="Times New Roman" w:hAnsi="Times New Roman"/>
          <w:color w:val="000000"/>
          <w:sz w:val="22"/>
          <w:szCs w:val="22"/>
        </w:rPr>
        <w:t>Hualapai Tribal Council</w:t>
      </w:r>
      <w:r w:rsidRPr="00AE70BC">
        <w:rPr>
          <w:rFonts w:ascii="Times New Roman" w:hAnsi="Times New Roman"/>
          <w:sz w:val="22"/>
          <w:szCs w:val="22"/>
        </w:rPr>
        <w:t xml:space="preserve"> prior to the scheduled hearing.</w:t>
      </w:r>
    </w:p>
    <w:p w:rsidR="006528C6"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 </w:t>
      </w:r>
    </w:p>
    <w:p w:rsidR="000B4D21" w:rsidRPr="00AE70BC" w:rsidRDefault="00FC4BA6" w:rsidP="00AE70BC">
      <w:pPr>
        <w:pStyle w:val="PlainText"/>
        <w:ind w:left="720"/>
        <w:rPr>
          <w:rFonts w:ascii="Times New Roman" w:hAnsi="Times New Roman"/>
          <w:sz w:val="22"/>
          <w:szCs w:val="22"/>
        </w:rPr>
      </w:pPr>
      <w:r>
        <w:rPr>
          <w:rFonts w:ascii="Times New Roman" w:hAnsi="Times New Roman"/>
          <w:sz w:val="22"/>
          <w:szCs w:val="22"/>
        </w:rPr>
        <w:t>(f</w:t>
      </w:r>
      <w:r w:rsidRPr="00AE70BC">
        <w:rPr>
          <w:rFonts w:ascii="Times New Roman" w:hAnsi="Times New Roman"/>
          <w:sz w:val="22"/>
          <w:szCs w:val="22"/>
        </w:rPr>
        <w:t xml:space="preserve">) The </w:t>
      </w:r>
      <w:r>
        <w:rPr>
          <w:rFonts w:ascii="Times New Roman" w:hAnsi="Times New Roman"/>
          <w:sz w:val="22"/>
          <w:szCs w:val="22"/>
        </w:rPr>
        <w:t xml:space="preserve">coordinator will work with </w:t>
      </w:r>
      <w:r w:rsidRPr="00AE70BC">
        <w:rPr>
          <w:rFonts w:ascii="Times New Roman" w:hAnsi="Times New Roman"/>
          <w:sz w:val="22"/>
          <w:szCs w:val="22"/>
        </w:rPr>
        <w:t xml:space="preserve">Hualapai Tribal Council </w:t>
      </w:r>
      <w:r>
        <w:rPr>
          <w:rFonts w:ascii="Times New Roman" w:hAnsi="Times New Roman"/>
          <w:sz w:val="22"/>
          <w:szCs w:val="22"/>
        </w:rPr>
        <w:t>to</w:t>
      </w:r>
      <w:r w:rsidRPr="00AE70BC">
        <w:rPr>
          <w:rFonts w:ascii="Times New Roman" w:hAnsi="Times New Roman"/>
          <w:sz w:val="22"/>
          <w:szCs w:val="22"/>
        </w:rPr>
        <w:t xml:space="preserve"> convene a hearing at the most convenient time for both parties. </w:t>
      </w:r>
    </w:p>
    <w:p w:rsidR="00844410" w:rsidRPr="00AE70BC" w:rsidRDefault="00844410" w:rsidP="00AE70BC">
      <w:pPr>
        <w:pStyle w:val="PlainText"/>
        <w:numPr>
          <w:ilvl w:val="0"/>
          <w:numId w:val="4"/>
        </w:numPr>
        <w:ind w:left="720" w:hanging="720"/>
        <w:rPr>
          <w:rFonts w:ascii="Times New Roman" w:hAnsi="Times New Roman"/>
          <w:sz w:val="22"/>
          <w:szCs w:val="22"/>
        </w:rPr>
      </w:pPr>
    </w:p>
    <w:p w:rsidR="000B4D21" w:rsidRPr="00AE70BC" w:rsidRDefault="00C12B21" w:rsidP="00AE70BC">
      <w:pPr>
        <w:pStyle w:val="PlainText"/>
        <w:numPr>
          <w:ilvl w:val="1"/>
          <w:numId w:val="4"/>
        </w:numPr>
        <w:ind w:left="720" w:hanging="720"/>
        <w:rPr>
          <w:rFonts w:ascii="Times New Roman" w:hAnsi="Times New Roman"/>
          <w:sz w:val="22"/>
          <w:szCs w:val="22"/>
        </w:rPr>
      </w:pPr>
      <w:r>
        <w:rPr>
          <w:rFonts w:ascii="Times New Roman" w:hAnsi="Times New Roman"/>
          <w:sz w:val="22"/>
          <w:szCs w:val="22"/>
        </w:rPr>
        <w:t>(g</w:t>
      </w:r>
      <w:r w:rsidR="000B4D21" w:rsidRPr="00AE70BC">
        <w:rPr>
          <w:rFonts w:ascii="Times New Roman" w:hAnsi="Times New Roman"/>
          <w:sz w:val="22"/>
          <w:szCs w:val="22"/>
        </w:rPr>
        <w:t xml:space="preserve">) The student/appellant must receive notification of the scheduled hearing date five (5) working days prior to the hearing. </w:t>
      </w:r>
    </w:p>
    <w:p w:rsidR="00DC40F3" w:rsidRPr="00AE70BC" w:rsidRDefault="00DC40F3" w:rsidP="00AE70BC">
      <w:pPr>
        <w:pStyle w:val="PlainText"/>
        <w:numPr>
          <w:ilvl w:val="0"/>
          <w:numId w:val="4"/>
        </w:numPr>
        <w:ind w:left="720" w:hanging="720"/>
        <w:rPr>
          <w:rFonts w:ascii="Times New Roman" w:hAnsi="Times New Roman"/>
          <w:sz w:val="22"/>
          <w:szCs w:val="22"/>
        </w:rPr>
      </w:pPr>
    </w:p>
    <w:p w:rsidR="00D65237" w:rsidRDefault="006528C6" w:rsidP="00D65237">
      <w:pPr>
        <w:pStyle w:val="PlainText"/>
        <w:numPr>
          <w:ilvl w:val="1"/>
          <w:numId w:val="4"/>
        </w:numPr>
        <w:ind w:left="720" w:hanging="720"/>
        <w:rPr>
          <w:rFonts w:ascii="Times New Roman" w:hAnsi="Times New Roman"/>
          <w:sz w:val="22"/>
          <w:szCs w:val="22"/>
        </w:rPr>
      </w:pPr>
      <w:r w:rsidRPr="00AE70BC">
        <w:rPr>
          <w:rFonts w:ascii="Times New Roman" w:hAnsi="Times New Roman"/>
          <w:sz w:val="22"/>
          <w:szCs w:val="22"/>
        </w:rPr>
        <w:lastRenderedPageBreak/>
        <w:t>(</w:t>
      </w:r>
      <w:r w:rsidR="00D65237">
        <w:rPr>
          <w:rFonts w:ascii="Times New Roman" w:hAnsi="Times New Roman"/>
          <w:sz w:val="22"/>
          <w:szCs w:val="22"/>
        </w:rPr>
        <w:t>h</w:t>
      </w:r>
      <w:r w:rsidR="000B4D21" w:rsidRPr="00AE70BC">
        <w:rPr>
          <w:rFonts w:ascii="Times New Roman" w:hAnsi="Times New Roman"/>
          <w:sz w:val="22"/>
          <w:szCs w:val="22"/>
        </w:rPr>
        <w:t xml:space="preserve">) The </w:t>
      </w:r>
      <w:r w:rsidR="00BB3682" w:rsidRPr="00AE70BC">
        <w:rPr>
          <w:rFonts w:ascii="Times New Roman" w:hAnsi="Times New Roman"/>
          <w:color w:val="000000"/>
          <w:sz w:val="22"/>
          <w:szCs w:val="22"/>
        </w:rPr>
        <w:t>Hualapai Tribal Council</w:t>
      </w:r>
      <w:r w:rsidR="00BB3682" w:rsidRPr="00AE70BC">
        <w:rPr>
          <w:rFonts w:ascii="Times New Roman" w:hAnsi="Times New Roman"/>
          <w:sz w:val="22"/>
          <w:szCs w:val="22"/>
        </w:rPr>
        <w:t xml:space="preserve"> </w:t>
      </w:r>
      <w:r w:rsidR="00D65237">
        <w:rPr>
          <w:rFonts w:ascii="Times New Roman" w:hAnsi="Times New Roman"/>
          <w:sz w:val="22"/>
          <w:szCs w:val="22"/>
        </w:rPr>
        <w:t>reserves a right to make a decision based upon facts prescribed in appeal hearing.</w:t>
      </w:r>
    </w:p>
    <w:p w:rsidR="00844410" w:rsidRPr="00AE70BC" w:rsidRDefault="00D65237" w:rsidP="00D65237">
      <w:pPr>
        <w:pStyle w:val="PlainText"/>
        <w:numPr>
          <w:ilvl w:val="1"/>
          <w:numId w:val="4"/>
        </w:numPr>
        <w:ind w:left="720" w:hanging="720"/>
        <w:rPr>
          <w:rFonts w:ascii="Times New Roman" w:hAnsi="Times New Roman"/>
          <w:sz w:val="22"/>
          <w:szCs w:val="22"/>
        </w:rPr>
      </w:pPr>
      <w:r w:rsidRPr="00AE70BC">
        <w:rPr>
          <w:rFonts w:ascii="Times New Roman" w:hAnsi="Times New Roman"/>
          <w:sz w:val="22"/>
          <w:szCs w:val="22"/>
        </w:rPr>
        <w:t xml:space="preserve"> </w:t>
      </w:r>
    </w:p>
    <w:p w:rsidR="000B4D21" w:rsidRPr="00AE70BC" w:rsidRDefault="00D65237" w:rsidP="00AE70BC">
      <w:pPr>
        <w:pStyle w:val="PlainText"/>
        <w:ind w:left="720"/>
        <w:rPr>
          <w:rFonts w:ascii="Times New Roman" w:hAnsi="Times New Roman"/>
          <w:sz w:val="22"/>
          <w:szCs w:val="22"/>
        </w:rPr>
      </w:pPr>
      <w:r>
        <w:rPr>
          <w:rFonts w:ascii="Times New Roman" w:hAnsi="Times New Roman"/>
          <w:sz w:val="22"/>
          <w:szCs w:val="22"/>
        </w:rPr>
        <w:t>(i</w:t>
      </w:r>
      <w:r w:rsidR="000B4D21" w:rsidRPr="00AE70BC">
        <w:rPr>
          <w:rFonts w:ascii="Times New Roman" w:hAnsi="Times New Roman"/>
          <w:sz w:val="22"/>
          <w:szCs w:val="22"/>
        </w:rPr>
        <w:t>) Neither the appe</w:t>
      </w:r>
      <w:r w:rsidR="000E36A0" w:rsidRPr="00AE70BC">
        <w:rPr>
          <w:rFonts w:ascii="Times New Roman" w:hAnsi="Times New Roman"/>
          <w:sz w:val="22"/>
          <w:szCs w:val="22"/>
        </w:rPr>
        <w:t xml:space="preserve">aling </w:t>
      </w:r>
      <w:r w:rsidR="00002C2E" w:rsidRPr="00AE70BC">
        <w:rPr>
          <w:rFonts w:ascii="Times New Roman" w:hAnsi="Times New Roman"/>
          <w:sz w:val="22"/>
          <w:szCs w:val="22"/>
        </w:rPr>
        <w:t xml:space="preserve">applicant or recipient </w:t>
      </w:r>
      <w:r w:rsidR="000B4D21" w:rsidRPr="00AE70BC">
        <w:rPr>
          <w:rFonts w:ascii="Times New Roman" w:hAnsi="Times New Roman"/>
          <w:sz w:val="22"/>
          <w:szCs w:val="22"/>
        </w:rPr>
        <w:t xml:space="preserve">nor any </w:t>
      </w:r>
      <w:r w:rsidR="00134B52" w:rsidRPr="00AE70BC">
        <w:rPr>
          <w:rFonts w:ascii="Times New Roman" w:hAnsi="Times New Roman"/>
          <w:sz w:val="22"/>
          <w:szCs w:val="22"/>
        </w:rPr>
        <w:t xml:space="preserve">DHET </w:t>
      </w:r>
      <w:r w:rsidR="000B4D21" w:rsidRPr="00AE70BC">
        <w:rPr>
          <w:rFonts w:ascii="Times New Roman" w:hAnsi="Times New Roman"/>
          <w:sz w:val="22"/>
          <w:szCs w:val="22"/>
        </w:rPr>
        <w:t>staff</w:t>
      </w:r>
      <w:r w:rsidR="000E36A0" w:rsidRPr="00AE70BC">
        <w:rPr>
          <w:rFonts w:ascii="Times New Roman" w:hAnsi="Times New Roman"/>
          <w:sz w:val="22"/>
          <w:szCs w:val="22"/>
        </w:rPr>
        <w:t xml:space="preserve"> or </w:t>
      </w:r>
      <w:r w:rsidR="00FD42D3" w:rsidRPr="00AE70BC">
        <w:rPr>
          <w:rFonts w:ascii="Times New Roman" w:hAnsi="Times New Roman"/>
          <w:sz w:val="22"/>
          <w:szCs w:val="22"/>
        </w:rPr>
        <w:t>HEC</w:t>
      </w:r>
      <w:r w:rsidR="000E36A0" w:rsidRPr="00AE70BC">
        <w:rPr>
          <w:rFonts w:ascii="Times New Roman" w:hAnsi="Times New Roman"/>
          <w:sz w:val="22"/>
          <w:szCs w:val="22"/>
        </w:rPr>
        <w:t xml:space="preserve"> member</w:t>
      </w:r>
      <w:r w:rsidR="000B4D21" w:rsidRPr="00AE70BC">
        <w:rPr>
          <w:rFonts w:ascii="Times New Roman" w:hAnsi="Times New Roman"/>
          <w:sz w:val="22"/>
          <w:szCs w:val="22"/>
        </w:rPr>
        <w:t xml:space="preserve"> shall contact any </w:t>
      </w:r>
      <w:r w:rsidR="00BB3682" w:rsidRPr="00AE70BC">
        <w:rPr>
          <w:rFonts w:ascii="Times New Roman" w:hAnsi="Times New Roman"/>
          <w:color w:val="000000"/>
          <w:sz w:val="22"/>
          <w:szCs w:val="22"/>
        </w:rPr>
        <w:t>Hualapai Council</w:t>
      </w:r>
      <w:r w:rsidR="00BB3682" w:rsidRPr="00AE70BC">
        <w:rPr>
          <w:rFonts w:ascii="Times New Roman" w:hAnsi="Times New Roman"/>
          <w:sz w:val="22"/>
          <w:szCs w:val="22"/>
        </w:rPr>
        <w:t xml:space="preserve"> </w:t>
      </w:r>
      <w:r w:rsidR="000B4D21" w:rsidRPr="00AE70BC">
        <w:rPr>
          <w:rFonts w:ascii="Times New Roman" w:hAnsi="Times New Roman"/>
          <w:sz w:val="22"/>
          <w:szCs w:val="22"/>
        </w:rPr>
        <w:t xml:space="preserve">member or designee regarding the appeal prior to a scheduled meeting, without the other party to the appeal being present. </w:t>
      </w:r>
    </w:p>
    <w:p w:rsidR="00B56687" w:rsidRDefault="00B56687" w:rsidP="00B56687">
      <w:pPr>
        <w:pStyle w:val="PlainText"/>
        <w:ind w:left="720" w:hanging="720"/>
        <w:rPr>
          <w:rFonts w:ascii="Times New Roman" w:hAnsi="Times New Roman"/>
          <w:sz w:val="22"/>
          <w:szCs w:val="22"/>
        </w:rPr>
      </w:pPr>
    </w:p>
    <w:p w:rsidR="0087500F" w:rsidRPr="00AE70BC" w:rsidRDefault="0087500F" w:rsidP="00AE70BC">
      <w:pPr>
        <w:pStyle w:val="PlainText"/>
        <w:rPr>
          <w:rFonts w:ascii="Times New Roman" w:hAnsi="Times New Roman"/>
          <w:b/>
          <w:sz w:val="22"/>
          <w:szCs w:val="22"/>
        </w:rPr>
      </w:pPr>
    </w:p>
    <w:p w:rsidR="000B4D21" w:rsidRPr="00AE70BC" w:rsidRDefault="000B4D21" w:rsidP="00AE70BC">
      <w:pPr>
        <w:pStyle w:val="PlainText"/>
        <w:jc w:val="center"/>
        <w:rPr>
          <w:rFonts w:ascii="Times New Roman" w:hAnsi="Times New Roman"/>
          <w:b/>
          <w:sz w:val="22"/>
          <w:szCs w:val="22"/>
        </w:rPr>
      </w:pPr>
      <w:r w:rsidRPr="00AE70BC">
        <w:rPr>
          <w:rFonts w:ascii="Times New Roman" w:hAnsi="Times New Roman"/>
          <w:b/>
          <w:sz w:val="22"/>
          <w:szCs w:val="22"/>
        </w:rPr>
        <w:t>CHAPTER THREE</w:t>
      </w:r>
    </w:p>
    <w:p w:rsidR="000B4D21" w:rsidRPr="00AE70BC" w:rsidRDefault="009443B9" w:rsidP="00AE70BC">
      <w:pPr>
        <w:pStyle w:val="PlainText"/>
        <w:jc w:val="center"/>
        <w:rPr>
          <w:rFonts w:ascii="Times New Roman" w:hAnsi="Times New Roman"/>
          <w:b/>
          <w:sz w:val="22"/>
          <w:szCs w:val="22"/>
        </w:rPr>
      </w:pPr>
      <w:r w:rsidRPr="00AE70BC">
        <w:rPr>
          <w:rFonts w:ascii="Times New Roman" w:hAnsi="Times New Roman"/>
          <w:b/>
          <w:color w:val="000000"/>
          <w:sz w:val="22"/>
          <w:szCs w:val="22"/>
        </w:rPr>
        <w:t>HUALAPAI</w:t>
      </w:r>
      <w:r w:rsidR="000B4D21" w:rsidRPr="00AE70BC">
        <w:rPr>
          <w:rFonts w:ascii="Times New Roman" w:hAnsi="Times New Roman"/>
          <w:b/>
          <w:color w:val="000000"/>
          <w:sz w:val="22"/>
          <w:szCs w:val="22"/>
        </w:rPr>
        <w:t xml:space="preserve"> </w:t>
      </w:r>
      <w:r w:rsidR="00BB3682" w:rsidRPr="00AE70BC">
        <w:rPr>
          <w:rFonts w:ascii="Times New Roman" w:hAnsi="Times New Roman"/>
          <w:b/>
          <w:color w:val="000000"/>
          <w:sz w:val="22"/>
          <w:szCs w:val="22"/>
        </w:rPr>
        <w:t>EDUCATION</w:t>
      </w:r>
      <w:r w:rsidR="004B1C22" w:rsidRPr="00AE70BC">
        <w:rPr>
          <w:rFonts w:ascii="Times New Roman" w:hAnsi="Times New Roman"/>
          <w:b/>
          <w:color w:val="FF0000"/>
          <w:sz w:val="22"/>
          <w:szCs w:val="22"/>
        </w:rPr>
        <w:t xml:space="preserve"> </w:t>
      </w:r>
      <w:r w:rsidR="000B4D21" w:rsidRPr="00AE70BC">
        <w:rPr>
          <w:rFonts w:ascii="Times New Roman" w:hAnsi="Times New Roman"/>
          <w:b/>
          <w:sz w:val="22"/>
          <w:szCs w:val="22"/>
        </w:rPr>
        <w:t>AND FINANCIAL ASSISTANCE PROGRAMS</w:t>
      </w:r>
    </w:p>
    <w:p w:rsidR="001948A4" w:rsidRPr="00AE70BC" w:rsidRDefault="001948A4"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ARTICLE 16. FINANCIAL NEED BASED ASSISTANCE</w:t>
      </w:r>
      <w:r w:rsidR="000E36A0" w:rsidRPr="00AE70BC">
        <w:rPr>
          <w:rFonts w:ascii="Times New Roman" w:hAnsi="Times New Roman"/>
          <w:b/>
          <w:sz w:val="22"/>
          <w:szCs w:val="22"/>
        </w:rPr>
        <w:t xml:space="preserv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w:t>
      </w:r>
      <w:r w:rsidR="00F01104">
        <w:rPr>
          <w:rFonts w:ascii="Times New Roman" w:hAnsi="Times New Roman"/>
          <w:sz w:val="22"/>
          <w:szCs w:val="22"/>
        </w:rPr>
        <w:t>50</w:t>
      </w:r>
      <w:r w:rsidRPr="00AE70BC">
        <w:rPr>
          <w:rFonts w:ascii="Times New Roman" w:hAnsi="Times New Roman"/>
          <w:sz w:val="22"/>
          <w:szCs w:val="22"/>
        </w:rPr>
        <w:t xml:space="preserve">. Purpose: </w:t>
      </w:r>
    </w:p>
    <w:p w:rsidR="00253EDB" w:rsidRPr="00AE70BC" w:rsidRDefault="00253EDB" w:rsidP="00AE70BC">
      <w:pPr>
        <w:pStyle w:val="PlainText"/>
        <w:rPr>
          <w:rFonts w:ascii="Times New Roman" w:hAnsi="Times New Roman"/>
          <w:sz w:val="22"/>
          <w:szCs w:val="22"/>
        </w:rPr>
      </w:pPr>
      <w:r w:rsidRPr="00AE70BC">
        <w:rPr>
          <w:rFonts w:ascii="Times New Roman" w:hAnsi="Times New Roman"/>
          <w:sz w:val="22"/>
          <w:szCs w:val="22"/>
        </w:rPr>
        <w:t xml:space="preserve">The financial need based assistance shall assist eligible Hualapai recipients determined to have a financial need according to the Financial Need Analysis (FNA). Financial Need Based Assistance uses PL 93-638 funds first, and upon P.L. 93-638 fund depletion, utilizes other educational fund or gaming fund sources.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§5</w:t>
      </w:r>
      <w:r w:rsidR="00F01104">
        <w:rPr>
          <w:rFonts w:ascii="Times New Roman" w:hAnsi="Times New Roman"/>
          <w:sz w:val="22"/>
          <w:szCs w:val="22"/>
        </w:rPr>
        <w:t>1</w:t>
      </w:r>
      <w:r w:rsidRPr="00AE70BC">
        <w:rPr>
          <w:rFonts w:ascii="Times New Roman" w:hAnsi="Times New Roman"/>
          <w:sz w:val="22"/>
          <w:szCs w:val="22"/>
        </w:rPr>
        <w:t xml:space="preserve">. </w:t>
      </w:r>
      <w:r w:rsidR="009443B9" w:rsidRPr="00AE70BC">
        <w:rPr>
          <w:rFonts w:ascii="Times New Roman" w:hAnsi="Times New Roman"/>
          <w:sz w:val="22"/>
          <w:szCs w:val="22"/>
        </w:rPr>
        <w:t>Hualapai</w:t>
      </w:r>
      <w:r w:rsidR="000E6944" w:rsidRPr="00AE70BC">
        <w:rPr>
          <w:rFonts w:ascii="Times New Roman" w:hAnsi="Times New Roman"/>
          <w:sz w:val="22"/>
          <w:szCs w:val="22"/>
        </w:rPr>
        <w:t xml:space="preserve"> Tribe</w:t>
      </w:r>
      <w:r w:rsidRPr="00AE70BC">
        <w:rPr>
          <w:rFonts w:ascii="Times New Roman" w:hAnsi="Times New Roman"/>
          <w:sz w:val="22"/>
          <w:szCs w:val="22"/>
        </w:rPr>
        <w:t xml:space="preserve"> Priorities: </w:t>
      </w:r>
    </w:p>
    <w:p w:rsidR="00844410" w:rsidRPr="00AE70BC" w:rsidRDefault="000E36A0" w:rsidP="00AE70BC">
      <w:pPr>
        <w:pStyle w:val="PlainText"/>
        <w:rPr>
          <w:rFonts w:ascii="Times New Roman" w:hAnsi="Times New Roman"/>
          <w:sz w:val="22"/>
          <w:szCs w:val="22"/>
        </w:rPr>
      </w:pPr>
      <w:r w:rsidRPr="00AE70BC">
        <w:rPr>
          <w:rFonts w:ascii="Times New Roman" w:hAnsi="Times New Roman"/>
          <w:sz w:val="22"/>
          <w:szCs w:val="22"/>
        </w:rPr>
        <w:t xml:space="preserve">P.L. 93-638 </w:t>
      </w:r>
      <w:r w:rsidR="000B4D21" w:rsidRPr="00AE70BC">
        <w:rPr>
          <w:rFonts w:ascii="Times New Roman" w:hAnsi="Times New Roman"/>
          <w:sz w:val="22"/>
          <w:szCs w:val="22"/>
        </w:rPr>
        <w:t xml:space="preserve">undergraduate funds shall be awarded for enrollment by entering freshmen in </w:t>
      </w:r>
      <w:r w:rsidR="00B268B8" w:rsidRPr="00AE70BC">
        <w:rPr>
          <w:rFonts w:ascii="Times New Roman" w:hAnsi="Times New Roman"/>
          <w:sz w:val="22"/>
          <w:szCs w:val="22"/>
        </w:rPr>
        <w:t xml:space="preserve">accredited </w:t>
      </w:r>
      <w:r w:rsidR="000B4D21" w:rsidRPr="00AE70BC">
        <w:rPr>
          <w:rFonts w:ascii="Times New Roman" w:hAnsi="Times New Roman"/>
          <w:sz w:val="22"/>
          <w:szCs w:val="22"/>
        </w:rPr>
        <w:t xml:space="preserve">preparatory courses, pre-college orientation sessions, </w:t>
      </w:r>
      <w:r w:rsidR="00FC4BA6" w:rsidRPr="00AE70BC">
        <w:rPr>
          <w:rFonts w:ascii="Times New Roman" w:hAnsi="Times New Roman"/>
          <w:sz w:val="22"/>
          <w:szCs w:val="22"/>
        </w:rPr>
        <w:t>and other</w:t>
      </w:r>
      <w:r w:rsidR="000B4D21" w:rsidRPr="00AE70BC">
        <w:rPr>
          <w:rFonts w:ascii="Times New Roman" w:hAnsi="Times New Roman"/>
          <w:sz w:val="22"/>
          <w:szCs w:val="22"/>
        </w:rPr>
        <w:t xml:space="preserve"> pre-college remedial or enrichment courses (including high school post-graduate programs)</w:t>
      </w:r>
      <w:r w:rsidR="004B6C74" w:rsidRPr="00AE70BC">
        <w:rPr>
          <w:rFonts w:ascii="Times New Roman" w:hAnsi="Times New Roman"/>
          <w:sz w:val="22"/>
          <w:szCs w:val="22"/>
        </w:rPr>
        <w:t>.</w:t>
      </w:r>
    </w:p>
    <w:p w:rsidR="004B6C74" w:rsidRPr="00AE70BC" w:rsidRDefault="004B6C74"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§5</w:t>
      </w:r>
      <w:r w:rsidR="00F01104">
        <w:rPr>
          <w:rFonts w:ascii="Times New Roman" w:hAnsi="Times New Roman"/>
          <w:sz w:val="22"/>
          <w:szCs w:val="22"/>
        </w:rPr>
        <w:t>2</w:t>
      </w:r>
      <w:r w:rsidRPr="00AE70BC">
        <w:rPr>
          <w:rFonts w:ascii="Times New Roman" w:hAnsi="Times New Roman"/>
          <w:sz w:val="22"/>
          <w:szCs w:val="22"/>
        </w:rPr>
        <w:t xml:space="preserve">. Eligibility: </w:t>
      </w:r>
    </w:p>
    <w:p w:rsidR="001917C9" w:rsidRPr="00AE70BC" w:rsidRDefault="001917C9" w:rsidP="00AE70BC">
      <w:pPr>
        <w:pStyle w:val="PlainText"/>
        <w:rPr>
          <w:rFonts w:ascii="Times New Roman" w:hAnsi="Times New Roman"/>
          <w:sz w:val="22"/>
          <w:szCs w:val="22"/>
        </w:rPr>
      </w:pPr>
    </w:p>
    <w:p w:rsidR="000B4D21" w:rsidRPr="00AE70BC" w:rsidRDefault="000B4D21" w:rsidP="00AE70BC">
      <w:pPr>
        <w:pStyle w:val="PlainText"/>
        <w:ind w:firstLine="720"/>
        <w:rPr>
          <w:rFonts w:ascii="Times New Roman" w:hAnsi="Times New Roman"/>
          <w:sz w:val="22"/>
          <w:szCs w:val="22"/>
        </w:rPr>
      </w:pPr>
      <w:r w:rsidRPr="00AE70BC">
        <w:rPr>
          <w:rFonts w:ascii="Times New Roman" w:hAnsi="Times New Roman"/>
          <w:sz w:val="22"/>
          <w:szCs w:val="22"/>
        </w:rPr>
        <w:t xml:space="preserve">(a) The </w:t>
      </w:r>
      <w:r w:rsidR="000E36A0" w:rsidRPr="00AE70BC">
        <w:rPr>
          <w:rFonts w:ascii="Times New Roman" w:hAnsi="Times New Roman"/>
          <w:sz w:val="22"/>
          <w:szCs w:val="22"/>
        </w:rPr>
        <w:t>recipient</w:t>
      </w:r>
      <w:r w:rsidRPr="00AE70BC">
        <w:rPr>
          <w:rFonts w:ascii="Times New Roman" w:hAnsi="Times New Roman"/>
          <w:sz w:val="22"/>
          <w:szCs w:val="22"/>
        </w:rPr>
        <w:t xml:space="preserve"> shall pursue an Associate or Bac</w:t>
      </w:r>
      <w:r w:rsidR="000E36A0" w:rsidRPr="00AE70BC">
        <w:rPr>
          <w:rFonts w:ascii="Times New Roman" w:hAnsi="Times New Roman"/>
          <w:sz w:val="22"/>
          <w:szCs w:val="22"/>
        </w:rPr>
        <w:t xml:space="preserve">helor’s </w:t>
      </w:r>
      <w:r w:rsidRPr="00AE70BC">
        <w:rPr>
          <w:rFonts w:ascii="Times New Roman" w:hAnsi="Times New Roman"/>
          <w:sz w:val="22"/>
          <w:szCs w:val="22"/>
        </w:rPr>
        <w:t xml:space="preserve">Degree. </w:t>
      </w:r>
    </w:p>
    <w:p w:rsidR="001917C9" w:rsidRPr="00AE70BC" w:rsidRDefault="001917C9"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The </w:t>
      </w:r>
      <w:r w:rsidR="000E36A0" w:rsidRPr="00AE70BC">
        <w:rPr>
          <w:rFonts w:ascii="Times New Roman" w:hAnsi="Times New Roman"/>
          <w:sz w:val="22"/>
          <w:szCs w:val="22"/>
        </w:rPr>
        <w:t>recipient</w:t>
      </w:r>
      <w:r w:rsidRPr="00AE70BC">
        <w:rPr>
          <w:rFonts w:ascii="Times New Roman" w:hAnsi="Times New Roman"/>
          <w:sz w:val="22"/>
          <w:szCs w:val="22"/>
        </w:rPr>
        <w:t xml:space="preserve"> shall be enrolled full-time or part-time, pursuant to the applicable academic standards in Article 9, §3</w:t>
      </w:r>
      <w:r w:rsidR="00D65237">
        <w:rPr>
          <w:rFonts w:ascii="Times New Roman" w:hAnsi="Times New Roman"/>
          <w:sz w:val="22"/>
          <w:szCs w:val="22"/>
        </w:rPr>
        <w:t>1</w:t>
      </w:r>
      <w:r w:rsidRPr="00AE70BC">
        <w:rPr>
          <w:rFonts w:ascii="Times New Roman" w:hAnsi="Times New Roman"/>
          <w:sz w:val="22"/>
          <w:szCs w:val="22"/>
        </w:rPr>
        <w:t xml:space="preserve">. </w:t>
      </w:r>
    </w:p>
    <w:p w:rsidR="00DC40F3" w:rsidRPr="00AE70BC" w:rsidRDefault="00DC40F3"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§5</w:t>
      </w:r>
      <w:r w:rsidR="00F01104">
        <w:rPr>
          <w:rFonts w:ascii="Times New Roman" w:hAnsi="Times New Roman"/>
          <w:sz w:val="22"/>
          <w:szCs w:val="22"/>
        </w:rPr>
        <w:t>3</w:t>
      </w:r>
      <w:r w:rsidRPr="00AE70BC">
        <w:rPr>
          <w:rFonts w:ascii="Times New Roman" w:hAnsi="Times New Roman"/>
          <w:sz w:val="22"/>
          <w:szCs w:val="22"/>
        </w:rPr>
        <w:t xml:space="preserve">. Program Guidelines: </w:t>
      </w:r>
    </w:p>
    <w:p w:rsidR="001917C9" w:rsidRPr="00AE70BC" w:rsidRDefault="001917C9"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Funding for this program shall be based on demonstrated financial need of the </w:t>
      </w:r>
      <w:r w:rsidR="000E36A0" w:rsidRPr="00AE70BC">
        <w:rPr>
          <w:rFonts w:ascii="Times New Roman" w:hAnsi="Times New Roman"/>
          <w:sz w:val="22"/>
          <w:szCs w:val="22"/>
        </w:rPr>
        <w:t>recipient</w:t>
      </w:r>
      <w:r w:rsidRPr="00AE70BC">
        <w:rPr>
          <w:rFonts w:ascii="Times New Roman" w:hAnsi="Times New Roman"/>
          <w:sz w:val="22"/>
          <w:szCs w:val="22"/>
        </w:rPr>
        <w:t>, based on the estimated amount of assistance a</w:t>
      </w:r>
      <w:r w:rsidR="000E36A0" w:rsidRPr="00AE70BC">
        <w:rPr>
          <w:rFonts w:ascii="Times New Roman" w:hAnsi="Times New Roman"/>
          <w:sz w:val="22"/>
          <w:szCs w:val="22"/>
        </w:rPr>
        <w:t xml:space="preserve"> recipient </w:t>
      </w:r>
      <w:r w:rsidRPr="00AE70BC">
        <w:rPr>
          <w:rFonts w:ascii="Times New Roman" w:hAnsi="Times New Roman"/>
          <w:sz w:val="22"/>
          <w:szCs w:val="22"/>
        </w:rPr>
        <w:t>will require to supplem</w:t>
      </w:r>
      <w:r w:rsidR="00134B52" w:rsidRPr="00AE70BC">
        <w:rPr>
          <w:rFonts w:ascii="Times New Roman" w:hAnsi="Times New Roman"/>
          <w:sz w:val="22"/>
          <w:szCs w:val="22"/>
        </w:rPr>
        <w:t xml:space="preserve">ent the resources </w:t>
      </w:r>
      <w:r w:rsidRPr="00AE70BC">
        <w:rPr>
          <w:rFonts w:ascii="Times New Roman" w:hAnsi="Times New Roman"/>
          <w:sz w:val="22"/>
          <w:szCs w:val="22"/>
        </w:rPr>
        <w:t>available from that student and his/her family as determined according to the F</w:t>
      </w:r>
      <w:r w:rsidR="002A030F" w:rsidRPr="00AE70BC">
        <w:rPr>
          <w:rFonts w:ascii="Times New Roman" w:hAnsi="Times New Roman"/>
          <w:sz w:val="22"/>
          <w:szCs w:val="22"/>
        </w:rPr>
        <w:t>NA</w:t>
      </w:r>
      <w:r w:rsidRPr="00AE70BC">
        <w:rPr>
          <w:rFonts w:ascii="Times New Roman" w:hAnsi="Times New Roman"/>
          <w:sz w:val="22"/>
          <w:szCs w:val="22"/>
        </w:rPr>
        <w:t xml:space="preserve">. </w:t>
      </w:r>
    </w:p>
    <w:p w:rsidR="000E36A0" w:rsidRPr="00AE70BC" w:rsidRDefault="00DC40F3" w:rsidP="00AE70BC">
      <w:pPr>
        <w:pStyle w:val="PlainText"/>
        <w:ind w:left="720" w:hanging="720"/>
        <w:rPr>
          <w:rFonts w:ascii="Times New Roman" w:hAnsi="Times New Roman"/>
          <w:sz w:val="22"/>
          <w:szCs w:val="22"/>
        </w:rPr>
      </w:pPr>
      <w:r w:rsidRPr="00AE70BC">
        <w:rPr>
          <w:rFonts w:ascii="Times New Roman" w:hAnsi="Times New Roman"/>
          <w:sz w:val="22"/>
          <w:szCs w:val="22"/>
        </w:rPr>
        <w:tab/>
      </w:r>
    </w:p>
    <w:p w:rsidR="000F3994" w:rsidRPr="00AE70BC" w:rsidRDefault="000E36A0" w:rsidP="00AE70BC">
      <w:pPr>
        <w:pStyle w:val="PlainText"/>
        <w:ind w:left="720" w:hanging="720"/>
        <w:rPr>
          <w:rFonts w:ascii="Times New Roman" w:hAnsi="Times New Roman"/>
          <w:sz w:val="22"/>
          <w:szCs w:val="22"/>
        </w:rPr>
      </w:pPr>
      <w:r w:rsidRPr="00AE70BC">
        <w:rPr>
          <w:rFonts w:ascii="Times New Roman" w:hAnsi="Times New Roman"/>
          <w:sz w:val="22"/>
          <w:szCs w:val="22"/>
        </w:rPr>
        <w:tab/>
      </w:r>
      <w:r w:rsidR="00DC40F3" w:rsidRPr="00AE70BC">
        <w:rPr>
          <w:rFonts w:ascii="Times New Roman" w:hAnsi="Times New Roman"/>
          <w:sz w:val="22"/>
          <w:szCs w:val="22"/>
        </w:rPr>
        <w:t>(</w:t>
      </w:r>
      <w:r w:rsidR="000B4D21" w:rsidRPr="00AE70BC">
        <w:rPr>
          <w:rFonts w:ascii="Times New Roman" w:hAnsi="Times New Roman"/>
          <w:sz w:val="22"/>
          <w:szCs w:val="22"/>
        </w:rPr>
        <w:t xml:space="preserve">b) </w:t>
      </w:r>
      <w:r w:rsidR="00AE70BC" w:rsidRPr="00AE70BC">
        <w:rPr>
          <w:rFonts w:ascii="Times New Roman" w:hAnsi="Times New Roman"/>
          <w:sz w:val="22"/>
          <w:szCs w:val="22"/>
        </w:rPr>
        <w:t>The recipient accepted into remedial college level courses shall be eligible to take remedial courses up to a maximum of twelve (12) semester credit hours, or equivalent. Recipient must receive a Satisfactory or Passing grade.</w:t>
      </w:r>
    </w:p>
    <w:p w:rsidR="004B6C74" w:rsidRPr="00AE70BC" w:rsidRDefault="004B6C74" w:rsidP="00AE70BC">
      <w:pPr>
        <w:pStyle w:val="Default"/>
        <w:rPr>
          <w:rFonts w:ascii="Times New Roman" w:hAnsi="Times New Roman" w:cs="Times New Roman"/>
          <w:sz w:val="22"/>
          <w:szCs w:val="22"/>
        </w:rPr>
      </w:pPr>
    </w:p>
    <w:p w:rsidR="000B4D21" w:rsidRPr="00AE70BC" w:rsidRDefault="000B4D21" w:rsidP="00AE70BC">
      <w:pPr>
        <w:pStyle w:val="PlainText"/>
        <w:ind w:left="720" w:hanging="720"/>
        <w:rPr>
          <w:rFonts w:ascii="Times New Roman" w:hAnsi="Times New Roman"/>
          <w:sz w:val="22"/>
          <w:szCs w:val="22"/>
        </w:rPr>
      </w:pPr>
      <w:r w:rsidRPr="00AE70BC">
        <w:rPr>
          <w:rFonts w:ascii="Times New Roman" w:hAnsi="Times New Roman"/>
          <w:sz w:val="22"/>
          <w:szCs w:val="22"/>
        </w:rPr>
        <w:t xml:space="preserve"> </w:t>
      </w:r>
      <w:r w:rsidR="00DC40F3" w:rsidRPr="00AE70BC">
        <w:rPr>
          <w:rFonts w:ascii="Times New Roman" w:hAnsi="Times New Roman"/>
          <w:sz w:val="22"/>
          <w:szCs w:val="22"/>
        </w:rPr>
        <w:tab/>
      </w:r>
      <w:r w:rsidRPr="00AE70BC">
        <w:rPr>
          <w:rFonts w:ascii="Times New Roman" w:hAnsi="Times New Roman"/>
          <w:sz w:val="22"/>
          <w:szCs w:val="22"/>
        </w:rPr>
        <w:t xml:space="preserve">(c) All </w:t>
      </w:r>
      <w:r w:rsidR="00485201" w:rsidRPr="00AE70BC">
        <w:rPr>
          <w:rFonts w:ascii="Times New Roman" w:hAnsi="Times New Roman"/>
          <w:sz w:val="22"/>
          <w:szCs w:val="22"/>
        </w:rPr>
        <w:t>recipients</w:t>
      </w:r>
      <w:r w:rsidRPr="00AE70BC">
        <w:rPr>
          <w:rFonts w:ascii="Times New Roman" w:hAnsi="Times New Roman"/>
          <w:sz w:val="22"/>
          <w:szCs w:val="22"/>
        </w:rPr>
        <w:t xml:space="preserve"> </w:t>
      </w:r>
      <w:r w:rsidR="00972592" w:rsidRPr="00AE70BC">
        <w:rPr>
          <w:rFonts w:ascii="Times New Roman" w:hAnsi="Times New Roman"/>
          <w:sz w:val="22"/>
          <w:szCs w:val="22"/>
        </w:rPr>
        <w:t xml:space="preserve">for the </w:t>
      </w:r>
      <w:r w:rsidR="00972592" w:rsidRPr="00AE70BC">
        <w:rPr>
          <w:rFonts w:ascii="Times New Roman" w:hAnsi="Times New Roman"/>
          <w:color w:val="000000"/>
          <w:sz w:val="22"/>
          <w:szCs w:val="22"/>
        </w:rPr>
        <w:t>Hualapai Higher Education Funding</w:t>
      </w:r>
      <w:r w:rsidRPr="00AE70BC">
        <w:rPr>
          <w:rFonts w:ascii="Times New Roman" w:hAnsi="Times New Roman"/>
          <w:sz w:val="22"/>
          <w:szCs w:val="22"/>
        </w:rPr>
        <w:t xml:space="preserve"> shall be awarded on a financial need basis, except for those students participating in programs specifically awarded by other means, such as the "</w:t>
      </w:r>
      <w:r w:rsidR="002A030F" w:rsidRPr="00AE70BC">
        <w:rPr>
          <w:rFonts w:ascii="Times New Roman" w:hAnsi="Times New Roman"/>
          <w:sz w:val="22"/>
          <w:szCs w:val="22"/>
        </w:rPr>
        <w:t>Hualapai Scholarship Fund</w:t>
      </w:r>
      <w:r w:rsidRPr="00AE70BC">
        <w:rPr>
          <w:rFonts w:ascii="Times New Roman" w:hAnsi="Times New Roman"/>
          <w:sz w:val="22"/>
          <w:szCs w:val="22"/>
        </w:rPr>
        <w:t xml:space="preserve">" academic high achievement program and/or those students attending an institution, which has a negotiated </w:t>
      </w:r>
      <w:r w:rsidRPr="00AE70BC">
        <w:rPr>
          <w:rFonts w:ascii="Times New Roman" w:hAnsi="Times New Roman"/>
          <w:b/>
          <w:sz w:val="22"/>
          <w:szCs w:val="22"/>
        </w:rPr>
        <w:t>Flat Rate</w:t>
      </w:r>
      <w:r w:rsidRPr="00AE70BC">
        <w:rPr>
          <w:rFonts w:ascii="Times New Roman" w:hAnsi="Times New Roman"/>
          <w:sz w:val="22"/>
          <w:szCs w:val="22"/>
        </w:rPr>
        <w:t xml:space="preserve"> funding agreement with the </w:t>
      </w:r>
      <w:r w:rsidR="002A030F" w:rsidRPr="00AE70BC">
        <w:rPr>
          <w:rFonts w:ascii="Times New Roman" w:hAnsi="Times New Roman"/>
          <w:sz w:val="22"/>
          <w:szCs w:val="22"/>
        </w:rPr>
        <w:t>Hualapai</w:t>
      </w:r>
      <w:r w:rsidRPr="00AE70BC">
        <w:rPr>
          <w:rFonts w:ascii="Times New Roman" w:hAnsi="Times New Roman"/>
          <w:sz w:val="22"/>
          <w:szCs w:val="22"/>
        </w:rPr>
        <w:t xml:space="preserve"> </w:t>
      </w:r>
      <w:r w:rsidR="00002C2E" w:rsidRPr="00AE70BC">
        <w:rPr>
          <w:rFonts w:ascii="Times New Roman" w:hAnsi="Times New Roman"/>
          <w:sz w:val="22"/>
          <w:szCs w:val="22"/>
        </w:rPr>
        <w:t>Tribe</w:t>
      </w:r>
      <w:r w:rsidRPr="00AE70BC">
        <w:rPr>
          <w:rFonts w:ascii="Times New Roman" w:hAnsi="Times New Roman"/>
          <w:sz w:val="22"/>
          <w:szCs w:val="22"/>
        </w:rPr>
        <w:t xml:space="preserve">. </w:t>
      </w:r>
    </w:p>
    <w:p w:rsidR="00AE70BC" w:rsidRPr="00AE70BC" w:rsidRDefault="00AE70BC" w:rsidP="00AE70BC">
      <w:pPr>
        <w:pStyle w:val="Default"/>
        <w:rPr>
          <w:rFonts w:ascii="Times New Roman" w:hAnsi="Times New Roman" w:cs="Times New Roman"/>
          <w:sz w:val="22"/>
          <w:szCs w:val="22"/>
        </w:rPr>
      </w:pPr>
    </w:p>
    <w:p w:rsidR="00AE70BC" w:rsidRPr="00AE70BC" w:rsidRDefault="00AE70BC"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(d) The recipient shall submit a graduation checklist for financial assistance and is subject to all Hualapai Higher Education Funding Policy requirements.</w:t>
      </w:r>
    </w:p>
    <w:p w:rsidR="00DC40F3" w:rsidRPr="00AE70BC" w:rsidRDefault="00DC40F3"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 xml:space="preserve">ARTICLE 17. COLLEGE </w:t>
      </w:r>
      <w:r w:rsidR="00D65237">
        <w:rPr>
          <w:rFonts w:ascii="Times New Roman" w:hAnsi="Times New Roman"/>
          <w:b/>
          <w:sz w:val="22"/>
          <w:szCs w:val="22"/>
        </w:rPr>
        <w:t>PREP</w:t>
      </w:r>
      <w:r w:rsidRPr="00AE70BC">
        <w:rPr>
          <w:rFonts w:ascii="Times New Roman" w:hAnsi="Times New Roman"/>
          <w:b/>
          <w:sz w:val="22"/>
          <w:szCs w:val="22"/>
        </w:rPr>
        <w:t xml:space="preserve"> STUDIES PROGRAM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lastRenderedPageBreak/>
        <w:t>§5</w:t>
      </w:r>
      <w:r w:rsidR="00F01104">
        <w:rPr>
          <w:rFonts w:ascii="Times New Roman" w:hAnsi="Times New Roman"/>
          <w:sz w:val="22"/>
          <w:szCs w:val="22"/>
        </w:rPr>
        <w:t>4</w:t>
      </w:r>
      <w:r w:rsidRPr="00AE70BC">
        <w:rPr>
          <w:rFonts w:ascii="Times New Roman" w:hAnsi="Times New Roman"/>
          <w:sz w:val="22"/>
          <w:szCs w:val="22"/>
        </w:rPr>
        <w:t xml:space="preserve">. Establishment and purpose: </w:t>
      </w: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 xml:space="preserve">The College </w:t>
      </w:r>
      <w:r w:rsidR="00D65237">
        <w:rPr>
          <w:rFonts w:ascii="Times New Roman" w:hAnsi="Times New Roman"/>
          <w:sz w:val="22"/>
          <w:szCs w:val="22"/>
        </w:rPr>
        <w:t>Prep</w:t>
      </w:r>
      <w:r w:rsidRPr="00AE70BC">
        <w:rPr>
          <w:rFonts w:ascii="Times New Roman" w:hAnsi="Times New Roman"/>
          <w:sz w:val="22"/>
          <w:szCs w:val="22"/>
        </w:rPr>
        <w:t xml:space="preserve"> Studies Program is hereby established to provide </w:t>
      </w:r>
      <w:r w:rsidR="00485201" w:rsidRPr="00AE70BC">
        <w:rPr>
          <w:rFonts w:ascii="Times New Roman" w:hAnsi="Times New Roman"/>
          <w:sz w:val="22"/>
          <w:szCs w:val="22"/>
        </w:rPr>
        <w:t>recipients</w:t>
      </w:r>
      <w:r w:rsidRPr="00AE70BC">
        <w:rPr>
          <w:rFonts w:ascii="Times New Roman" w:hAnsi="Times New Roman"/>
          <w:sz w:val="22"/>
          <w:szCs w:val="22"/>
        </w:rPr>
        <w:t xml:space="preserve"> with the opportunity to adequately prepare for college by offering developmental studies to improve deficiencies in math, reading, writing skills and enabling applicants to proceed into college level courses. The College </w:t>
      </w:r>
      <w:r w:rsidR="00D65237">
        <w:rPr>
          <w:rFonts w:ascii="Times New Roman" w:hAnsi="Times New Roman"/>
          <w:sz w:val="22"/>
          <w:szCs w:val="22"/>
        </w:rPr>
        <w:t>Prep</w:t>
      </w:r>
      <w:r w:rsidRPr="00AE70BC">
        <w:rPr>
          <w:rFonts w:ascii="Times New Roman" w:hAnsi="Times New Roman"/>
          <w:sz w:val="22"/>
          <w:szCs w:val="22"/>
        </w:rPr>
        <w:t xml:space="preserve"> Studies Program is based solely on need and uses </w:t>
      </w:r>
      <w:r w:rsidR="00B56687" w:rsidRPr="00B56687">
        <w:rPr>
          <w:rFonts w:ascii="Times New Roman" w:hAnsi="Times New Roman"/>
          <w:b/>
          <w:sz w:val="22"/>
        </w:rPr>
        <w:t>funding available</w:t>
      </w:r>
      <w:r w:rsidRPr="00AE70BC">
        <w:rPr>
          <w:rFonts w:ascii="Times New Roman" w:hAnsi="Times New Roman"/>
          <w:sz w:val="22"/>
          <w:szCs w:val="22"/>
        </w:rPr>
        <w:t xml:space="preserve">. </w:t>
      </w:r>
    </w:p>
    <w:p w:rsidR="00844410" w:rsidRPr="00AE70BC" w:rsidRDefault="00844410" w:rsidP="00AE70BC">
      <w:pPr>
        <w:pStyle w:val="PlainText"/>
        <w:rPr>
          <w:rFonts w:ascii="Times New Roman" w:hAnsi="Times New Roman"/>
          <w:sz w:val="22"/>
          <w:szCs w:val="22"/>
        </w:rPr>
      </w:pPr>
    </w:p>
    <w:p w:rsidR="004B6C74" w:rsidRPr="00AE70BC" w:rsidRDefault="00F01104" w:rsidP="00AE70BC">
      <w:pPr>
        <w:pStyle w:val="PlainText"/>
        <w:rPr>
          <w:rFonts w:ascii="Times New Roman" w:hAnsi="Times New Roman"/>
          <w:color w:val="000000"/>
          <w:sz w:val="22"/>
          <w:szCs w:val="22"/>
        </w:rPr>
      </w:pPr>
      <w:r>
        <w:rPr>
          <w:rFonts w:ascii="Times New Roman" w:hAnsi="Times New Roman"/>
          <w:sz w:val="22"/>
          <w:szCs w:val="22"/>
        </w:rPr>
        <w:t>§55</w:t>
      </w:r>
      <w:r w:rsidR="004B6C74" w:rsidRPr="00AE70BC">
        <w:rPr>
          <w:rFonts w:ascii="Times New Roman" w:hAnsi="Times New Roman"/>
          <w:sz w:val="22"/>
          <w:szCs w:val="22"/>
        </w:rPr>
        <w:t xml:space="preserve">. </w:t>
      </w:r>
      <w:r w:rsidR="004B6C74" w:rsidRPr="00AE70BC">
        <w:rPr>
          <w:rFonts w:ascii="Times New Roman" w:hAnsi="Times New Roman"/>
          <w:color w:val="000000"/>
          <w:sz w:val="22"/>
          <w:szCs w:val="22"/>
        </w:rPr>
        <w:t xml:space="preserve">Hualapai Tribe Priorities: </w:t>
      </w:r>
    </w:p>
    <w:p w:rsidR="004B6C74" w:rsidRPr="00AE70BC" w:rsidRDefault="004B6C74" w:rsidP="00AE70BC">
      <w:pPr>
        <w:pStyle w:val="PlainText"/>
        <w:rPr>
          <w:rFonts w:ascii="Times New Roman" w:hAnsi="Times New Roman"/>
          <w:sz w:val="22"/>
          <w:szCs w:val="22"/>
        </w:rPr>
      </w:pPr>
      <w:r w:rsidRPr="00AE70BC">
        <w:rPr>
          <w:rFonts w:ascii="Times New Roman" w:hAnsi="Times New Roman"/>
          <w:color w:val="000000"/>
          <w:sz w:val="22"/>
          <w:szCs w:val="22"/>
        </w:rPr>
        <w:t>The Hualapai Tribe’s priority is to educat</w:t>
      </w:r>
      <w:r w:rsidR="00D65237">
        <w:rPr>
          <w:rFonts w:ascii="Times New Roman" w:hAnsi="Times New Roman"/>
          <w:color w:val="000000"/>
          <w:sz w:val="22"/>
          <w:szCs w:val="22"/>
        </w:rPr>
        <w:t>e</w:t>
      </w:r>
      <w:r w:rsidRPr="00AE70BC">
        <w:rPr>
          <w:rFonts w:ascii="Times New Roman" w:hAnsi="Times New Roman"/>
          <w:color w:val="000000"/>
          <w:sz w:val="22"/>
          <w:szCs w:val="22"/>
        </w:rPr>
        <w:t xml:space="preserve"> Tribal members who will provide a service to the Hualapai reservation. Applicants/recipients attending local community colleges and universities </w:t>
      </w:r>
      <w:r w:rsidRPr="00AE70BC">
        <w:rPr>
          <w:rFonts w:ascii="Times New Roman" w:hAnsi="Times New Roman"/>
          <w:sz w:val="22"/>
          <w:szCs w:val="22"/>
        </w:rPr>
        <w:t xml:space="preserve">shall receive priority for consideration of funding.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§5</w:t>
      </w:r>
      <w:r w:rsidR="00F01104">
        <w:rPr>
          <w:rFonts w:ascii="Times New Roman" w:hAnsi="Times New Roman"/>
          <w:sz w:val="22"/>
          <w:szCs w:val="22"/>
        </w:rPr>
        <w:t>6</w:t>
      </w:r>
      <w:r w:rsidRPr="00AE70BC">
        <w:rPr>
          <w:rFonts w:ascii="Times New Roman" w:hAnsi="Times New Roman"/>
          <w:sz w:val="22"/>
          <w:szCs w:val="22"/>
        </w:rPr>
        <w:t xml:space="preserve">. Eligibility: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The </w:t>
      </w:r>
      <w:r w:rsidR="000E36A0" w:rsidRPr="00AE70BC">
        <w:rPr>
          <w:rFonts w:ascii="Times New Roman" w:hAnsi="Times New Roman"/>
          <w:sz w:val="22"/>
          <w:szCs w:val="22"/>
        </w:rPr>
        <w:t>recipient</w:t>
      </w:r>
      <w:r w:rsidR="00485201" w:rsidRPr="00AE70BC">
        <w:rPr>
          <w:rFonts w:ascii="Times New Roman" w:hAnsi="Times New Roman"/>
          <w:sz w:val="22"/>
          <w:szCs w:val="22"/>
        </w:rPr>
        <w:t xml:space="preserve"> </w:t>
      </w:r>
      <w:r w:rsidRPr="00AE70BC">
        <w:rPr>
          <w:rFonts w:ascii="Times New Roman" w:hAnsi="Times New Roman"/>
          <w:sz w:val="22"/>
          <w:szCs w:val="22"/>
        </w:rPr>
        <w:t xml:space="preserve">shall be enrolled full-time or part-time in a post secondary institution. </w:t>
      </w:r>
    </w:p>
    <w:p w:rsidR="00844410" w:rsidRPr="00AE70BC" w:rsidRDefault="00844410" w:rsidP="00AE70BC">
      <w:pPr>
        <w:pStyle w:val="PlainText"/>
        <w:numPr>
          <w:ilvl w:val="0"/>
          <w:numId w:val="6"/>
        </w:numPr>
        <w:ind w:left="720" w:hanging="720"/>
        <w:rPr>
          <w:rFonts w:ascii="Times New Roman" w:hAnsi="Times New Roman"/>
          <w:sz w:val="22"/>
          <w:szCs w:val="22"/>
        </w:rPr>
      </w:pPr>
    </w:p>
    <w:p w:rsidR="000B4D21" w:rsidRPr="00AE70BC" w:rsidRDefault="000B4D21" w:rsidP="00AE70BC">
      <w:pPr>
        <w:pStyle w:val="PlainText"/>
        <w:numPr>
          <w:ilvl w:val="1"/>
          <w:numId w:val="6"/>
        </w:numPr>
        <w:ind w:left="720" w:hanging="720"/>
        <w:rPr>
          <w:rFonts w:ascii="Times New Roman" w:hAnsi="Times New Roman"/>
          <w:sz w:val="22"/>
          <w:szCs w:val="22"/>
        </w:rPr>
      </w:pPr>
      <w:r w:rsidRPr="00AE70BC">
        <w:rPr>
          <w:rFonts w:ascii="Times New Roman" w:hAnsi="Times New Roman"/>
          <w:sz w:val="22"/>
          <w:szCs w:val="22"/>
        </w:rPr>
        <w:t xml:space="preserve">(b) The institution in coordination with </w:t>
      </w:r>
      <w:r w:rsidR="004F10D1" w:rsidRPr="00AE70BC">
        <w:rPr>
          <w:rFonts w:ascii="Times New Roman" w:hAnsi="Times New Roman"/>
          <w:color w:val="000000"/>
          <w:sz w:val="22"/>
          <w:szCs w:val="22"/>
        </w:rPr>
        <w:t>DHET</w:t>
      </w:r>
      <w:r w:rsidR="002A030F" w:rsidRPr="00AE70BC">
        <w:rPr>
          <w:rFonts w:ascii="Times New Roman" w:hAnsi="Times New Roman"/>
          <w:color w:val="000000"/>
          <w:sz w:val="22"/>
          <w:szCs w:val="22"/>
        </w:rPr>
        <w:t xml:space="preserve"> </w:t>
      </w:r>
      <w:r w:rsidRPr="00AE70BC">
        <w:rPr>
          <w:rFonts w:ascii="Times New Roman" w:hAnsi="Times New Roman"/>
          <w:sz w:val="22"/>
          <w:szCs w:val="22"/>
        </w:rPr>
        <w:t xml:space="preserve">staff shall determine the need for </w:t>
      </w:r>
      <w:r w:rsidR="00D65237">
        <w:rPr>
          <w:rFonts w:ascii="Times New Roman" w:hAnsi="Times New Roman"/>
          <w:sz w:val="22"/>
          <w:szCs w:val="22"/>
        </w:rPr>
        <w:t>College Prep</w:t>
      </w:r>
      <w:r w:rsidRPr="00AE70BC">
        <w:rPr>
          <w:rFonts w:ascii="Times New Roman" w:hAnsi="Times New Roman"/>
          <w:sz w:val="22"/>
          <w:szCs w:val="22"/>
        </w:rPr>
        <w:t xml:space="preserve"> studies upon an evaluation and placement testing. Upon determination, the institution shall immediately refer the applicant for developmental studies, identifying the specific area of deficiency. </w:t>
      </w:r>
    </w:p>
    <w:p w:rsidR="00844410" w:rsidRPr="00AE70BC" w:rsidRDefault="00844410" w:rsidP="00AE70BC">
      <w:pPr>
        <w:pStyle w:val="PlainText"/>
        <w:numPr>
          <w:ilvl w:val="0"/>
          <w:numId w:val="6"/>
        </w:numPr>
        <w:ind w:left="720" w:hanging="720"/>
        <w:rPr>
          <w:rFonts w:ascii="Times New Roman" w:hAnsi="Times New Roman"/>
          <w:sz w:val="22"/>
          <w:szCs w:val="22"/>
        </w:rPr>
      </w:pPr>
    </w:p>
    <w:p w:rsidR="000B4D21" w:rsidRPr="00AE70BC" w:rsidRDefault="000B4D21" w:rsidP="00AE70BC">
      <w:pPr>
        <w:pStyle w:val="PlainText"/>
        <w:numPr>
          <w:ilvl w:val="1"/>
          <w:numId w:val="6"/>
        </w:numPr>
        <w:ind w:left="720" w:hanging="720"/>
        <w:rPr>
          <w:rFonts w:ascii="Times New Roman" w:hAnsi="Times New Roman"/>
          <w:sz w:val="22"/>
          <w:szCs w:val="22"/>
        </w:rPr>
      </w:pPr>
      <w:r w:rsidRPr="00AE70BC">
        <w:rPr>
          <w:rFonts w:ascii="Times New Roman" w:hAnsi="Times New Roman"/>
          <w:sz w:val="22"/>
          <w:szCs w:val="22"/>
        </w:rPr>
        <w:t xml:space="preserve">(c) The </w:t>
      </w:r>
      <w:r w:rsidR="00485201" w:rsidRPr="00AE70BC">
        <w:rPr>
          <w:rFonts w:ascii="Times New Roman" w:hAnsi="Times New Roman"/>
          <w:sz w:val="22"/>
          <w:szCs w:val="22"/>
        </w:rPr>
        <w:t xml:space="preserve">recipient </w:t>
      </w:r>
      <w:r w:rsidRPr="00AE70BC">
        <w:rPr>
          <w:rFonts w:ascii="Times New Roman" w:hAnsi="Times New Roman"/>
          <w:sz w:val="22"/>
          <w:szCs w:val="22"/>
        </w:rPr>
        <w:t xml:space="preserve">shall be enrolled in one or more remedial courses each term. </w:t>
      </w:r>
    </w:p>
    <w:p w:rsidR="00844410" w:rsidRPr="00AE70BC" w:rsidRDefault="00844410" w:rsidP="00AE70BC">
      <w:pPr>
        <w:pStyle w:val="PlainText"/>
        <w:numPr>
          <w:ilvl w:val="0"/>
          <w:numId w:val="6"/>
        </w:numPr>
        <w:ind w:left="720" w:hanging="720"/>
        <w:rPr>
          <w:rFonts w:ascii="Times New Roman" w:hAnsi="Times New Roman"/>
          <w:sz w:val="22"/>
          <w:szCs w:val="22"/>
        </w:rPr>
      </w:pPr>
    </w:p>
    <w:p w:rsidR="000B4D21" w:rsidRPr="00AE70BC" w:rsidRDefault="000B4D21" w:rsidP="00AE70BC">
      <w:pPr>
        <w:pStyle w:val="PlainText"/>
        <w:numPr>
          <w:ilvl w:val="1"/>
          <w:numId w:val="6"/>
        </w:numPr>
        <w:ind w:left="720" w:hanging="720"/>
        <w:rPr>
          <w:rFonts w:ascii="Times New Roman" w:hAnsi="Times New Roman"/>
          <w:sz w:val="22"/>
          <w:szCs w:val="22"/>
        </w:rPr>
      </w:pPr>
      <w:r w:rsidRPr="00AE70BC">
        <w:rPr>
          <w:rFonts w:ascii="Times New Roman" w:hAnsi="Times New Roman"/>
          <w:sz w:val="22"/>
          <w:szCs w:val="22"/>
        </w:rPr>
        <w:t xml:space="preserve">(d) The </w:t>
      </w:r>
      <w:r w:rsidR="00485201" w:rsidRPr="00AE70BC">
        <w:rPr>
          <w:rFonts w:ascii="Times New Roman" w:hAnsi="Times New Roman"/>
          <w:sz w:val="22"/>
          <w:szCs w:val="22"/>
        </w:rPr>
        <w:t xml:space="preserve">recipient </w:t>
      </w:r>
      <w:r w:rsidRPr="00AE70BC">
        <w:rPr>
          <w:rFonts w:ascii="Times New Roman" w:hAnsi="Times New Roman"/>
          <w:sz w:val="22"/>
          <w:szCs w:val="22"/>
        </w:rPr>
        <w:t xml:space="preserve">shall comply with </w:t>
      </w:r>
      <w:r w:rsidR="00972592" w:rsidRPr="00AE70BC">
        <w:rPr>
          <w:rFonts w:ascii="Times New Roman" w:hAnsi="Times New Roman"/>
          <w:sz w:val="22"/>
          <w:szCs w:val="22"/>
        </w:rPr>
        <w:t xml:space="preserve">the </w:t>
      </w:r>
      <w:r w:rsidR="00972592" w:rsidRPr="00AE70BC">
        <w:rPr>
          <w:rFonts w:ascii="Times New Roman" w:hAnsi="Times New Roman"/>
          <w:color w:val="000000"/>
          <w:sz w:val="22"/>
          <w:szCs w:val="22"/>
        </w:rPr>
        <w:t xml:space="preserve">Hualapai Higher Education Funding </w:t>
      </w:r>
      <w:r w:rsidRPr="00AE70BC">
        <w:rPr>
          <w:rFonts w:ascii="Times New Roman" w:hAnsi="Times New Roman"/>
          <w:sz w:val="22"/>
          <w:szCs w:val="22"/>
        </w:rPr>
        <w:t xml:space="preserve">application procedures and deadlines. </w:t>
      </w:r>
    </w:p>
    <w:p w:rsidR="000B4D21" w:rsidRPr="00AE70BC" w:rsidRDefault="000B4D21" w:rsidP="00AE70BC">
      <w:pPr>
        <w:pStyle w:val="Default"/>
        <w:rPr>
          <w:rFonts w:ascii="Times New Roman" w:hAnsi="Times New Roman" w:cs="Times New Roman"/>
          <w:color w:val="auto"/>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§5</w:t>
      </w:r>
      <w:r w:rsidR="00F01104">
        <w:rPr>
          <w:rFonts w:ascii="Times New Roman" w:hAnsi="Times New Roman"/>
          <w:sz w:val="22"/>
          <w:szCs w:val="22"/>
        </w:rPr>
        <w:t>7</w:t>
      </w:r>
      <w:r w:rsidRPr="00AE70BC">
        <w:rPr>
          <w:rFonts w:ascii="Times New Roman" w:hAnsi="Times New Roman"/>
          <w:sz w:val="22"/>
          <w:szCs w:val="22"/>
        </w:rPr>
        <w:t xml:space="preserve">. Program Guidelines: </w:t>
      </w:r>
    </w:p>
    <w:p w:rsidR="00844410" w:rsidRPr="00AE70BC" w:rsidRDefault="00844410" w:rsidP="00AE70BC">
      <w:pPr>
        <w:pStyle w:val="PlainText"/>
        <w:ind w:left="720" w:hanging="36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Funding for this program shall be based on demonstrated financial need of the </w:t>
      </w:r>
      <w:r w:rsidR="00485201" w:rsidRPr="00AE70BC">
        <w:rPr>
          <w:rFonts w:ascii="Times New Roman" w:hAnsi="Times New Roman"/>
          <w:sz w:val="22"/>
          <w:szCs w:val="22"/>
        </w:rPr>
        <w:t xml:space="preserve">recipient. </w:t>
      </w:r>
      <w:r w:rsidRPr="00AE70BC">
        <w:rPr>
          <w:rFonts w:ascii="Times New Roman" w:hAnsi="Times New Roman"/>
          <w:sz w:val="22"/>
          <w:szCs w:val="22"/>
        </w:rPr>
        <w:t xml:space="preserve"> </w:t>
      </w:r>
    </w:p>
    <w:p w:rsidR="00844410" w:rsidRPr="00AE70BC" w:rsidRDefault="00844410" w:rsidP="00AE70BC">
      <w:pPr>
        <w:pStyle w:val="PlainText"/>
        <w:numPr>
          <w:ilvl w:val="0"/>
          <w:numId w:val="7"/>
        </w:numPr>
        <w:ind w:left="720" w:hanging="360"/>
        <w:rPr>
          <w:rFonts w:ascii="Times New Roman" w:hAnsi="Times New Roman"/>
          <w:sz w:val="22"/>
          <w:szCs w:val="22"/>
        </w:rPr>
      </w:pPr>
    </w:p>
    <w:p w:rsidR="00002C2E" w:rsidRPr="00AE70BC" w:rsidRDefault="004B6C74" w:rsidP="00AE70BC">
      <w:pPr>
        <w:pStyle w:val="PlainText"/>
        <w:ind w:left="720"/>
        <w:rPr>
          <w:rFonts w:ascii="Times New Roman" w:hAnsi="Times New Roman"/>
          <w:sz w:val="22"/>
          <w:szCs w:val="22"/>
        </w:rPr>
      </w:pPr>
      <w:r w:rsidRPr="00AE70BC">
        <w:rPr>
          <w:rFonts w:ascii="Times New Roman" w:hAnsi="Times New Roman"/>
          <w:sz w:val="22"/>
          <w:szCs w:val="22"/>
        </w:rPr>
        <w:t>(b</w:t>
      </w:r>
      <w:r w:rsidR="000B4D21" w:rsidRPr="00AE70BC">
        <w:rPr>
          <w:rFonts w:ascii="Times New Roman" w:hAnsi="Times New Roman"/>
          <w:sz w:val="22"/>
          <w:szCs w:val="22"/>
        </w:rPr>
        <w:t xml:space="preserve">) </w:t>
      </w:r>
      <w:r w:rsidRPr="00AE70BC">
        <w:rPr>
          <w:rFonts w:ascii="Times New Roman" w:hAnsi="Times New Roman"/>
          <w:sz w:val="22"/>
          <w:szCs w:val="22"/>
        </w:rPr>
        <w:t>The recipient accepted into remedial college level courses shall be eligible to take remedial courses up to a maximum of twelve (12) semester credit hours, or equivalent. Recipient must receive a Satisfactory or Passing grade.</w:t>
      </w:r>
    </w:p>
    <w:p w:rsidR="00AE70BC" w:rsidRPr="00AE70BC" w:rsidRDefault="00AE70BC" w:rsidP="00AE70BC">
      <w:pPr>
        <w:pStyle w:val="Default"/>
        <w:rPr>
          <w:rFonts w:ascii="Times New Roman" w:hAnsi="Times New Roman" w:cs="Times New Roman"/>
          <w:sz w:val="22"/>
          <w:szCs w:val="22"/>
        </w:rPr>
      </w:pPr>
    </w:p>
    <w:p w:rsidR="00AE70BC" w:rsidRPr="00AE70BC" w:rsidRDefault="00AE70BC"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(c) The recipient shall submit a graduation checklist for financial assistance and is subject to all Hualapai Higher Education Funding Policy requirements.</w:t>
      </w:r>
    </w:p>
    <w:p w:rsidR="00732605" w:rsidRPr="00AE70BC" w:rsidRDefault="00732605"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ARTICLE 18. VOCATIONAL</w:t>
      </w:r>
      <w:r w:rsidR="00D65237">
        <w:rPr>
          <w:rFonts w:ascii="Times New Roman" w:hAnsi="Times New Roman"/>
          <w:b/>
          <w:sz w:val="22"/>
          <w:szCs w:val="22"/>
        </w:rPr>
        <w:t>/INDEPENDENT</w:t>
      </w:r>
      <w:r w:rsidR="0022741F">
        <w:rPr>
          <w:rFonts w:ascii="Times New Roman" w:hAnsi="Times New Roman"/>
          <w:b/>
          <w:sz w:val="22"/>
          <w:szCs w:val="22"/>
        </w:rPr>
        <w:t xml:space="preserve"> STUDIES</w:t>
      </w:r>
      <w:r w:rsidRPr="00AE70BC">
        <w:rPr>
          <w:rFonts w:ascii="Times New Roman" w:hAnsi="Times New Roman"/>
          <w:b/>
          <w:sz w:val="22"/>
          <w:szCs w:val="22"/>
        </w:rPr>
        <w:t xml:space="preserve"> PROGRAM </w:t>
      </w:r>
    </w:p>
    <w:p w:rsidR="00002C2E" w:rsidRPr="00AE70BC" w:rsidRDefault="00002C2E"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§5</w:t>
      </w:r>
      <w:r w:rsidR="00F01104">
        <w:rPr>
          <w:rFonts w:ascii="Times New Roman" w:hAnsi="Times New Roman"/>
          <w:sz w:val="22"/>
          <w:szCs w:val="22"/>
        </w:rPr>
        <w:t>8</w:t>
      </w:r>
      <w:r w:rsidRPr="00AE70BC">
        <w:rPr>
          <w:rFonts w:ascii="Times New Roman" w:hAnsi="Times New Roman"/>
          <w:sz w:val="22"/>
          <w:szCs w:val="22"/>
        </w:rPr>
        <w:t xml:space="preserve">. Establishment and purpose: </w:t>
      </w: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 xml:space="preserve">The Vocational Education Program is hereby established to assist eligible </w:t>
      </w:r>
      <w:r w:rsidR="009443B9" w:rsidRPr="00AE70BC">
        <w:rPr>
          <w:rFonts w:ascii="Times New Roman" w:hAnsi="Times New Roman"/>
          <w:color w:val="000000"/>
          <w:sz w:val="22"/>
          <w:szCs w:val="22"/>
        </w:rPr>
        <w:t>Hualapai</w:t>
      </w:r>
      <w:r w:rsidR="009443B9" w:rsidRPr="00AE70BC">
        <w:rPr>
          <w:rFonts w:ascii="Times New Roman" w:hAnsi="Times New Roman"/>
          <w:sz w:val="22"/>
          <w:szCs w:val="22"/>
        </w:rPr>
        <w:t xml:space="preserve"> </w:t>
      </w:r>
      <w:r w:rsidRPr="00AE70BC">
        <w:rPr>
          <w:rFonts w:ascii="Times New Roman" w:hAnsi="Times New Roman"/>
          <w:sz w:val="22"/>
          <w:szCs w:val="22"/>
        </w:rPr>
        <w:t>students pursuing a</w:t>
      </w:r>
      <w:r w:rsidR="00684FB3" w:rsidRPr="00AE70BC">
        <w:rPr>
          <w:rFonts w:ascii="Times New Roman" w:hAnsi="Times New Roman"/>
          <w:sz w:val="22"/>
          <w:szCs w:val="22"/>
        </w:rPr>
        <w:t>n</w:t>
      </w:r>
      <w:r w:rsidRPr="00AE70BC">
        <w:rPr>
          <w:rFonts w:ascii="Times New Roman" w:hAnsi="Times New Roman"/>
          <w:sz w:val="22"/>
          <w:szCs w:val="22"/>
        </w:rPr>
        <w:t xml:space="preserve"> Associate of Applied Science or Vocational Certificate at a regionally accredited institution</w:t>
      </w:r>
      <w:r w:rsidR="0022741F">
        <w:rPr>
          <w:rFonts w:ascii="Times New Roman" w:hAnsi="Times New Roman"/>
          <w:sz w:val="22"/>
          <w:szCs w:val="22"/>
        </w:rPr>
        <w:t xml:space="preserve"> or HEC approved of Nationally accredited institution.</w:t>
      </w:r>
      <w:r w:rsidRPr="00AE70BC">
        <w:rPr>
          <w:rFonts w:ascii="Times New Roman" w:hAnsi="Times New Roman"/>
          <w:sz w:val="22"/>
          <w:szCs w:val="22"/>
        </w:rPr>
        <w:t xml:space="preserve"> The Vocational Education uses P.L. 93-638 funds based on financial need. </w:t>
      </w:r>
    </w:p>
    <w:p w:rsidR="00844410" w:rsidRPr="00AE70BC" w:rsidRDefault="00844410" w:rsidP="00AE70BC">
      <w:pPr>
        <w:pStyle w:val="PlainText"/>
        <w:rPr>
          <w:rFonts w:ascii="Times New Roman" w:hAnsi="Times New Roman"/>
          <w:sz w:val="22"/>
          <w:szCs w:val="22"/>
        </w:rPr>
      </w:pPr>
    </w:p>
    <w:p w:rsidR="004B6C74" w:rsidRPr="00AE70BC" w:rsidRDefault="00F01104" w:rsidP="00AE70BC">
      <w:pPr>
        <w:pStyle w:val="PlainText"/>
        <w:rPr>
          <w:rFonts w:ascii="Times New Roman" w:hAnsi="Times New Roman"/>
          <w:color w:val="000000"/>
          <w:sz w:val="22"/>
          <w:szCs w:val="22"/>
        </w:rPr>
      </w:pPr>
      <w:r>
        <w:rPr>
          <w:rFonts w:ascii="Times New Roman" w:hAnsi="Times New Roman"/>
          <w:sz w:val="22"/>
          <w:szCs w:val="22"/>
        </w:rPr>
        <w:t>§59</w:t>
      </w:r>
      <w:r w:rsidR="004B6C74" w:rsidRPr="00AE70BC">
        <w:rPr>
          <w:rFonts w:ascii="Times New Roman" w:hAnsi="Times New Roman"/>
          <w:sz w:val="22"/>
          <w:szCs w:val="22"/>
        </w:rPr>
        <w:t xml:space="preserve">. </w:t>
      </w:r>
      <w:r w:rsidR="004B6C74" w:rsidRPr="00AE70BC">
        <w:rPr>
          <w:rFonts w:ascii="Times New Roman" w:hAnsi="Times New Roman"/>
          <w:color w:val="000000"/>
          <w:sz w:val="22"/>
          <w:szCs w:val="22"/>
        </w:rPr>
        <w:t xml:space="preserve">Hualapai Tribe Priorities: </w:t>
      </w:r>
    </w:p>
    <w:p w:rsidR="004B6C74" w:rsidRPr="00AE70BC" w:rsidRDefault="004B6C74" w:rsidP="00AE70BC">
      <w:pPr>
        <w:pStyle w:val="PlainText"/>
        <w:rPr>
          <w:rFonts w:ascii="Times New Roman" w:hAnsi="Times New Roman"/>
          <w:sz w:val="22"/>
          <w:szCs w:val="22"/>
        </w:rPr>
      </w:pPr>
      <w:r w:rsidRPr="00AE70BC">
        <w:rPr>
          <w:rFonts w:ascii="Times New Roman" w:hAnsi="Times New Roman"/>
          <w:color w:val="000000"/>
          <w:sz w:val="22"/>
          <w:szCs w:val="22"/>
        </w:rPr>
        <w:t xml:space="preserve">The Hualapai Tribe’s priority is to education Tribal members who will provide a service to the Hualapai reservation. Applicants/recipients attending local community colleges and universities </w:t>
      </w:r>
      <w:r w:rsidRPr="00AE70BC">
        <w:rPr>
          <w:rFonts w:ascii="Times New Roman" w:hAnsi="Times New Roman"/>
          <w:sz w:val="22"/>
          <w:szCs w:val="22"/>
        </w:rPr>
        <w:t xml:space="preserve">shall receive priority for consideration of funding. </w:t>
      </w:r>
    </w:p>
    <w:p w:rsidR="004B6C74" w:rsidRPr="00AE70BC" w:rsidRDefault="004B6C74" w:rsidP="00AE70BC">
      <w:pPr>
        <w:pStyle w:val="PlainText"/>
        <w:rPr>
          <w:rFonts w:ascii="Times New Roman" w:hAnsi="Times New Roman"/>
          <w:sz w:val="22"/>
          <w:szCs w:val="22"/>
        </w:rPr>
      </w:pPr>
    </w:p>
    <w:p w:rsidR="000B4D21" w:rsidRPr="00AE70BC" w:rsidRDefault="00F01104" w:rsidP="00AE70BC">
      <w:pPr>
        <w:pStyle w:val="PlainText"/>
        <w:rPr>
          <w:rFonts w:ascii="Times New Roman" w:hAnsi="Times New Roman"/>
          <w:sz w:val="22"/>
          <w:szCs w:val="22"/>
        </w:rPr>
      </w:pPr>
      <w:r>
        <w:rPr>
          <w:rFonts w:ascii="Times New Roman" w:hAnsi="Times New Roman"/>
          <w:sz w:val="22"/>
          <w:szCs w:val="22"/>
        </w:rPr>
        <w:t>§60</w:t>
      </w:r>
      <w:r w:rsidR="000B4D21" w:rsidRPr="00AE70BC">
        <w:rPr>
          <w:rFonts w:ascii="Times New Roman" w:hAnsi="Times New Roman"/>
          <w:sz w:val="22"/>
          <w:szCs w:val="22"/>
        </w:rPr>
        <w:t xml:space="preserve">. Eligibility: </w:t>
      </w:r>
    </w:p>
    <w:p w:rsidR="00844410" w:rsidRPr="00AE70BC" w:rsidRDefault="00844410" w:rsidP="00AE70BC">
      <w:pPr>
        <w:pStyle w:val="PlainText"/>
        <w:numPr>
          <w:ilvl w:val="0"/>
          <w:numId w:val="8"/>
        </w:numPr>
        <w:ind w:left="720" w:hanging="360"/>
        <w:rPr>
          <w:rFonts w:ascii="Times New Roman" w:hAnsi="Times New Roman"/>
          <w:sz w:val="22"/>
          <w:szCs w:val="22"/>
        </w:rPr>
      </w:pPr>
    </w:p>
    <w:p w:rsidR="000B4D21" w:rsidRPr="00AE70BC" w:rsidRDefault="000B4D21" w:rsidP="00AE70BC">
      <w:pPr>
        <w:pStyle w:val="PlainText"/>
        <w:numPr>
          <w:ilvl w:val="1"/>
          <w:numId w:val="8"/>
        </w:numPr>
        <w:ind w:left="720" w:hanging="360"/>
        <w:rPr>
          <w:rFonts w:ascii="Times New Roman" w:hAnsi="Times New Roman"/>
          <w:sz w:val="22"/>
          <w:szCs w:val="22"/>
        </w:rPr>
      </w:pPr>
      <w:r w:rsidRPr="00AE70BC">
        <w:rPr>
          <w:rFonts w:ascii="Times New Roman" w:hAnsi="Times New Roman"/>
          <w:sz w:val="22"/>
          <w:szCs w:val="22"/>
        </w:rPr>
        <w:lastRenderedPageBreak/>
        <w:t xml:space="preserve">(a) </w:t>
      </w:r>
      <w:r w:rsidR="000E36A0" w:rsidRPr="00AE70BC">
        <w:rPr>
          <w:rFonts w:ascii="Times New Roman" w:hAnsi="Times New Roman"/>
          <w:sz w:val="22"/>
          <w:szCs w:val="22"/>
        </w:rPr>
        <w:t>R</w:t>
      </w:r>
      <w:r w:rsidR="00002C2E" w:rsidRPr="00AE70BC">
        <w:rPr>
          <w:rFonts w:ascii="Times New Roman" w:hAnsi="Times New Roman"/>
          <w:sz w:val="22"/>
          <w:szCs w:val="22"/>
        </w:rPr>
        <w:t>ecipient</w:t>
      </w:r>
      <w:r w:rsidR="000E36A0" w:rsidRPr="00AE70BC">
        <w:rPr>
          <w:rFonts w:ascii="Times New Roman" w:hAnsi="Times New Roman"/>
          <w:sz w:val="22"/>
          <w:szCs w:val="22"/>
        </w:rPr>
        <w:t>s</w:t>
      </w:r>
      <w:r w:rsidR="00002C2E" w:rsidRPr="00AE70BC">
        <w:rPr>
          <w:rFonts w:ascii="Times New Roman" w:hAnsi="Times New Roman"/>
          <w:sz w:val="22"/>
          <w:szCs w:val="22"/>
        </w:rPr>
        <w:t xml:space="preserve"> </w:t>
      </w:r>
      <w:r w:rsidRPr="00AE70BC">
        <w:rPr>
          <w:rFonts w:ascii="Times New Roman" w:hAnsi="Times New Roman"/>
          <w:sz w:val="22"/>
          <w:szCs w:val="22"/>
        </w:rPr>
        <w:t xml:space="preserve">will comply with </w:t>
      </w:r>
      <w:r w:rsidR="00972592" w:rsidRPr="00AE70BC">
        <w:rPr>
          <w:rFonts w:ascii="Times New Roman" w:hAnsi="Times New Roman"/>
          <w:sz w:val="22"/>
          <w:szCs w:val="22"/>
        </w:rPr>
        <w:t xml:space="preserve">the </w:t>
      </w:r>
      <w:r w:rsidR="00972592" w:rsidRPr="00AE70BC">
        <w:rPr>
          <w:rFonts w:ascii="Times New Roman" w:hAnsi="Times New Roman"/>
          <w:color w:val="000000"/>
          <w:sz w:val="22"/>
          <w:szCs w:val="22"/>
        </w:rPr>
        <w:t>Hualapai Higher Education Funding</w:t>
      </w:r>
      <w:r w:rsidR="002A030F" w:rsidRPr="00AE70BC">
        <w:rPr>
          <w:rFonts w:ascii="Times New Roman" w:hAnsi="Times New Roman"/>
          <w:sz w:val="22"/>
          <w:szCs w:val="22"/>
        </w:rPr>
        <w:t xml:space="preserve"> </w:t>
      </w:r>
      <w:r w:rsidRPr="00AE70BC">
        <w:rPr>
          <w:rFonts w:ascii="Times New Roman" w:hAnsi="Times New Roman"/>
          <w:sz w:val="22"/>
          <w:szCs w:val="22"/>
        </w:rPr>
        <w:t xml:space="preserve">application procedures and deadlines </w:t>
      </w:r>
    </w:p>
    <w:p w:rsidR="00844410" w:rsidRPr="00AE70BC" w:rsidRDefault="00844410" w:rsidP="00AE70BC">
      <w:pPr>
        <w:pStyle w:val="PlainText"/>
        <w:numPr>
          <w:ilvl w:val="0"/>
          <w:numId w:val="8"/>
        </w:numPr>
        <w:ind w:left="720" w:hanging="360"/>
        <w:rPr>
          <w:rFonts w:ascii="Times New Roman" w:hAnsi="Times New Roman"/>
          <w:sz w:val="22"/>
          <w:szCs w:val="22"/>
        </w:rPr>
      </w:pPr>
    </w:p>
    <w:p w:rsidR="00002C2E" w:rsidRPr="00AE70BC" w:rsidRDefault="000B4D21" w:rsidP="00AE70BC">
      <w:pPr>
        <w:pStyle w:val="PlainText"/>
        <w:numPr>
          <w:ilvl w:val="1"/>
          <w:numId w:val="8"/>
        </w:numPr>
        <w:ind w:left="720" w:hanging="360"/>
        <w:rPr>
          <w:rFonts w:ascii="Times New Roman" w:hAnsi="Times New Roman"/>
          <w:sz w:val="22"/>
          <w:szCs w:val="22"/>
        </w:rPr>
      </w:pPr>
      <w:r w:rsidRPr="00AE70BC">
        <w:rPr>
          <w:rFonts w:ascii="Times New Roman" w:hAnsi="Times New Roman"/>
          <w:sz w:val="22"/>
          <w:szCs w:val="22"/>
        </w:rPr>
        <w:t>(b)</w:t>
      </w:r>
      <w:r w:rsidR="00002C2E" w:rsidRPr="00AE70BC">
        <w:rPr>
          <w:rFonts w:ascii="Times New Roman" w:hAnsi="Times New Roman"/>
          <w:sz w:val="22"/>
          <w:szCs w:val="22"/>
        </w:rPr>
        <w:t xml:space="preserve"> </w:t>
      </w:r>
      <w:r w:rsidR="000E36A0" w:rsidRPr="00AE70BC">
        <w:rPr>
          <w:rFonts w:ascii="Times New Roman" w:hAnsi="Times New Roman"/>
          <w:sz w:val="22"/>
          <w:szCs w:val="22"/>
        </w:rPr>
        <w:t>Recipients</w:t>
      </w:r>
      <w:r w:rsidR="00002C2E" w:rsidRPr="00AE70BC">
        <w:rPr>
          <w:rFonts w:ascii="Times New Roman" w:hAnsi="Times New Roman"/>
          <w:sz w:val="22"/>
          <w:szCs w:val="22"/>
        </w:rPr>
        <w:t xml:space="preserve"> </w:t>
      </w:r>
      <w:r w:rsidRPr="00AE70BC">
        <w:rPr>
          <w:rFonts w:ascii="Times New Roman" w:hAnsi="Times New Roman"/>
          <w:sz w:val="22"/>
          <w:szCs w:val="22"/>
        </w:rPr>
        <w:t>shall be enrolled full-time in a regionally accredited institution.</w:t>
      </w:r>
    </w:p>
    <w:p w:rsidR="00002C2E" w:rsidRPr="00AE70BC" w:rsidRDefault="00002C2E" w:rsidP="00AE70BC">
      <w:pPr>
        <w:pStyle w:val="PlainText"/>
        <w:rPr>
          <w:rFonts w:ascii="Times New Roman" w:hAnsi="Times New Roman"/>
          <w:sz w:val="22"/>
          <w:szCs w:val="22"/>
        </w:rPr>
      </w:pPr>
    </w:p>
    <w:p w:rsidR="000B4D21" w:rsidRPr="00AE70BC" w:rsidRDefault="00002C2E" w:rsidP="00AE70BC">
      <w:pPr>
        <w:pStyle w:val="PlainText"/>
        <w:ind w:firstLine="720"/>
        <w:rPr>
          <w:rFonts w:ascii="Times New Roman" w:hAnsi="Times New Roman"/>
          <w:sz w:val="22"/>
          <w:szCs w:val="22"/>
        </w:rPr>
      </w:pPr>
      <w:r w:rsidRPr="00AE70BC">
        <w:rPr>
          <w:rFonts w:ascii="Times New Roman" w:hAnsi="Times New Roman"/>
          <w:sz w:val="22"/>
          <w:szCs w:val="22"/>
        </w:rPr>
        <w:t xml:space="preserve">(c) </w:t>
      </w:r>
      <w:r w:rsidRPr="00AE70BC">
        <w:rPr>
          <w:rFonts w:ascii="Times New Roman" w:hAnsi="Times New Roman"/>
          <w:color w:val="000000"/>
          <w:sz w:val="22"/>
          <w:szCs w:val="22"/>
        </w:rPr>
        <w:t xml:space="preserve">Vocational Institutions </w:t>
      </w:r>
      <w:r w:rsidR="00562BF8" w:rsidRPr="00AE70BC">
        <w:rPr>
          <w:rFonts w:ascii="Times New Roman" w:hAnsi="Times New Roman"/>
          <w:color w:val="000000"/>
          <w:sz w:val="22"/>
          <w:szCs w:val="22"/>
        </w:rPr>
        <w:t xml:space="preserve">must be </w:t>
      </w:r>
      <w:r w:rsidRPr="00AE70BC">
        <w:rPr>
          <w:rFonts w:ascii="Times New Roman" w:hAnsi="Times New Roman"/>
          <w:color w:val="000000"/>
          <w:sz w:val="22"/>
          <w:szCs w:val="22"/>
        </w:rPr>
        <w:t>approved</w:t>
      </w:r>
      <w:r w:rsidR="004F10D1" w:rsidRPr="00AE70BC">
        <w:rPr>
          <w:rFonts w:ascii="Times New Roman" w:hAnsi="Times New Roman"/>
          <w:color w:val="000000"/>
          <w:sz w:val="22"/>
          <w:szCs w:val="22"/>
        </w:rPr>
        <w:t xml:space="preserve"> by the </w:t>
      </w:r>
      <w:r w:rsidR="00FD42D3" w:rsidRPr="00AE70BC">
        <w:rPr>
          <w:rFonts w:ascii="Times New Roman" w:hAnsi="Times New Roman"/>
          <w:color w:val="000000"/>
          <w:sz w:val="22"/>
          <w:szCs w:val="22"/>
        </w:rPr>
        <w:t>HEC</w:t>
      </w:r>
      <w:r w:rsidR="00A9663D" w:rsidRPr="00AE70BC">
        <w:rPr>
          <w:rFonts w:ascii="Times New Roman" w:hAnsi="Times New Roman"/>
          <w:color w:val="000000"/>
          <w:sz w:val="22"/>
          <w:szCs w:val="22"/>
        </w:rPr>
        <w:t>.</w:t>
      </w:r>
      <w:r w:rsidRPr="00AE70BC">
        <w:rPr>
          <w:rFonts w:ascii="Times New Roman" w:hAnsi="Times New Roman"/>
          <w:sz w:val="22"/>
          <w:szCs w:val="22"/>
        </w:rPr>
        <w:t xml:space="preserve"> </w:t>
      </w:r>
      <w:r w:rsidR="000B4D21" w:rsidRPr="00AE70BC">
        <w:rPr>
          <w:rFonts w:ascii="Times New Roman" w:hAnsi="Times New Roman"/>
          <w:sz w:val="22"/>
          <w:szCs w:val="22"/>
        </w:rPr>
        <w:t xml:space="preserve"> </w:t>
      </w:r>
      <w:r w:rsidRPr="00AE70BC">
        <w:rPr>
          <w:rFonts w:ascii="Times New Roman" w:hAnsi="Times New Roman"/>
          <w:sz w:val="22"/>
          <w:szCs w:val="22"/>
        </w:rPr>
        <w:t xml:space="preserve"> </w:t>
      </w:r>
    </w:p>
    <w:p w:rsidR="000B4D21" w:rsidRPr="00AE70BC" w:rsidRDefault="000B4D21" w:rsidP="00AE70BC">
      <w:pPr>
        <w:pStyle w:val="Default"/>
        <w:rPr>
          <w:rFonts w:ascii="Times New Roman" w:hAnsi="Times New Roman" w:cs="Times New Roman"/>
          <w:color w:val="auto"/>
          <w:sz w:val="22"/>
          <w:szCs w:val="22"/>
        </w:rPr>
      </w:pPr>
    </w:p>
    <w:p w:rsidR="000B4D21" w:rsidRPr="00AE70BC" w:rsidRDefault="000B4D21" w:rsidP="00AE70BC">
      <w:pPr>
        <w:pStyle w:val="PlainText"/>
        <w:rPr>
          <w:rFonts w:ascii="Times New Roman" w:hAnsi="Times New Roman"/>
          <w:sz w:val="22"/>
          <w:szCs w:val="22"/>
        </w:rPr>
        <w:sectPr w:rsidR="000B4D21" w:rsidRPr="00AE70BC" w:rsidSect="002C4B4A">
          <w:type w:val="continuous"/>
          <w:pgSz w:w="12240" w:h="15840"/>
          <w:pgMar w:top="1440" w:right="1440" w:bottom="1440" w:left="1440" w:header="720" w:footer="720" w:gutter="0"/>
          <w:cols w:space="720"/>
          <w:noEndnote/>
        </w:sectPr>
      </w:pPr>
      <w:r w:rsidRPr="00AE70BC">
        <w:rPr>
          <w:rFonts w:ascii="Times New Roman" w:hAnsi="Times New Roman"/>
          <w:sz w:val="22"/>
          <w:szCs w:val="22"/>
        </w:rPr>
        <w:t>§</w:t>
      </w:r>
      <w:r w:rsidR="004B6C74" w:rsidRPr="00AE70BC">
        <w:rPr>
          <w:rFonts w:ascii="Times New Roman" w:hAnsi="Times New Roman"/>
          <w:sz w:val="22"/>
          <w:szCs w:val="22"/>
        </w:rPr>
        <w:t>6</w:t>
      </w:r>
      <w:r w:rsidR="00F01104">
        <w:rPr>
          <w:rFonts w:ascii="Times New Roman" w:hAnsi="Times New Roman"/>
          <w:sz w:val="22"/>
          <w:szCs w:val="22"/>
        </w:rPr>
        <w:t>1</w:t>
      </w:r>
      <w:r w:rsidRPr="00AE70BC">
        <w:rPr>
          <w:rFonts w:ascii="Times New Roman" w:hAnsi="Times New Roman"/>
          <w:sz w:val="22"/>
          <w:szCs w:val="22"/>
        </w:rPr>
        <w:t xml:space="preserve">. Program Guidelines: </w:t>
      </w:r>
    </w:p>
    <w:p w:rsidR="001917C9" w:rsidRPr="00AE70BC" w:rsidRDefault="001917C9" w:rsidP="00AE70BC">
      <w:pPr>
        <w:pStyle w:val="PlainText"/>
        <w:numPr>
          <w:ilvl w:val="0"/>
          <w:numId w:val="9"/>
        </w:numPr>
        <w:ind w:left="720" w:hanging="360"/>
        <w:rPr>
          <w:rFonts w:ascii="Times New Roman" w:hAnsi="Times New Roman"/>
          <w:sz w:val="22"/>
          <w:szCs w:val="22"/>
        </w:rPr>
      </w:pPr>
    </w:p>
    <w:p w:rsidR="000B4D21" w:rsidRPr="00AE70BC" w:rsidRDefault="000B4D21" w:rsidP="00AE70BC">
      <w:pPr>
        <w:pStyle w:val="PlainText"/>
        <w:numPr>
          <w:ilvl w:val="1"/>
          <w:numId w:val="9"/>
        </w:numPr>
        <w:ind w:left="720" w:hanging="360"/>
        <w:rPr>
          <w:rFonts w:ascii="Times New Roman" w:hAnsi="Times New Roman"/>
          <w:sz w:val="22"/>
          <w:szCs w:val="22"/>
        </w:rPr>
      </w:pPr>
      <w:r w:rsidRPr="00AE70BC">
        <w:rPr>
          <w:rFonts w:ascii="Times New Roman" w:hAnsi="Times New Roman"/>
          <w:sz w:val="22"/>
          <w:szCs w:val="22"/>
        </w:rPr>
        <w:t xml:space="preserve">(a) Funding for this program shall be based on demonstrated financial need of the </w:t>
      </w:r>
      <w:r w:rsidR="00562BF8" w:rsidRPr="00AE70BC">
        <w:rPr>
          <w:rFonts w:ascii="Times New Roman" w:hAnsi="Times New Roman"/>
          <w:sz w:val="22"/>
          <w:szCs w:val="22"/>
        </w:rPr>
        <w:t>recipient.</w:t>
      </w:r>
      <w:r w:rsidRPr="00AE70BC">
        <w:rPr>
          <w:rFonts w:ascii="Times New Roman" w:hAnsi="Times New Roman"/>
          <w:sz w:val="22"/>
          <w:szCs w:val="22"/>
        </w:rPr>
        <w:t xml:space="preserve"> </w:t>
      </w:r>
    </w:p>
    <w:p w:rsidR="00844410" w:rsidRPr="00AE70BC" w:rsidRDefault="00844410" w:rsidP="00AE70BC">
      <w:pPr>
        <w:pStyle w:val="PlainText"/>
        <w:numPr>
          <w:ilvl w:val="0"/>
          <w:numId w:val="9"/>
        </w:numPr>
        <w:ind w:left="720" w:hanging="360"/>
        <w:rPr>
          <w:rFonts w:ascii="Times New Roman" w:hAnsi="Times New Roman"/>
          <w:sz w:val="22"/>
          <w:szCs w:val="22"/>
        </w:rPr>
      </w:pPr>
    </w:p>
    <w:p w:rsidR="000B4D21" w:rsidRPr="00AE70BC" w:rsidRDefault="000B4D21" w:rsidP="00AE70BC">
      <w:pPr>
        <w:pStyle w:val="PlainText"/>
        <w:numPr>
          <w:ilvl w:val="1"/>
          <w:numId w:val="9"/>
        </w:numPr>
        <w:ind w:left="720" w:hanging="360"/>
        <w:rPr>
          <w:rFonts w:ascii="Times New Roman" w:hAnsi="Times New Roman"/>
          <w:sz w:val="22"/>
          <w:szCs w:val="22"/>
        </w:rPr>
      </w:pPr>
      <w:r w:rsidRPr="00AE70BC">
        <w:rPr>
          <w:rFonts w:ascii="Times New Roman" w:hAnsi="Times New Roman"/>
          <w:sz w:val="22"/>
          <w:szCs w:val="22"/>
        </w:rPr>
        <w:t xml:space="preserve">(b) A course checklist will be submitted along with the application for monitoring purposes. </w:t>
      </w:r>
    </w:p>
    <w:p w:rsidR="00AE70BC" w:rsidRPr="00AE70BC" w:rsidRDefault="00AE70BC" w:rsidP="00AE70BC">
      <w:pPr>
        <w:pStyle w:val="Default"/>
        <w:rPr>
          <w:rFonts w:ascii="Times New Roman" w:hAnsi="Times New Roman" w:cs="Times New Roman"/>
          <w:sz w:val="22"/>
          <w:szCs w:val="22"/>
        </w:rPr>
      </w:pPr>
    </w:p>
    <w:p w:rsidR="00AE70BC" w:rsidRPr="00AE70BC" w:rsidRDefault="00AE70BC"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(c) The recipient shall submit a graduation checklist for financial assistance and is subject to all Hualapai Higher Education Funding Policy requirements.</w:t>
      </w:r>
    </w:p>
    <w:p w:rsidR="009443B9" w:rsidRPr="00AE70BC" w:rsidRDefault="009443B9"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 xml:space="preserve">ARTICLE 19. </w:t>
      </w:r>
      <w:r w:rsidR="002A030F" w:rsidRPr="00AE70BC">
        <w:rPr>
          <w:rFonts w:ascii="Times New Roman" w:hAnsi="Times New Roman"/>
          <w:b/>
          <w:color w:val="000000"/>
          <w:sz w:val="22"/>
          <w:szCs w:val="22"/>
        </w:rPr>
        <w:t>H</w:t>
      </w:r>
      <w:r w:rsidR="0056537F" w:rsidRPr="00AE70BC">
        <w:rPr>
          <w:rFonts w:ascii="Times New Roman" w:hAnsi="Times New Roman"/>
          <w:b/>
          <w:color w:val="000000"/>
          <w:sz w:val="22"/>
          <w:szCs w:val="22"/>
        </w:rPr>
        <w:t>UALAPAI SCHOLARSHIP FUND</w:t>
      </w:r>
    </w:p>
    <w:p w:rsidR="00844410" w:rsidRPr="00AE70BC" w:rsidRDefault="00844410" w:rsidP="00AE70BC">
      <w:pPr>
        <w:pStyle w:val="PlainText"/>
        <w:rPr>
          <w:rFonts w:ascii="Times New Roman" w:hAnsi="Times New Roman"/>
          <w:b/>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§6</w:t>
      </w:r>
      <w:r w:rsidR="00F01104">
        <w:rPr>
          <w:rFonts w:ascii="Times New Roman" w:hAnsi="Times New Roman"/>
          <w:sz w:val="22"/>
          <w:szCs w:val="22"/>
        </w:rPr>
        <w:t>2</w:t>
      </w:r>
      <w:r w:rsidRPr="00AE70BC">
        <w:rPr>
          <w:rFonts w:ascii="Times New Roman" w:hAnsi="Times New Roman"/>
          <w:sz w:val="22"/>
          <w:szCs w:val="22"/>
        </w:rPr>
        <w:t xml:space="preserve">. Purpose: </w:t>
      </w:r>
    </w:p>
    <w:p w:rsidR="00844410"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 xml:space="preserve">The </w:t>
      </w:r>
      <w:r w:rsidR="0056537F" w:rsidRPr="00AE70BC">
        <w:rPr>
          <w:rFonts w:ascii="Times New Roman" w:hAnsi="Times New Roman"/>
          <w:sz w:val="22"/>
          <w:szCs w:val="22"/>
        </w:rPr>
        <w:t xml:space="preserve">Hualapai Scholarship Fund </w:t>
      </w:r>
      <w:r w:rsidR="0056537F" w:rsidRPr="00AE70BC">
        <w:rPr>
          <w:rFonts w:ascii="Times New Roman" w:hAnsi="Times New Roman"/>
          <w:color w:val="000000"/>
          <w:sz w:val="22"/>
          <w:szCs w:val="22"/>
        </w:rPr>
        <w:t>p</w:t>
      </w:r>
      <w:r w:rsidRPr="00AE70BC">
        <w:rPr>
          <w:rFonts w:ascii="Times New Roman" w:hAnsi="Times New Roman"/>
          <w:color w:val="000000"/>
          <w:sz w:val="22"/>
          <w:szCs w:val="22"/>
        </w:rPr>
        <w:t>rogram</w:t>
      </w:r>
      <w:r w:rsidRPr="00AE70BC">
        <w:rPr>
          <w:rFonts w:ascii="Times New Roman" w:hAnsi="Times New Roman"/>
          <w:sz w:val="22"/>
          <w:szCs w:val="22"/>
        </w:rPr>
        <w:t xml:space="preserve"> is established to recognize and award </w:t>
      </w:r>
      <w:r w:rsidR="0022741F">
        <w:rPr>
          <w:rFonts w:ascii="Times New Roman" w:hAnsi="Times New Roman"/>
          <w:sz w:val="22"/>
          <w:szCs w:val="22"/>
        </w:rPr>
        <w:t xml:space="preserve">full-time </w:t>
      </w:r>
      <w:r w:rsidRPr="00AE70BC">
        <w:rPr>
          <w:rFonts w:ascii="Times New Roman" w:hAnsi="Times New Roman"/>
          <w:sz w:val="22"/>
          <w:szCs w:val="22"/>
        </w:rPr>
        <w:t xml:space="preserve">undergraduate students with high </w:t>
      </w:r>
      <w:r w:rsidR="00B56687" w:rsidRPr="00B56687">
        <w:rPr>
          <w:rFonts w:ascii="Times New Roman" w:hAnsi="Times New Roman"/>
          <w:b/>
          <w:sz w:val="22"/>
          <w:u w:val="single"/>
        </w:rPr>
        <w:t>cumulative</w:t>
      </w:r>
      <w:r w:rsidRPr="00AE70BC">
        <w:rPr>
          <w:rFonts w:ascii="Times New Roman" w:hAnsi="Times New Roman"/>
          <w:sz w:val="22"/>
          <w:szCs w:val="22"/>
        </w:rPr>
        <w:t xml:space="preserve"> </w:t>
      </w:r>
      <w:r w:rsidR="0022741F">
        <w:rPr>
          <w:rFonts w:ascii="Times New Roman" w:hAnsi="Times New Roman"/>
          <w:sz w:val="22"/>
          <w:szCs w:val="22"/>
        </w:rPr>
        <w:t xml:space="preserve">3.0 </w:t>
      </w:r>
      <w:r w:rsidR="00A1190E" w:rsidRPr="00AE70BC">
        <w:rPr>
          <w:rFonts w:ascii="Times New Roman" w:hAnsi="Times New Roman"/>
          <w:sz w:val="22"/>
          <w:szCs w:val="22"/>
        </w:rPr>
        <w:t xml:space="preserve">GPA </w:t>
      </w:r>
      <w:r w:rsidRPr="00AE70BC">
        <w:rPr>
          <w:rFonts w:ascii="Times New Roman" w:hAnsi="Times New Roman"/>
          <w:sz w:val="22"/>
          <w:szCs w:val="22"/>
        </w:rPr>
        <w:t xml:space="preserve">and test scores. </w:t>
      </w:r>
      <w:r w:rsidR="0056537F" w:rsidRPr="00AE70BC">
        <w:rPr>
          <w:rFonts w:ascii="Times New Roman" w:hAnsi="Times New Roman"/>
          <w:sz w:val="22"/>
          <w:szCs w:val="22"/>
        </w:rPr>
        <w:t xml:space="preserve">The Hualapai Scholarship Fund </w:t>
      </w:r>
      <w:r w:rsidR="0056537F" w:rsidRPr="00AE70BC">
        <w:rPr>
          <w:rFonts w:ascii="Times New Roman" w:hAnsi="Times New Roman"/>
          <w:color w:val="000000"/>
          <w:sz w:val="22"/>
          <w:szCs w:val="22"/>
        </w:rPr>
        <w:t>program</w:t>
      </w:r>
      <w:r w:rsidR="0056537F" w:rsidRPr="00AE70BC">
        <w:rPr>
          <w:rFonts w:ascii="Times New Roman" w:hAnsi="Times New Roman"/>
          <w:sz w:val="22"/>
          <w:szCs w:val="22"/>
        </w:rPr>
        <w:t xml:space="preserve"> u</w:t>
      </w:r>
      <w:r w:rsidRPr="00AE70BC">
        <w:rPr>
          <w:rFonts w:ascii="Times New Roman" w:hAnsi="Times New Roman"/>
          <w:sz w:val="22"/>
          <w:szCs w:val="22"/>
        </w:rPr>
        <w:t xml:space="preserve">ses </w:t>
      </w:r>
      <w:r w:rsidR="00B56687" w:rsidRPr="00B56687">
        <w:rPr>
          <w:rFonts w:ascii="Times New Roman" w:hAnsi="Times New Roman"/>
          <w:b/>
          <w:sz w:val="22"/>
        </w:rPr>
        <w:t>funds available</w:t>
      </w:r>
      <w:r w:rsidR="00281753" w:rsidRPr="00AE70BC">
        <w:rPr>
          <w:rFonts w:ascii="Times New Roman" w:hAnsi="Times New Roman"/>
          <w:sz w:val="22"/>
          <w:szCs w:val="22"/>
        </w:rPr>
        <w:t>.</w:t>
      </w:r>
    </w:p>
    <w:p w:rsidR="00281753" w:rsidRPr="00AE70BC" w:rsidRDefault="00281753"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§6</w:t>
      </w:r>
      <w:r w:rsidR="00F01104">
        <w:rPr>
          <w:rFonts w:ascii="Times New Roman" w:hAnsi="Times New Roman"/>
          <w:sz w:val="22"/>
          <w:szCs w:val="22"/>
        </w:rPr>
        <w:t>3</w:t>
      </w:r>
      <w:r w:rsidRPr="00AE70BC">
        <w:rPr>
          <w:rFonts w:ascii="Times New Roman" w:hAnsi="Times New Roman"/>
          <w:sz w:val="22"/>
          <w:szCs w:val="22"/>
        </w:rPr>
        <w:t xml:space="preserve">. </w:t>
      </w:r>
      <w:r w:rsidR="009443B9" w:rsidRPr="00AE70BC">
        <w:rPr>
          <w:rFonts w:ascii="Times New Roman" w:hAnsi="Times New Roman"/>
          <w:color w:val="000000"/>
          <w:sz w:val="22"/>
          <w:szCs w:val="22"/>
        </w:rPr>
        <w:t xml:space="preserve">Hualapai </w:t>
      </w:r>
      <w:r w:rsidR="00C93B9B" w:rsidRPr="00AE70BC">
        <w:rPr>
          <w:rFonts w:ascii="Times New Roman" w:hAnsi="Times New Roman"/>
          <w:color w:val="000000"/>
          <w:sz w:val="22"/>
          <w:szCs w:val="22"/>
        </w:rPr>
        <w:t>Tribe</w:t>
      </w:r>
      <w:r w:rsidRPr="00AE70BC">
        <w:rPr>
          <w:rFonts w:ascii="Times New Roman" w:hAnsi="Times New Roman"/>
          <w:sz w:val="22"/>
          <w:szCs w:val="22"/>
        </w:rPr>
        <w:t xml:space="preserve"> Priorities: </w:t>
      </w:r>
    </w:p>
    <w:p w:rsidR="004B6C74" w:rsidRPr="00AE70BC" w:rsidRDefault="004B6C74" w:rsidP="00AE70BC">
      <w:pPr>
        <w:pStyle w:val="PlainText"/>
        <w:rPr>
          <w:rFonts w:ascii="Times New Roman" w:hAnsi="Times New Roman"/>
          <w:sz w:val="22"/>
          <w:szCs w:val="22"/>
        </w:rPr>
      </w:pPr>
      <w:r w:rsidRPr="00AE70BC">
        <w:rPr>
          <w:rFonts w:ascii="Times New Roman" w:hAnsi="Times New Roman"/>
          <w:color w:val="000000"/>
          <w:sz w:val="22"/>
          <w:szCs w:val="22"/>
        </w:rPr>
        <w:t>The Hualapai Tribe’s priority is to educat</w:t>
      </w:r>
      <w:r w:rsidR="0022741F">
        <w:rPr>
          <w:rFonts w:ascii="Times New Roman" w:hAnsi="Times New Roman"/>
          <w:color w:val="000000"/>
          <w:sz w:val="22"/>
          <w:szCs w:val="22"/>
        </w:rPr>
        <w:t>e</w:t>
      </w:r>
      <w:r w:rsidRPr="00AE70BC">
        <w:rPr>
          <w:rFonts w:ascii="Times New Roman" w:hAnsi="Times New Roman"/>
          <w:color w:val="000000"/>
          <w:sz w:val="22"/>
          <w:szCs w:val="22"/>
        </w:rPr>
        <w:t xml:space="preserve"> Tribal members who will provide a service to the Hualapai reservation. Applicants/recipients attending local community colleges and universities </w:t>
      </w:r>
      <w:r w:rsidRPr="00AE70BC">
        <w:rPr>
          <w:rFonts w:ascii="Times New Roman" w:hAnsi="Times New Roman"/>
          <w:sz w:val="22"/>
          <w:szCs w:val="22"/>
        </w:rPr>
        <w:t xml:space="preserve">shall receive priority for consideration of funding.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§6</w:t>
      </w:r>
      <w:r w:rsidR="00F01104">
        <w:rPr>
          <w:rFonts w:ascii="Times New Roman" w:hAnsi="Times New Roman"/>
          <w:sz w:val="22"/>
          <w:szCs w:val="22"/>
        </w:rPr>
        <w:t>4</w:t>
      </w:r>
      <w:r w:rsidRPr="00AE70BC">
        <w:rPr>
          <w:rFonts w:ascii="Times New Roman" w:hAnsi="Times New Roman"/>
          <w:sz w:val="22"/>
          <w:szCs w:val="22"/>
        </w:rPr>
        <w:t xml:space="preserve">. Special Eligibility: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The </w:t>
      </w:r>
      <w:r w:rsidR="00BB2ACD" w:rsidRPr="00AE70BC">
        <w:rPr>
          <w:rFonts w:ascii="Times New Roman" w:hAnsi="Times New Roman"/>
          <w:sz w:val="22"/>
          <w:szCs w:val="22"/>
        </w:rPr>
        <w:t xml:space="preserve">recipient </w:t>
      </w:r>
      <w:r w:rsidRPr="00AE70BC">
        <w:rPr>
          <w:rFonts w:ascii="Times New Roman" w:hAnsi="Times New Roman"/>
          <w:sz w:val="22"/>
          <w:szCs w:val="22"/>
        </w:rPr>
        <w:t xml:space="preserve">shall be eligible to receive </w:t>
      </w:r>
      <w:r w:rsidR="00684FB3" w:rsidRPr="00AE70BC">
        <w:rPr>
          <w:rFonts w:ascii="Times New Roman" w:hAnsi="Times New Roman"/>
          <w:sz w:val="22"/>
          <w:szCs w:val="22"/>
        </w:rPr>
        <w:t>Hualapai Scholarship Fund</w:t>
      </w:r>
      <w:r w:rsidR="00A9663D" w:rsidRPr="00AE70BC">
        <w:rPr>
          <w:rFonts w:ascii="Times New Roman" w:hAnsi="Times New Roman"/>
          <w:sz w:val="22"/>
          <w:szCs w:val="22"/>
        </w:rPr>
        <w:t>s</w:t>
      </w:r>
      <w:r w:rsidR="00684FB3" w:rsidRPr="00AE70BC">
        <w:rPr>
          <w:rFonts w:ascii="Times New Roman" w:hAnsi="Times New Roman"/>
          <w:sz w:val="22"/>
          <w:szCs w:val="22"/>
        </w:rPr>
        <w:t xml:space="preserve"> </w:t>
      </w:r>
      <w:r w:rsidRPr="00AE70BC">
        <w:rPr>
          <w:rFonts w:ascii="Times New Roman" w:hAnsi="Times New Roman"/>
          <w:sz w:val="22"/>
          <w:szCs w:val="22"/>
        </w:rPr>
        <w:t xml:space="preserve">upon availability of funds and upon meeting any of the following: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(i) High school graduate admitted to a post secondary institution with a minimum ACT (SAT scores will be converted) composite score in combination with a minimum cumulative </w:t>
      </w:r>
      <w:r w:rsidR="00A1190E" w:rsidRPr="00AE70BC">
        <w:rPr>
          <w:rFonts w:ascii="Times New Roman" w:hAnsi="Times New Roman"/>
          <w:sz w:val="22"/>
          <w:szCs w:val="22"/>
        </w:rPr>
        <w:t>GPA</w:t>
      </w:r>
      <w:r w:rsidRPr="00AE70BC">
        <w:rPr>
          <w:rFonts w:ascii="Times New Roman" w:hAnsi="Times New Roman"/>
          <w:sz w:val="22"/>
          <w:szCs w:val="22"/>
        </w:rPr>
        <w:t>, as shown in Table 1</w:t>
      </w:r>
      <w:r w:rsidR="00562BF8" w:rsidRPr="00AE70BC">
        <w:rPr>
          <w:rFonts w:ascii="Times New Roman" w:hAnsi="Times New Roman"/>
          <w:sz w:val="22"/>
          <w:szCs w:val="22"/>
        </w:rPr>
        <w:t>.</w:t>
      </w:r>
      <w:r w:rsidRPr="00AE70BC">
        <w:rPr>
          <w:rFonts w:ascii="Times New Roman" w:hAnsi="Times New Roman"/>
          <w:sz w:val="22"/>
          <w:szCs w:val="22"/>
        </w:rPr>
        <w:t xml:space="preserve">  </w:t>
      </w:r>
    </w:p>
    <w:p w:rsidR="00844410" w:rsidRPr="00AE70BC" w:rsidRDefault="00844410" w:rsidP="00AE70BC">
      <w:pPr>
        <w:pStyle w:val="PlainText"/>
        <w:ind w:left="144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Table 1: </w:t>
      </w:r>
    </w:p>
    <w:p w:rsidR="000B4D21" w:rsidRPr="00AE70BC" w:rsidRDefault="00684FB3" w:rsidP="00AE70BC">
      <w:pPr>
        <w:pStyle w:val="PlainText"/>
        <w:ind w:left="1440"/>
        <w:rPr>
          <w:rFonts w:ascii="Times New Roman" w:hAnsi="Times New Roman"/>
          <w:sz w:val="22"/>
          <w:szCs w:val="22"/>
        </w:rPr>
      </w:pPr>
      <w:r w:rsidRPr="00AE70BC">
        <w:rPr>
          <w:rFonts w:ascii="Times New Roman" w:hAnsi="Times New Roman"/>
          <w:sz w:val="22"/>
          <w:szCs w:val="22"/>
        </w:rPr>
        <w:t xml:space="preserve">Hualapai Scholarship Fund </w:t>
      </w:r>
      <w:r w:rsidR="000B4D21" w:rsidRPr="00AE70BC">
        <w:rPr>
          <w:rFonts w:ascii="Times New Roman" w:hAnsi="Times New Roman"/>
          <w:sz w:val="22"/>
          <w:szCs w:val="22"/>
        </w:rPr>
        <w:t xml:space="preserve">Eligibility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u w:val="single"/>
        </w:rPr>
        <w:t>GPA</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u w:val="single"/>
        </w:rPr>
        <w:t xml:space="preserve"> ACT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3.8-4.00 </w:t>
      </w:r>
      <w:r w:rsidR="009443B9" w:rsidRPr="00AE70BC">
        <w:rPr>
          <w:rFonts w:ascii="Times New Roman" w:hAnsi="Times New Roman"/>
          <w:sz w:val="22"/>
          <w:szCs w:val="22"/>
        </w:rPr>
        <w:tab/>
      </w:r>
      <w:r w:rsidRPr="00AE70BC">
        <w:rPr>
          <w:rFonts w:ascii="Times New Roman" w:hAnsi="Times New Roman"/>
          <w:sz w:val="22"/>
          <w:szCs w:val="22"/>
        </w:rPr>
        <w:t xml:space="preserve">21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3.7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22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3.6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23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3.5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24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3.4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25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3.3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26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3.2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27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3.1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28 </w:t>
      </w: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3.0 </w:t>
      </w:r>
      <w:r w:rsidR="009443B9" w:rsidRPr="00AE70BC">
        <w:rPr>
          <w:rFonts w:ascii="Times New Roman" w:hAnsi="Times New Roman"/>
          <w:sz w:val="22"/>
          <w:szCs w:val="22"/>
        </w:rPr>
        <w:tab/>
      </w:r>
      <w:r w:rsidR="009443B9" w:rsidRPr="00AE70BC">
        <w:rPr>
          <w:rFonts w:ascii="Times New Roman" w:hAnsi="Times New Roman"/>
          <w:sz w:val="22"/>
          <w:szCs w:val="22"/>
        </w:rPr>
        <w:tab/>
      </w:r>
      <w:r w:rsidRPr="00AE70BC">
        <w:rPr>
          <w:rFonts w:ascii="Times New Roman" w:hAnsi="Times New Roman"/>
          <w:sz w:val="22"/>
          <w:szCs w:val="22"/>
        </w:rPr>
        <w:t xml:space="preserve">29-36 </w:t>
      </w:r>
    </w:p>
    <w:p w:rsidR="00BC38EB" w:rsidRPr="00AE70BC" w:rsidRDefault="00BC38EB" w:rsidP="00AE70BC">
      <w:pPr>
        <w:pStyle w:val="PlainText"/>
        <w:ind w:left="144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lastRenderedPageBreak/>
        <w:t xml:space="preserve">In addition, all </w:t>
      </w:r>
      <w:r w:rsidR="00562BF8" w:rsidRPr="00AE70BC">
        <w:rPr>
          <w:rFonts w:ascii="Times New Roman" w:hAnsi="Times New Roman"/>
          <w:sz w:val="22"/>
          <w:szCs w:val="22"/>
        </w:rPr>
        <w:t>recipient</w:t>
      </w:r>
      <w:r w:rsidR="00BB2ACD" w:rsidRPr="00AE70BC">
        <w:rPr>
          <w:rFonts w:ascii="Times New Roman" w:hAnsi="Times New Roman"/>
          <w:sz w:val="22"/>
          <w:szCs w:val="22"/>
        </w:rPr>
        <w:t>s</w:t>
      </w:r>
      <w:r w:rsidR="00562BF8" w:rsidRPr="00AE70BC">
        <w:rPr>
          <w:rFonts w:ascii="Times New Roman" w:hAnsi="Times New Roman"/>
          <w:sz w:val="22"/>
          <w:szCs w:val="22"/>
        </w:rPr>
        <w:t xml:space="preserve"> </w:t>
      </w:r>
      <w:r w:rsidRPr="00AE70BC">
        <w:rPr>
          <w:rFonts w:ascii="Times New Roman" w:hAnsi="Times New Roman"/>
          <w:sz w:val="22"/>
          <w:szCs w:val="22"/>
        </w:rPr>
        <w:t xml:space="preserve">for the </w:t>
      </w:r>
      <w:r w:rsidR="00036442" w:rsidRPr="00AE70BC">
        <w:rPr>
          <w:rFonts w:ascii="Times New Roman" w:hAnsi="Times New Roman"/>
          <w:sz w:val="22"/>
          <w:szCs w:val="22"/>
        </w:rPr>
        <w:t xml:space="preserve">Hualapai Scholarship Fund </w:t>
      </w:r>
      <w:r w:rsidRPr="00AE70BC">
        <w:rPr>
          <w:rFonts w:ascii="Times New Roman" w:hAnsi="Times New Roman"/>
          <w:sz w:val="22"/>
          <w:szCs w:val="22"/>
        </w:rPr>
        <w:t>shall meet or exceed their particular state-of-residency's State Educational Requ</w:t>
      </w:r>
      <w:r w:rsidR="00844410" w:rsidRPr="00AE70BC">
        <w:rPr>
          <w:rFonts w:ascii="Times New Roman" w:hAnsi="Times New Roman"/>
          <w:sz w:val="22"/>
          <w:szCs w:val="22"/>
        </w:rPr>
        <w:t xml:space="preserve">irements for regular university </w:t>
      </w:r>
      <w:r w:rsidRPr="00AE70BC">
        <w:rPr>
          <w:rFonts w:ascii="Times New Roman" w:hAnsi="Times New Roman"/>
          <w:sz w:val="22"/>
          <w:szCs w:val="22"/>
        </w:rPr>
        <w:t xml:space="preserve">admissions. </w:t>
      </w:r>
    </w:p>
    <w:p w:rsidR="00844410" w:rsidRPr="00AE70BC" w:rsidRDefault="00844410" w:rsidP="00AE70BC">
      <w:pPr>
        <w:pStyle w:val="PlainText"/>
        <w:ind w:left="1440" w:hanging="720"/>
        <w:rPr>
          <w:rFonts w:ascii="Times New Roman" w:hAnsi="Times New Roman"/>
          <w:sz w:val="22"/>
          <w:szCs w:val="22"/>
        </w:rPr>
      </w:pPr>
    </w:p>
    <w:p w:rsidR="0022741F" w:rsidRPr="00AE70BC" w:rsidRDefault="0022741F" w:rsidP="0022741F">
      <w:pPr>
        <w:pStyle w:val="PlainText"/>
        <w:ind w:left="1440"/>
        <w:rPr>
          <w:rFonts w:ascii="Times New Roman" w:hAnsi="Times New Roman"/>
          <w:sz w:val="22"/>
          <w:szCs w:val="22"/>
        </w:rPr>
      </w:pPr>
      <w:r>
        <w:rPr>
          <w:rFonts w:ascii="Times New Roman" w:hAnsi="Times New Roman"/>
          <w:sz w:val="22"/>
          <w:szCs w:val="22"/>
        </w:rPr>
        <w:t>(ii</w:t>
      </w:r>
      <w:r w:rsidRPr="00AE70BC">
        <w:rPr>
          <w:rFonts w:ascii="Times New Roman" w:hAnsi="Times New Roman"/>
          <w:sz w:val="22"/>
          <w:szCs w:val="22"/>
        </w:rPr>
        <w:t xml:space="preserve">) A Hualapai Scholarship Fund recipient that maintains a </w:t>
      </w:r>
      <w:r>
        <w:rPr>
          <w:rFonts w:ascii="Times New Roman" w:hAnsi="Times New Roman"/>
          <w:sz w:val="22"/>
          <w:szCs w:val="22"/>
        </w:rPr>
        <w:t xml:space="preserve">cumulative </w:t>
      </w:r>
      <w:r w:rsidRPr="00AE70BC">
        <w:rPr>
          <w:rFonts w:ascii="Times New Roman" w:hAnsi="Times New Roman"/>
          <w:sz w:val="22"/>
          <w:szCs w:val="22"/>
        </w:rPr>
        <w:t xml:space="preserve">3.00 GPA and earns no less than twelve (12) semester credit hours, or equivalent amount of quarter or trimester credit hours, based on college-level graded courses for each academic term, shall be eligible to receive the Hualapai Scholarship Fund for the next academic term. </w:t>
      </w:r>
    </w:p>
    <w:p w:rsidR="0022741F" w:rsidRDefault="0022741F" w:rsidP="00AE70BC">
      <w:pPr>
        <w:pStyle w:val="PlainText"/>
        <w:ind w:left="144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(ii</w:t>
      </w:r>
      <w:r w:rsidR="0022741F">
        <w:rPr>
          <w:rFonts w:ascii="Times New Roman" w:hAnsi="Times New Roman"/>
          <w:sz w:val="22"/>
          <w:szCs w:val="22"/>
        </w:rPr>
        <w:t>i</w:t>
      </w:r>
      <w:r w:rsidRPr="00AE70BC">
        <w:rPr>
          <w:rFonts w:ascii="Times New Roman" w:hAnsi="Times New Roman"/>
          <w:sz w:val="22"/>
          <w:szCs w:val="22"/>
        </w:rPr>
        <w:t xml:space="preserve">) A full-time undergraduate student, having completed twenty-four (24) semester credit hours, or equivalent amount of quarter or trimester credit hours, with a </w:t>
      </w:r>
      <w:r w:rsidR="00DE7DFD">
        <w:rPr>
          <w:rFonts w:ascii="Times New Roman" w:hAnsi="Times New Roman"/>
          <w:sz w:val="22"/>
          <w:szCs w:val="22"/>
        </w:rPr>
        <w:t xml:space="preserve">cumulative </w:t>
      </w:r>
      <w:r w:rsidRPr="00AE70BC">
        <w:rPr>
          <w:rFonts w:ascii="Times New Roman" w:hAnsi="Times New Roman"/>
          <w:sz w:val="22"/>
          <w:szCs w:val="22"/>
        </w:rPr>
        <w:t xml:space="preserve">3.00 </w:t>
      </w:r>
      <w:r w:rsidR="00A1190E" w:rsidRPr="00AE70BC">
        <w:rPr>
          <w:rFonts w:ascii="Times New Roman" w:hAnsi="Times New Roman"/>
          <w:sz w:val="22"/>
          <w:szCs w:val="22"/>
        </w:rPr>
        <w:t>GPA</w:t>
      </w:r>
      <w:r w:rsidRPr="00AE70BC">
        <w:rPr>
          <w:rFonts w:ascii="Times New Roman" w:hAnsi="Times New Roman"/>
          <w:sz w:val="22"/>
          <w:szCs w:val="22"/>
        </w:rPr>
        <w:t xml:space="preserve"> based on college-level graded courses. </w:t>
      </w:r>
      <w:r w:rsidR="0022741F">
        <w:rPr>
          <w:rFonts w:ascii="Times New Roman" w:hAnsi="Times New Roman"/>
          <w:sz w:val="22"/>
          <w:szCs w:val="22"/>
        </w:rPr>
        <w:t>A high school graduate eligible for the HSF must maintain a cumulative 3.00 GPA.</w:t>
      </w:r>
    </w:p>
    <w:p w:rsidR="00844410" w:rsidRPr="00AE70BC" w:rsidRDefault="00844410" w:rsidP="00AE70BC">
      <w:pPr>
        <w:pStyle w:val="PlainText"/>
        <w:ind w:left="1440" w:hanging="720"/>
        <w:rPr>
          <w:rFonts w:ascii="Times New Roman" w:hAnsi="Times New Roman"/>
          <w:sz w:val="22"/>
          <w:szCs w:val="22"/>
        </w:rPr>
      </w:pP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All </w:t>
      </w:r>
      <w:r w:rsidR="00460B1A" w:rsidRPr="00AE70BC">
        <w:rPr>
          <w:rFonts w:ascii="Times New Roman" w:hAnsi="Times New Roman"/>
          <w:sz w:val="22"/>
          <w:szCs w:val="22"/>
        </w:rPr>
        <w:t xml:space="preserve">Hualapai Scholarship Fund </w:t>
      </w:r>
      <w:r w:rsidR="00562BF8" w:rsidRPr="00AE70BC">
        <w:rPr>
          <w:rFonts w:ascii="Times New Roman" w:hAnsi="Times New Roman"/>
          <w:sz w:val="22"/>
          <w:szCs w:val="22"/>
        </w:rPr>
        <w:t>recipient</w:t>
      </w:r>
      <w:r w:rsidR="00EB5441" w:rsidRPr="00AE70BC">
        <w:rPr>
          <w:rFonts w:ascii="Times New Roman" w:hAnsi="Times New Roman"/>
          <w:sz w:val="22"/>
          <w:szCs w:val="22"/>
        </w:rPr>
        <w:t>s</w:t>
      </w:r>
      <w:r w:rsidR="00562BF8" w:rsidRPr="00AE70BC">
        <w:rPr>
          <w:rFonts w:ascii="Times New Roman" w:hAnsi="Times New Roman"/>
          <w:sz w:val="22"/>
          <w:szCs w:val="22"/>
        </w:rPr>
        <w:t xml:space="preserve"> </w:t>
      </w:r>
      <w:r w:rsidRPr="00AE70BC">
        <w:rPr>
          <w:rFonts w:ascii="Times New Roman" w:hAnsi="Times New Roman"/>
          <w:sz w:val="22"/>
          <w:szCs w:val="22"/>
        </w:rPr>
        <w:t xml:space="preserve">must apply for other available grants and/or aid, including institution aid and federal financial aid, separate from </w:t>
      </w:r>
      <w:r w:rsidR="0017183F" w:rsidRPr="00AE70BC">
        <w:rPr>
          <w:rFonts w:ascii="Times New Roman" w:hAnsi="Times New Roman"/>
          <w:color w:val="000000"/>
          <w:sz w:val="22"/>
          <w:szCs w:val="22"/>
        </w:rPr>
        <w:t>DHET</w:t>
      </w:r>
      <w:r w:rsidRPr="00AE70BC">
        <w:rPr>
          <w:rFonts w:ascii="Times New Roman" w:hAnsi="Times New Roman"/>
          <w:color w:val="000000"/>
          <w:sz w:val="22"/>
          <w:szCs w:val="22"/>
        </w:rPr>
        <w:t>.</w:t>
      </w:r>
      <w:r w:rsidRPr="00AE70BC">
        <w:rPr>
          <w:rFonts w:ascii="Times New Roman" w:hAnsi="Times New Roman"/>
          <w:sz w:val="22"/>
          <w:szCs w:val="22"/>
        </w:rPr>
        <w:t xml:space="preserv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ind w:firstLine="720"/>
        <w:rPr>
          <w:rFonts w:ascii="Times New Roman" w:hAnsi="Times New Roman"/>
          <w:sz w:val="22"/>
          <w:szCs w:val="22"/>
        </w:rPr>
      </w:pPr>
      <w:r w:rsidRPr="00AE70BC">
        <w:rPr>
          <w:rFonts w:ascii="Times New Roman" w:hAnsi="Times New Roman"/>
          <w:sz w:val="22"/>
          <w:szCs w:val="22"/>
        </w:rPr>
        <w:t xml:space="preserve">(c) The </w:t>
      </w:r>
      <w:r w:rsidR="00562BF8" w:rsidRPr="00AE70BC">
        <w:rPr>
          <w:rFonts w:ascii="Times New Roman" w:hAnsi="Times New Roman"/>
          <w:sz w:val="22"/>
          <w:szCs w:val="22"/>
        </w:rPr>
        <w:t xml:space="preserve">recipient </w:t>
      </w:r>
      <w:r w:rsidRPr="00AE70BC">
        <w:rPr>
          <w:rFonts w:ascii="Times New Roman" w:hAnsi="Times New Roman"/>
          <w:sz w:val="22"/>
          <w:szCs w:val="22"/>
        </w:rPr>
        <w:t>shall be enrolled as a full-time undergraduate</w:t>
      </w:r>
      <w:r w:rsidR="0017183F" w:rsidRPr="00AE70BC">
        <w:rPr>
          <w:rFonts w:ascii="Times New Roman" w:hAnsi="Times New Roman"/>
          <w:sz w:val="22"/>
          <w:szCs w:val="22"/>
        </w:rPr>
        <w:t xml:space="preserve"> student</w:t>
      </w:r>
      <w:r w:rsidRPr="00AE70BC">
        <w:rPr>
          <w:rFonts w:ascii="Times New Roman" w:hAnsi="Times New Roman"/>
          <w:sz w:val="22"/>
          <w:szCs w:val="22"/>
        </w:rPr>
        <w:t xml:space="preserv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§6</w:t>
      </w:r>
      <w:r w:rsidR="00F01104">
        <w:rPr>
          <w:rFonts w:ascii="Times New Roman" w:hAnsi="Times New Roman"/>
          <w:sz w:val="22"/>
          <w:szCs w:val="22"/>
        </w:rPr>
        <w:t>5</w:t>
      </w:r>
      <w:r w:rsidRPr="00AE70BC">
        <w:rPr>
          <w:rFonts w:ascii="Times New Roman" w:hAnsi="Times New Roman"/>
          <w:sz w:val="22"/>
          <w:szCs w:val="22"/>
        </w:rPr>
        <w:t xml:space="preserve">. Program Guidelines: </w:t>
      </w:r>
    </w:p>
    <w:p w:rsidR="00844410" w:rsidRPr="00AE70BC" w:rsidRDefault="00844410" w:rsidP="00AE70BC">
      <w:pPr>
        <w:pStyle w:val="PlainText"/>
        <w:ind w:left="720" w:hanging="720"/>
        <w:rPr>
          <w:rFonts w:ascii="Times New Roman" w:hAnsi="Times New Roman"/>
          <w:sz w:val="22"/>
          <w:szCs w:val="22"/>
        </w:rPr>
      </w:pPr>
    </w:p>
    <w:p w:rsidR="00BB2ACD"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sz w:val="22"/>
          <w:szCs w:val="22"/>
        </w:rPr>
        <w:t xml:space="preserve">(a) The amount of </w:t>
      </w:r>
      <w:r w:rsidR="00460B1A" w:rsidRPr="00AE70BC">
        <w:rPr>
          <w:rFonts w:ascii="Times New Roman" w:hAnsi="Times New Roman"/>
          <w:sz w:val="22"/>
          <w:szCs w:val="22"/>
        </w:rPr>
        <w:t xml:space="preserve">Hualapai Scholarship Fund </w:t>
      </w:r>
      <w:r w:rsidRPr="00AE70BC">
        <w:rPr>
          <w:rFonts w:ascii="Times New Roman" w:hAnsi="Times New Roman"/>
          <w:sz w:val="22"/>
          <w:szCs w:val="22"/>
        </w:rPr>
        <w:t xml:space="preserve">award per academic year </w:t>
      </w:r>
      <w:r w:rsidR="00BB2ACD" w:rsidRPr="00AE70BC">
        <w:rPr>
          <w:rFonts w:ascii="Times New Roman" w:hAnsi="Times New Roman"/>
          <w:color w:val="000000"/>
          <w:sz w:val="22"/>
          <w:szCs w:val="22"/>
        </w:rPr>
        <w:t>will not exceed $15,000 per academic y</w:t>
      </w:r>
      <w:r w:rsidR="00972592" w:rsidRPr="00AE70BC">
        <w:rPr>
          <w:rFonts w:ascii="Times New Roman" w:hAnsi="Times New Roman"/>
          <w:color w:val="000000"/>
          <w:sz w:val="22"/>
          <w:szCs w:val="22"/>
        </w:rPr>
        <w:t>ear; $7,500 per semester, $3,750</w:t>
      </w:r>
      <w:r w:rsidR="00BB2ACD" w:rsidRPr="00AE70BC">
        <w:rPr>
          <w:rFonts w:ascii="Times New Roman" w:hAnsi="Times New Roman"/>
          <w:color w:val="000000"/>
          <w:sz w:val="22"/>
          <w:szCs w:val="22"/>
        </w:rPr>
        <w:t xml:space="preserve"> per quarter, and $5,000 per trimester.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Any </w:t>
      </w:r>
      <w:r w:rsidR="00460B1A" w:rsidRPr="00AE70BC">
        <w:rPr>
          <w:rFonts w:ascii="Times New Roman" w:hAnsi="Times New Roman"/>
          <w:sz w:val="22"/>
          <w:szCs w:val="22"/>
        </w:rPr>
        <w:t xml:space="preserve">Hualapai Scholarship Fund </w:t>
      </w:r>
      <w:r w:rsidR="00A9663D" w:rsidRPr="00AE70BC">
        <w:rPr>
          <w:rFonts w:ascii="Times New Roman" w:hAnsi="Times New Roman"/>
          <w:sz w:val="22"/>
          <w:szCs w:val="22"/>
        </w:rPr>
        <w:t>r</w:t>
      </w:r>
      <w:r w:rsidR="00BB2ACD" w:rsidRPr="00AE70BC">
        <w:rPr>
          <w:rFonts w:ascii="Times New Roman" w:hAnsi="Times New Roman"/>
          <w:sz w:val="22"/>
          <w:szCs w:val="22"/>
        </w:rPr>
        <w:t xml:space="preserve">ecipient </w:t>
      </w:r>
      <w:r w:rsidRPr="00AE70BC">
        <w:rPr>
          <w:rFonts w:ascii="Times New Roman" w:hAnsi="Times New Roman"/>
          <w:sz w:val="22"/>
          <w:szCs w:val="22"/>
        </w:rPr>
        <w:t>who fails to maintain the academic standards pursuant to Article 9, §3</w:t>
      </w:r>
      <w:r w:rsidR="0022741F">
        <w:rPr>
          <w:rFonts w:ascii="Times New Roman" w:hAnsi="Times New Roman"/>
          <w:sz w:val="22"/>
          <w:szCs w:val="22"/>
        </w:rPr>
        <w:t>1</w:t>
      </w:r>
      <w:r w:rsidR="004F10D1" w:rsidRPr="00AE70BC">
        <w:rPr>
          <w:rFonts w:ascii="Times New Roman" w:hAnsi="Times New Roman"/>
          <w:sz w:val="22"/>
          <w:szCs w:val="22"/>
        </w:rPr>
        <w:t xml:space="preserve"> </w:t>
      </w:r>
      <w:r w:rsidRPr="00AE70BC">
        <w:rPr>
          <w:rFonts w:ascii="Times New Roman" w:hAnsi="Times New Roman"/>
          <w:sz w:val="22"/>
          <w:szCs w:val="22"/>
        </w:rPr>
        <w:t>(b) and Article 19, §6</w:t>
      </w:r>
      <w:r w:rsidR="0022741F">
        <w:rPr>
          <w:rFonts w:ascii="Times New Roman" w:hAnsi="Times New Roman"/>
          <w:sz w:val="22"/>
          <w:szCs w:val="22"/>
        </w:rPr>
        <w:t>4</w:t>
      </w:r>
      <w:r w:rsidRPr="00AE70BC">
        <w:rPr>
          <w:rFonts w:ascii="Times New Roman" w:hAnsi="Times New Roman"/>
          <w:sz w:val="22"/>
          <w:szCs w:val="22"/>
        </w:rPr>
        <w:t xml:space="preserve"> shall be placed on probation, for one academic term.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(c) Any </w:t>
      </w:r>
      <w:r w:rsidR="00460B1A" w:rsidRPr="00AE70BC">
        <w:rPr>
          <w:rFonts w:ascii="Times New Roman" w:hAnsi="Times New Roman"/>
          <w:sz w:val="22"/>
          <w:szCs w:val="22"/>
        </w:rPr>
        <w:t xml:space="preserve">Hualapai Scholarship Fund </w:t>
      </w:r>
      <w:r w:rsidR="00BB2ACD" w:rsidRPr="00AE70BC">
        <w:rPr>
          <w:rFonts w:ascii="Times New Roman" w:hAnsi="Times New Roman"/>
          <w:sz w:val="22"/>
          <w:szCs w:val="22"/>
        </w:rPr>
        <w:t xml:space="preserve">recipient </w:t>
      </w:r>
      <w:r w:rsidRPr="00AE70BC">
        <w:rPr>
          <w:rFonts w:ascii="Times New Roman" w:hAnsi="Times New Roman"/>
          <w:sz w:val="22"/>
          <w:szCs w:val="22"/>
        </w:rPr>
        <w:t>who fails to comply with the academic standards pursuant to Article 9, §3</w:t>
      </w:r>
      <w:r w:rsidR="0022741F">
        <w:rPr>
          <w:rFonts w:ascii="Times New Roman" w:hAnsi="Times New Roman"/>
          <w:sz w:val="22"/>
          <w:szCs w:val="22"/>
        </w:rPr>
        <w:t>1</w:t>
      </w:r>
      <w:r w:rsidR="004F10D1" w:rsidRPr="00AE70BC">
        <w:rPr>
          <w:rFonts w:ascii="Times New Roman" w:hAnsi="Times New Roman"/>
          <w:sz w:val="22"/>
          <w:szCs w:val="22"/>
        </w:rPr>
        <w:t xml:space="preserve"> </w:t>
      </w:r>
      <w:r w:rsidRPr="00AE70BC">
        <w:rPr>
          <w:rFonts w:ascii="Times New Roman" w:hAnsi="Times New Roman"/>
          <w:sz w:val="22"/>
          <w:szCs w:val="22"/>
        </w:rPr>
        <w:t>(b) and Article 19, §6</w:t>
      </w:r>
      <w:r w:rsidR="0022741F">
        <w:rPr>
          <w:rFonts w:ascii="Times New Roman" w:hAnsi="Times New Roman"/>
          <w:sz w:val="22"/>
          <w:szCs w:val="22"/>
        </w:rPr>
        <w:t>4</w:t>
      </w:r>
      <w:r w:rsidRPr="00AE70BC">
        <w:rPr>
          <w:rFonts w:ascii="Times New Roman" w:hAnsi="Times New Roman"/>
          <w:sz w:val="22"/>
          <w:szCs w:val="22"/>
        </w:rPr>
        <w:t xml:space="preserve"> during the probation period shall be disqualified from only the </w:t>
      </w:r>
      <w:r w:rsidR="00460B1A" w:rsidRPr="00AE70BC">
        <w:rPr>
          <w:rFonts w:ascii="Times New Roman" w:hAnsi="Times New Roman"/>
          <w:sz w:val="22"/>
          <w:szCs w:val="22"/>
        </w:rPr>
        <w:t xml:space="preserve">Hualapai Scholarship Fund </w:t>
      </w:r>
      <w:r w:rsidRPr="00AE70BC">
        <w:rPr>
          <w:rFonts w:ascii="Times New Roman" w:hAnsi="Times New Roman"/>
          <w:sz w:val="22"/>
          <w:szCs w:val="22"/>
        </w:rPr>
        <w:t xml:space="preserve">Program and shall not be eligible for continued </w:t>
      </w:r>
      <w:r w:rsidR="00460B1A" w:rsidRPr="00AE70BC">
        <w:rPr>
          <w:rFonts w:ascii="Times New Roman" w:hAnsi="Times New Roman"/>
          <w:sz w:val="22"/>
          <w:szCs w:val="22"/>
        </w:rPr>
        <w:t xml:space="preserve">Hualapai Scholarship Funds </w:t>
      </w:r>
      <w:r w:rsidRPr="00AE70BC">
        <w:rPr>
          <w:rFonts w:ascii="Times New Roman" w:hAnsi="Times New Roman"/>
          <w:sz w:val="22"/>
          <w:szCs w:val="22"/>
        </w:rPr>
        <w:t xml:space="preserve">until the </w:t>
      </w:r>
      <w:r w:rsidR="007E6212" w:rsidRPr="00AE70BC">
        <w:rPr>
          <w:rFonts w:ascii="Times New Roman" w:hAnsi="Times New Roman"/>
          <w:sz w:val="22"/>
          <w:szCs w:val="22"/>
        </w:rPr>
        <w:t xml:space="preserve">recipient </w:t>
      </w:r>
      <w:r w:rsidRPr="00AE70BC">
        <w:rPr>
          <w:rFonts w:ascii="Times New Roman" w:hAnsi="Times New Roman"/>
          <w:sz w:val="22"/>
          <w:szCs w:val="22"/>
        </w:rPr>
        <w:t xml:space="preserve">complies with the required academic standards. </w:t>
      </w:r>
    </w:p>
    <w:p w:rsidR="00A1190E" w:rsidRPr="00AE70BC" w:rsidRDefault="00A1190E"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(d) All scholarship </w:t>
      </w:r>
      <w:r w:rsidR="00BB2ACD" w:rsidRPr="00AE70BC">
        <w:rPr>
          <w:rFonts w:ascii="Times New Roman" w:hAnsi="Times New Roman"/>
          <w:sz w:val="22"/>
          <w:szCs w:val="22"/>
        </w:rPr>
        <w:t>recipients</w:t>
      </w:r>
      <w:r w:rsidR="00936AC3">
        <w:rPr>
          <w:rFonts w:ascii="Times New Roman" w:hAnsi="Times New Roman"/>
          <w:sz w:val="22"/>
          <w:szCs w:val="22"/>
        </w:rPr>
        <w:t xml:space="preserve"> are required to </w:t>
      </w:r>
      <w:r w:rsidRPr="00AE70BC">
        <w:rPr>
          <w:rFonts w:ascii="Times New Roman" w:hAnsi="Times New Roman"/>
          <w:sz w:val="22"/>
          <w:szCs w:val="22"/>
        </w:rPr>
        <w:t>pursue a program leading to a Bac</w:t>
      </w:r>
      <w:r w:rsidR="00A9663D" w:rsidRPr="00AE70BC">
        <w:rPr>
          <w:rFonts w:ascii="Times New Roman" w:hAnsi="Times New Roman"/>
          <w:sz w:val="22"/>
          <w:szCs w:val="22"/>
        </w:rPr>
        <w:t xml:space="preserve">helor’s </w:t>
      </w:r>
      <w:r w:rsidRPr="00AE70BC">
        <w:rPr>
          <w:rFonts w:ascii="Times New Roman" w:hAnsi="Times New Roman"/>
          <w:sz w:val="22"/>
          <w:szCs w:val="22"/>
        </w:rPr>
        <w:t xml:space="preserve">Degree. </w:t>
      </w:r>
    </w:p>
    <w:p w:rsidR="00AE70BC" w:rsidRPr="00AE70BC" w:rsidRDefault="00AE70BC" w:rsidP="00AE70BC">
      <w:pPr>
        <w:pStyle w:val="Default"/>
        <w:rPr>
          <w:rFonts w:ascii="Times New Roman" w:hAnsi="Times New Roman" w:cs="Times New Roman"/>
          <w:sz w:val="22"/>
          <w:szCs w:val="22"/>
        </w:rPr>
      </w:pPr>
    </w:p>
    <w:p w:rsidR="00AE70BC" w:rsidRPr="00AE70BC" w:rsidRDefault="00AE70BC"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(e) The recipient shall submit a graduation checklist for financial assistance and is subject to all Hualapai Higher Education Funding Policy requirements.</w:t>
      </w:r>
    </w:p>
    <w:p w:rsidR="001917C9" w:rsidRPr="00AE70BC" w:rsidRDefault="001917C9" w:rsidP="00AE70BC">
      <w:pPr>
        <w:pStyle w:val="PlainText"/>
        <w:rPr>
          <w:rFonts w:ascii="Times New Roman" w:hAnsi="Times New Roman"/>
          <w:sz w:val="22"/>
          <w:szCs w:val="22"/>
        </w:rPr>
      </w:pPr>
    </w:p>
    <w:p w:rsidR="000B4D21" w:rsidRPr="00AE70BC" w:rsidRDefault="00AE70BC" w:rsidP="00AE70BC">
      <w:pPr>
        <w:pStyle w:val="PlainText"/>
        <w:rPr>
          <w:rFonts w:ascii="Times New Roman" w:hAnsi="Times New Roman"/>
          <w:b/>
          <w:sz w:val="22"/>
          <w:szCs w:val="22"/>
        </w:rPr>
        <w:sectPr w:rsidR="000B4D21" w:rsidRPr="00AE70BC" w:rsidSect="002C4B4A">
          <w:type w:val="continuous"/>
          <w:pgSz w:w="12240" w:h="15840"/>
          <w:pgMar w:top="1440" w:right="1440" w:bottom="1440" w:left="1440" w:header="720" w:footer="720" w:gutter="0"/>
          <w:cols w:space="720"/>
          <w:noEndnote/>
        </w:sectPr>
      </w:pPr>
      <w:r w:rsidRPr="00AE70BC">
        <w:rPr>
          <w:rFonts w:ascii="Times New Roman" w:hAnsi="Times New Roman"/>
          <w:b/>
          <w:sz w:val="22"/>
          <w:szCs w:val="22"/>
        </w:rPr>
        <w:t>ARTICLE 20</w:t>
      </w:r>
      <w:r w:rsidR="000B4D21" w:rsidRPr="00AE70BC">
        <w:rPr>
          <w:rFonts w:ascii="Times New Roman" w:hAnsi="Times New Roman"/>
          <w:b/>
          <w:sz w:val="22"/>
          <w:szCs w:val="22"/>
        </w:rPr>
        <w:t xml:space="preserve">. </w:t>
      </w:r>
      <w:r w:rsidR="00161BAD" w:rsidRPr="00AE70BC">
        <w:rPr>
          <w:rFonts w:ascii="Times New Roman" w:hAnsi="Times New Roman"/>
          <w:b/>
          <w:color w:val="000000"/>
          <w:sz w:val="22"/>
          <w:szCs w:val="22"/>
        </w:rPr>
        <w:t>HUALAPAI</w:t>
      </w:r>
      <w:r w:rsidR="000B4D21" w:rsidRPr="00AE70BC">
        <w:rPr>
          <w:rFonts w:ascii="Times New Roman" w:hAnsi="Times New Roman"/>
          <w:b/>
          <w:color w:val="000000"/>
          <w:sz w:val="22"/>
          <w:szCs w:val="22"/>
        </w:rPr>
        <w:t xml:space="preserve"> </w:t>
      </w:r>
      <w:r w:rsidR="002479BB" w:rsidRPr="00AE70BC">
        <w:rPr>
          <w:rFonts w:ascii="Times New Roman" w:hAnsi="Times New Roman"/>
          <w:b/>
          <w:color w:val="000000"/>
          <w:sz w:val="22"/>
          <w:szCs w:val="22"/>
        </w:rPr>
        <w:t xml:space="preserve">TRIBE </w:t>
      </w:r>
      <w:r w:rsidR="000B4D21" w:rsidRPr="00AE70BC">
        <w:rPr>
          <w:rFonts w:ascii="Times New Roman" w:hAnsi="Times New Roman"/>
          <w:b/>
          <w:color w:val="000000"/>
          <w:sz w:val="22"/>
          <w:szCs w:val="22"/>
        </w:rPr>
        <w:t>GRADUATE</w:t>
      </w:r>
      <w:r w:rsidR="000B4D21" w:rsidRPr="00AE70BC">
        <w:rPr>
          <w:rFonts w:ascii="Times New Roman" w:hAnsi="Times New Roman"/>
          <w:b/>
          <w:sz w:val="22"/>
          <w:szCs w:val="22"/>
        </w:rPr>
        <w:t xml:space="preserve"> FUND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§6</w:t>
      </w:r>
      <w:r w:rsidR="00F01104">
        <w:rPr>
          <w:rFonts w:ascii="Times New Roman" w:hAnsi="Times New Roman"/>
          <w:sz w:val="22"/>
          <w:szCs w:val="22"/>
        </w:rPr>
        <w:t>6</w:t>
      </w:r>
      <w:r w:rsidR="0073327D" w:rsidRPr="00AE70BC">
        <w:rPr>
          <w:rFonts w:ascii="Times New Roman" w:hAnsi="Times New Roman"/>
          <w:sz w:val="22"/>
          <w:szCs w:val="22"/>
        </w:rPr>
        <w:t xml:space="preserve">. </w:t>
      </w:r>
      <w:r w:rsidRPr="00AE70BC">
        <w:rPr>
          <w:rFonts w:ascii="Times New Roman" w:hAnsi="Times New Roman"/>
          <w:sz w:val="22"/>
          <w:szCs w:val="22"/>
        </w:rPr>
        <w:t xml:space="preserve">Purpose: </w:t>
      </w:r>
    </w:p>
    <w:p w:rsidR="000B4D21" w:rsidRPr="00AE70BC" w:rsidRDefault="00060981" w:rsidP="00AE70BC">
      <w:pPr>
        <w:pStyle w:val="PlainText"/>
        <w:rPr>
          <w:rFonts w:ascii="Times New Roman" w:hAnsi="Times New Roman"/>
          <w:sz w:val="22"/>
          <w:szCs w:val="22"/>
        </w:rPr>
      </w:pPr>
      <w:r w:rsidRPr="00AE70BC">
        <w:rPr>
          <w:rFonts w:ascii="Times New Roman" w:hAnsi="Times New Roman"/>
          <w:sz w:val="22"/>
          <w:szCs w:val="22"/>
        </w:rPr>
        <w:t>T</w:t>
      </w:r>
      <w:r w:rsidR="000B4D21" w:rsidRPr="00AE70BC">
        <w:rPr>
          <w:rFonts w:ascii="Times New Roman" w:hAnsi="Times New Roman"/>
          <w:sz w:val="22"/>
          <w:szCs w:val="22"/>
        </w:rPr>
        <w:t>he</w:t>
      </w:r>
      <w:r w:rsidR="00161BAD" w:rsidRPr="00AE70BC">
        <w:rPr>
          <w:rFonts w:ascii="Times New Roman" w:hAnsi="Times New Roman"/>
          <w:sz w:val="22"/>
          <w:szCs w:val="22"/>
        </w:rPr>
        <w:t xml:space="preserve"> </w:t>
      </w:r>
      <w:r w:rsidR="00161BAD" w:rsidRPr="00AE70BC">
        <w:rPr>
          <w:rFonts w:ascii="Times New Roman" w:hAnsi="Times New Roman"/>
          <w:color w:val="000000"/>
          <w:sz w:val="22"/>
          <w:szCs w:val="22"/>
        </w:rPr>
        <w:t xml:space="preserve">Hualapai </w:t>
      </w:r>
      <w:r w:rsidR="002479BB" w:rsidRPr="00AE70BC">
        <w:rPr>
          <w:rFonts w:ascii="Times New Roman" w:hAnsi="Times New Roman"/>
          <w:color w:val="000000"/>
          <w:sz w:val="22"/>
          <w:szCs w:val="22"/>
        </w:rPr>
        <w:t>Tribe</w:t>
      </w:r>
      <w:r w:rsidR="000B4D21" w:rsidRPr="00AE70BC">
        <w:rPr>
          <w:rFonts w:ascii="Times New Roman" w:hAnsi="Times New Roman"/>
          <w:color w:val="000000"/>
          <w:sz w:val="22"/>
          <w:szCs w:val="22"/>
        </w:rPr>
        <w:t xml:space="preserve"> Graduate </w:t>
      </w:r>
      <w:r w:rsidR="002479BB" w:rsidRPr="00AE70BC">
        <w:rPr>
          <w:rFonts w:ascii="Times New Roman" w:hAnsi="Times New Roman"/>
          <w:color w:val="000000"/>
          <w:sz w:val="22"/>
          <w:szCs w:val="22"/>
        </w:rPr>
        <w:t xml:space="preserve">Fund </w:t>
      </w:r>
      <w:r w:rsidRPr="00AE70BC">
        <w:rPr>
          <w:rFonts w:ascii="Times New Roman" w:hAnsi="Times New Roman"/>
          <w:color w:val="000000"/>
          <w:sz w:val="22"/>
          <w:szCs w:val="22"/>
        </w:rPr>
        <w:t>is to p</w:t>
      </w:r>
      <w:r w:rsidR="000B4D21" w:rsidRPr="00AE70BC">
        <w:rPr>
          <w:rFonts w:ascii="Times New Roman" w:hAnsi="Times New Roman"/>
          <w:sz w:val="22"/>
          <w:szCs w:val="22"/>
        </w:rPr>
        <w:t xml:space="preserve">rovide financial assistance in the form of grant awards to eligible </w:t>
      </w:r>
      <w:r w:rsidR="00161BAD" w:rsidRPr="00AE70BC">
        <w:rPr>
          <w:rFonts w:ascii="Times New Roman" w:hAnsi="Times New Roman"/>
          <w:color w:val="000000"/>
          <w:sz w:val="22"/>
          <w:szCs w:val="22"/>
        </w:rPr>
        <w:t>Hualapai</w:t>
      </w:r>
      <w:r w:rsidR="000B4D21" w:rsidRPr="00AE70BC">
        <w:rPr>
          <w:rFonts w:ascii="Times New Roman" w:hAnsi="Times New Roman"/>
          <w:color w:val="FF0000"/>
          <w:sz w:val="22"/>
          <w:szCs w:val="22"/>
        </w:rPr>
        <w:t xml:space="preserve"> </w:t>
      </w:r>
      <w:r w:rsidR="000B4D21" w:rsidRPr="00AE70BC">
        <w:rPr>
          <w:rFonts w:ascii="Times New Roman" w:hAnsi="Times New Roman"/>
          <w:sz w:val="22"/>
          <w:szCs w:val="22"/>
        </w:rPr>
        <w:t>students wishing to attend or attending graduate school, utilizing the</w:t>
      </w:r>
      <w:r w:rsidR="000B4D21" w:rsidRPr="00AE70BC">
        <w:rPr>
          <w:rFonts w:ascii="Times New Roman" w:hAnsi="Times New Roman"/>
          <w:color w:val="FF0000"/>
          <w:sz w:val="22"/>
          <w:szCs w:val="22"/>
        </w:rPr>
        <w:t xml:space="preserve"> </w:t>
      </w:r>
      <w:r w:rsidR="00161BAD" w:rsidRPr="00AE70BC">
        <w:rPr>
          <w:rFonts w:ascii="Times New Roman" w:hAnsi="Times New Roman"/>
          <w:color w:val="000000"/>
          <w:sz w:val="22"/>
          <w:szCs w:val="22"/>
        </w:rPr>
        <w:t>Hualapai</w:t>
      </w:r>
      <w:r w:rsidR="000B4D21" w:rsidRPr="00AE70BC">
        <w:rPr>
          <w:rFonts w:ascii="Times New Roman" w:hAnsi="Times New Roman"/>
          <w:color w:val="000000"/>
          <w:sz w:val="22"/>
          <w:szCs w:val="22"/>
        </w:rPr>
        <w:t xml:space="preserve"> </w:t>
      </w:r>
      <w:r w:rsidR="002479BB" w:rsidRPr="00AE70BC">
        <w:rPr>
          <w:rFonts w:ascii="Times New Roman" w:hAnsi="Times New Roman"/>
          <w:color w:val="000000"/>
          <w:sz w:val="22"/>
          <w:szCs w:val="22"/>
        </w:rPr>
        <w:t>Tribe</w:t>
      </w:r>
      <w:r w:rsidR="000B4D21" w:rsidRPr="00AE70BC">
        <w:rPr>
          <w:rFonts w:ascii="Times New Roman" w:hAnsi="Times New Roman"/>
          <w:sz w:val="22"/>
          <w:szCs w:val="22"/>
        </w:rPr>
        <w:t xml:space="preserve"> Graduate Fund.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sz w:val="22"/>
          <w:szCs w:val="22"/>
        </w:rPr>
        <w:t>§6</w:t>
      </w:r>
      <w:r w:rsidR="00F01104">
        <w:rPr>
          <w:rFonts w:ascii="Times New Roman" w:hAnsi="Times New Roman"/>
          <w:sz w:val="22"/>
          <w:szCs w:val="22"/>
        </w:rPr>
        <w:t>7</w:t>
      </w:r>
      <w:r w:rsidRPr="00AE70BC">
        <w:rPr>
          <w:rFonts w:ascii="Times New Roman" w:hAnsi="Times New Roman"/>
          <w:sz w:val="22"/>
          <w:szCs w:val="22"/>
        </w:rPr>
        <w:t xml:space="preserve">. </w:t>
      </w:r>
      <w:r w:rsidR="00161BAD" w:rsidRPr="00AE70BC">
        <w:rPr>
          <w:rFonts w:ascii="Times New Roman" w:hAnsi="Times New Roman"/>
          <w:color w:val="000000"/>
          <w:sz w:val="22"/>
          <w:szCs w:val="22"/>
        </w:rPr>
        <w:t xml:space="preserve">Hualapai </w:t>
      </w:r>
      <w:r w:rsidR="002479BB" w:rsidRPr="00AE70BC">
        <w:rPr>
          <w:rFonts w:ascii="Times New Roman" w:hAnsi="Times New Roman"/>
          <w:color w:val="000000"/>
          <w:sz w:val="22"/>
          <w:szCs w:val="22"/>
        </w:rPr>
        <w:t>Tribe</w:t>
      </w:r>
      <w:r w:rsidRPr="00AE70BC">
        <w:rPr>
          <w:rFonts w:ascii="Times New Roman" w:hAnsi="Times New Roman"/>
          <w:color w:val="000000"/>
          <w:sz w:val="22"/>
          <w:szCs w:val="22"/>
        </w:rPr>
        <w:t xml:space="preserve"> Priorities: </w:t>
      </w:r>
    </w:p>
    <w:p w:rsidR="0073327D" w:rsidRPr="00AE70BC" w:rsidRDefault="0073327D" w:rsidP="00AE70BC">
      <w:pPr>
        <w:pStyle w:val="PlainText"/>
        <w:rPr>
          <w:rFonts w:ascii="Times New Roman" w:hAnsi="Times New Roman"/>
          <w:sz w:val="22"/>
          <w:szCs w:val="22"/>
        </w:rPr>
      </w:pPr>
      <w:r w:rsidRPr="00AE70BC">
        <w:rPr>
          <w:rFonts w:ascii="Times New Roman" w:hAnsi="Times New Roman"/>
          <w:color w:val="000000"/>
          <w:sz w:val="22"/>
          <w:szCs w:val="22"/>
        </w:rPr>
        <w:t>The Hualapai Tribe’s priority is to educat</w:t>
      </w:r>
      <w:r w:rsidR="00936AC3">
        <w:rPr>
          <w:rFonts w:ascii="Times New Roman" w:hAnsi="Times New Roman"/>
          <w:color w:val="000000"/>
          <w:sz w:val="22"/>
          <w:szCs w:val="22"/>
        </w:rPr>
        <w:t>e</w:t>
      </w:r>
      <w:r w:rsidRPr="00AE70BC">
        <w:rPr>
          <w:rFonts w:ascii="Times New Roman" w:hAnsi="Times New Roman"/>
          <w:color w:val="000000"/>
          <w:sz w:val="22"/>
          <w:szCs w:val="22"/>
        </w:rPr>
        <w:t xml:space="preserve"> Tribal members who will provide a service to the Hualapai reservation. Applicants/recipients attending local universities </w:t>
      </w:r>
      <w:r w:rsidRPr="00AE70BC">
        <w:rPr>
          <w:rFonts w:ascii="Times New Roman" w:hAnsi="Times New Roman"/>
          <w:sz w:val="22"/>
          <w:szCs w:val="22"/>
        </w:rPr>
        <w:t xml:space="preserve">shall receive priority for consideration of funding.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lastRenderedPageBreak/>
        <w:t>§</w:t>
      </w:r>
      <w:r w:rsidR="00F01104">
        <w:rPr>
          <w:rFonts w:ascii="Times New Roman" w:hAnsi="Times New Roman"/>
          <w:sz w:val="22"/>
          <w:szCs w:val="22"/>
        </w:rPr>
        <w:t>68</w:t>
      </w:r>
      <w:r w:rsidRPr="00AE70BC">
        <w:rPr>
          <w:rFonts w:ascii="Times New Roman" w:hAnsi="Times New Roman"/>
          <w:sz w:val="22"/>
          <w:szCs w:val="22"/>
        </w:rPr>
        <w:t xml:space="preserve">. Eligibility: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(a) The graduate</w:t>
      </w:r>
      <w:r w:rsidR="00060981" w:rsidRPr="00AE70BC">
        <w:rPr>
          <w:rFonts w:ascii="Times New Roman" w:hAnsi="Times New Roman"/>
          <w:sz w:val="22"/>
          <w:szCs w:val="22"/>
        </w:rPr>
        <w:t xml:space="preserve"> recipient </w:t>
      </w:r>
      <w:r w:rsidRPr="00AE70BC">
        <w:rPr>
          <w:rFonts w:ascii="Times New Roman" w:hAnsi="Times New Roman"/>
          <w:sz w:val="22"/>
          <w:szCs w:val="22"/>
        </w:rPr>
        <w:t xml:space="preserve">shall be a full-time or part-time graduate student and submit a Regular Letter of Acceptance into the graduate program of study, and a Regular Letter of Admission from the graduate school.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The graduate </w:t>
      </w:r>
      <w:r w:rsidR="00530FB6" w:rsidRPr="00AE70BC">
        <w:rPr>
          <w:rFonts w:ascii="Times New Roman" w:hAnsi="Times New Roman"/>
          <w:sz w:val="22"/>
          <w:szCs w:val="22"/>
        </w:rPr>
        <w:t xml:space="preserve">recipient </w:t>
      </w:r>
      <w:r w:rsidRPr="00AE70BC">
        <w:rPr>
          <w:rFonts w:ascii="Times New Roman" w:hAnsi="Times New Roman"/>
          <w:sz w:val="22"/>
          <w:szCs w:val="22"/>
        </w:rPr>
        <w:t xml:space="preserve">shall pursue only one degree at the same level: a master's degree, an education terminal degree, or a doctorate degree. </w:t>
      </w:r>
    </w:p>
    <w:p w:rsidR="00844410" w:rsidRPr="00AE70BC" w:rsidRDefault="00844410" w:rsidP="00AE70BC">
      <w:pPr>
        <w:pStyle w:val="PlainText"/>
        <w:rPr>
          <w:rFonts w:ascii="Times New Roman" w:hAnsi="Times New Roman"/>
          <w:sz w:val="22"/>
          <w:szCs w:val="22"/>
        </w:rPr>
      </w:pPr>
    </w:p>
    <w:p w:rsidR="000B4D21" w:rsidRPr="00AE70BC" w:rsidRDefault="00F01104" w:rsidP="00AE70BC">
      <w:pPr>
        <w:pStyle w:val="PlainText"/>
        <w:rPr>
          <w:rFonts w:ascii="Times New Roman" w:hAnsi="Times New Roman"/>
          <w:sz w:val="22"/>
          <w:szCs w:val="22"/>
        </w:rPr>
      </w:pPr>
      <w:r>
        <w:rPr>
          <w:rFonts w:ascii="Times New Roman" w:hAnsi="Times New Roman"/>
          <w:sz w:val="22"/>
          <w:szCs w:val="22"/>
        </w:rPr>
        <w:t>§69</w:t>
      </w:r>
      <w:r w:rsidR="000B4D21" w:rsidRPr="00AE70BC">
        <w:rPr>
          <w:rFonts w:ascii="Times New Roman" w:hAnsi="Times New Roman"/>
          <w:sz w:val="22"/>
          <w:szCs w:val="22"/>
        </w:rPr>
        <w:t xml:space="preserve">. Program Guidelines: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For all part-time graduate students, the award shall </w:t>
      </w:r>
      <w:r w:rsidR="00FC4BA6" w:rsidRPr="00AE70BC">
        <w:rPr>
          <w:rFonts w:ascii="Times New Roman" w:hAnsi="Times New Roman"/>
          <w:sz w:val="22"/>
          <w:szCs w:val="22"/>
        </w:rPr>
        <w:t>base</w:t>
      </w:r>
      <w:r w:rsidR="0073327D" w:rsidRPr="00AE70BC">
        <w:rPr>
          <w:rFonts w:ascii="Times New Roman" w:hAnsi="Times New Roman"/>
          <w:sz w:val="22"/>
          <w:szCs w:val="22"/>
        </w:rPr>
        <w:t xml:space="preserve"> </w:t>
      </w:r>
      <w:r w:rsidRPr="00AE70BC">
        <w:rPr>
          <w:rFonts w:ascii="Times New Roman" w:hAnsi="Times New Roman"/>
          <w:sz w:val="22"/>
          <w:szCs w:val="22"/>
        </w:rPr>
        <w:t>on part-time credit hour amounts prescribed by the institut</w:t>
      </w:r>
      <w:r w:rsidR="0073327D" w:rsidRPr="00AE70BC">
        <w:rPr>
          <w:rFonts w:ascii="Times New Roman" w:hAnsi="Times New Roman"/>
          <w:sz w:val="22"/>
          <w:szCs w:val="22"/>
        </w:rPr>
        <w:t>ion attending and program</w:t>
      </w:r>
      <w:r w:rsidRPr="00AE70BC">
        <w:rPr>
          <w:rFonts w:ascii="Times New Roman" w:hAnsi="Times New Roman"/>
          <w:sz w:val="22"/>
          <w:szCs w:val="22"/>
        </w:rPr>
        <w:t xml:space="preserve">, per academic year. </w:t>
      </w:r>
    </w:p>
    <w:p w:rsidR="0026361B" w:rsidRPr="00AE70BC" w:rsidRDefault="0026361B" w:rsidP="00AE70BC">
      <w:pPr>
        <w:pStyle w:val="PlainText"/>
        <w:ind w:left="720" w:hanging="720"/>
        <w:rPr>
          <w:rFonts w:ascii="Times New Roman" w:hAnsi="Times New Roman"/>
          <w:sz w:val="22"/>
          <w:szCs w:val="22"/>
        </w:rPr>
      </w:pPr>
    </w:p>
    <w:p w:rsidR="0006098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For all full-time graduate students, </w:t>
      </w:r>
      <w:r w:rsidR="00060981" w:rsidRPr="00AE70BC">
        <w:rPr>
          <w:rFonts w:ascii="Times New Roman" w:hAnsi="Times New Roman"/>
          <w:sz w:val="22"/>
          <w:szCs w:val="22"/>
        </w:rPr>
        <w:t>funding for graduate students shall not exceed the maximum amount of $15,000 per academic year; $7,500 per semester, $</w:t>
      </w:r>
      <w:r w:rsidR="00972592" w:rsidRPr="00AE70BC">
        <w:rPr>
          <w:rFonts w:ascii="Times New Roman" w:hAnsi="Times New Roman"/>
          <w:sz w:val="22"/>
          <w:szCs w:val="22"/>
        </w:rPr>
        <w:t>3,750</w:t>
      </w:r>
      <w:r w:rsidR="00060981" w:rsidRPr="00AE70BC">
        <w:rPr>
          <w:rFonts w:ascii="Times New Roman" w:hAnsi="Times New Roman"/>
          <w:sz w:val="22"/>
          <w:szCs w:val="22"/>
        </w:rPr>
        <w:t xml:space="preserve"> per quarter, and $5,000 per trimester. </w:t>
      </w:r>
    </w:p>
    <w:p w:rsidR="00844410" w:rsidRPr="00AE70BC" w:rsidRDefault="00844410" w:rsidP="00AE70BC">
      <w:pPr>
        <w:pStyle w:val="PlainText"/>
        <w:ind w:left="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w:t>
      </w:r>
      <w:r w:rsidR="00060981" w:rsidRPr="00AE70BC">
        <w:rPr>
          <w:rFonts w:ascii="Times New Roman" w:hAnsi="Times New Roman"/>
          <w:sz w:val="22"/>
          <w:szCs w:val="22"/>
        </w:rPr>
        <w:t>c</w:t>
      </w:r>
      <w:r w:rsidRPr="00AE70BC">
        <w:rPr>
          <w:rFonts w:ascii="Times New Roman" w:hAnsi="Times New Roman"/>
          <w:sz w:val="22"/>
          <w:szCs w:val="22"/>
        </w:rPr>
        <w:t xml:space="preserve">) All graduate </w:t>
      </w:r>
      <w:r w:rsidR="00530FB6" w:rsidRPr="00AE70BC">
        <w:rPr>
          <w:rFonts w:ascii="Times New Roman" w:hAnsi="Times New Roman"/>
          <w:sz w:val="22"/>
          <w:szCs w:val="22"/>
        </w:rPr>
        <w:t xml:space="preserve">recipients </w:t>
      </w:r>
      <w:r w:rsidRPr="00AE70BC">
        <w:rPr>
          <w:rFonts w:ascii="Times New Roman" w:hAnsi="Times New Roman"/>
          <w:sz w:val="22"/>
          <w:szCs w:val="22"/>
        </w:rPr>
        <w:t xml:space="preserve">shall provide to the </w:t>
      </w:r>
      <w:r w:rsidR="00A06AE7" w:rsidRPr="00AE70BC">
        <w:rPr>
          <w:rFonts w:ascii="Times New Roman" w:hAnsi="Times New Roman"/>
          <w:sz w:val="22"/>
          <w:szCs w:val="22"/>
        </w:rPr>
        <w:t>DHET</w:t>
      </w:r>
      <w:r w:rsidR="002479BB" w:rsidRPr="00AE70BC">
        <w:rPr>
          <w:rFonts w:ascii="Times New Roman" w:hAnsi="Times New Roman"/>
          <w:sz w:val="22"/>
          <w:szCs w:val="22"/>
        </w:rPr>
        <w:t xml:space="preserve"> </w:t>
      </w:r>
      <w:r w:rsidRPr="00AE70BC">
        <w:rPr>
          <w:rFonts w:ascii="Times New Roman" w:hAnsi="Times New Roman"/>
          <w:sz w:val="22"/>
          <w:szCs w:val="22"/>
        </w:rPr>
        <w:t xml:space="preserve">academic transcripts that reflect the date and type of undergraduate degree conferred, and/or date and type of graduate degree granted. The official grade report or transcript shall be submitted to the </w:t>
      </w:r>
      <w:r w:rsidR="00A06AE7" w:rsidRPr="00AE70BC">
        <w:rPr>
          <w:rFonts w:ascii="Times New Roman" w:hAnsi="Times New Roman"/>
          <w:sz w:val="22"/>
          <w:szCs w:val="22"/>
        </w:rPr>
        <w:t>DHET</w:t>
      </w:r>
      <w:r w:rsidR="002479BB" w:rsidRPr="00AE70BC">
        <w:rPr>
          <w:rFonts w:ascii="Times New Roman" w:hAnsi="Times New Roman"/>
          <w:sz w:val="22"/>
          <w:szCs w:val="22"/>
        </w:rPr>
        <w:t xml:space="preserve"> </w:t>
      </w:r>
      <w:r w:rsidRPr="00AE70BC">
        <w:rPr>
          <w:rFonts w:ascii="Times New Roman" w:hAnsi="Times New Roman"/>
          <w:sz w:val="22"/>
          <w:szCs w:val="22"/>
        </w:rPr>
        <w:t xml:space="preserve">no later than thirty (30) working days after the completion of the academic </w:t>
      </w:r>
      <w:r w:rsidR="00936AC3">
        <w:rPr>
          <w:rFonts w:ascii="Times New Roman" w:hAnsi="Times New Roman"/>
          <w:sz w:val="22"/>
          <w:szCs w:val="22"/>
        </w:rPr>
        <w:t>term for continued eligibility. In order to meet deadlines, a receipt showing purchase of official transcripts will be accepted until official transcripts are received.</w:t>
      </w:r>
    </w:p>
    <w:p w:rsidR="00DC40F3" w:rsidRPr="00AE70BC" w:rsidRDefault="00DC40F3"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w:t>
      </w:r>
      <w:r w:rsidR="00060981" w:rsidRPr="00AE70BC">
        <w:rPr>
          <w:rFonts w:ascii="Times New Roman" w:hAnsi="Times New Roman"/>
          <w:sz w:val="22"/>
          <w:szCs w:val="22"/>
        </w:rPr>
        <w:t>d</w:t>
      </w:r>
      <w:r w:rsidRPr="00AE70BC">
        <w:rPr>
          <w:rFonts w:ascii="Times New Roman" w:hAnsi="Times New Roman"/>
          <w:sz w:val="22"/>
          <w:szCs w:val="22"/>
        </w:rPr>
        <w:t xml:space="preserve">) All </w:t>
      </w:r>
      <w:r w:rsidR="00530FB6" w:rsidRPr="00AE70BC">
        <w:rPr>
          <w:rFonts w:ascii="Times New Roman" w:hAnsi="Times New Roman"/>
          <w:sz w:val="22"/>
          <w:szCs w:val="22"/>
        </w:rPr>
        <w:t>recipients</w:t>
      </w:r>
      <w:r w:rsidRPr="00AE70BC">
        <w:rPr>
          <w:rFonts w:ascii="Times New Roman" w:hAnsi="Times New Roman"/>
          <w:sz w:val="22"/>
          <w:szCs w:val="22"/>
        </w:rPr>
        <w:t xml:space="preserve"> shall submit a graduation checklist </w:t>
      </w:r>
      <w:r w:rsidR="00F16758" w:rsidRPr="00AE70BC">
        <w:rPr>
          <w:rFonts w:ascii="Times New Roman" w:hAnsi="Times New Roman"/>
          <w:sz w:val="22"/>
          <w:szCs w:val="22"/>
        </w:rPr>
        <w:t xml:space="preserve">(at the beginning of </w:t>
      </w:r>
      <w:r w:rsidR="0073327D" w:rsidRPr="00AE70BC">
        <w:rPr>
          <w:rFonts w:ascii="Times New Roman" w:hAnsi="Times New Roman"/>
          <w:sz w:val="22"/>
          <w:szCs w:val="22"/>
        </w:rPr>
        <w:t>each academic</w:t>
      </w:r>
      <w:r w:rsidR="00F16758" w:rsidRPr="00AE70BC">
        <w:rPr>
          <w:rFonts w:ascii="Times New Roman" w:hAnsi="Times New Roman"/>
          <w:sz w:val="22"/>
          <w:szCs w:val="22"/>
        </w:rPr>
        <w:t xml:space="preserve"> year) </w:t>
      </w:r>
      <w:r w:rsidRPr="00AE70BC">
        <w:rPr>
          <w:rFonts w:ascii="Times New Roman" w:hAnsi="Times New Roman"/>
          <w:sz w:val="22"/>
          <w:szCs w:val="22"/>
        </w:rPr>
        <w:t xml:space="preserve">for financial assistance and are subject to all </w:t>
      </w:r>
      <w:r w:rsidR="00972592" w:rsidRPr="00AE70BC">
        <w:rPr>
          <w:rFonts w:ascii="Times New Roman" w:hAnsi="Times New Roman"/>
          <w:color w:val="000000"/>
          <w:sz w:val="22"/>
          <w:szCs w:val="22"/>
        </w:rPr>
        <w:t>Hualapai Higher Education Funding Policy</w:t>
      </w:r>
      <w:r w:rsidR="00F015B4" w:rsidRPr="00AE70BC">
        <w:rPr>
          <w:rFonts w:ascii="Times New Roman" w:hAnsi="Times New Roman"/>
          <w:color w:val="000000"/>
          <w:sz w:val="22"/>
          <w:szCs w:val="22"/>
        </w:rPr>
        <w:t xml:space="preserve"> </w:t>
      </w:r>
      <w:r w:rsidRPr="00AE70BC">
        <w:rPr>
          <w:rFonts w:ascii="Times New Roman" w:hAnsi="Times New Roman"/>
          <w:sz w:val="22"/>
          <w:szCs w:val="22"/>
        </w:rPr>
        <w:t xml:space="preserve">requirements, with the exception of the Financial Needs Analysis. Continued financial assistance shall be based on progress reports and graduation checklists from the university at the end of each term. </w:t>
      </w:r>
    </w:p>
    <w:p w:rsidR="0026361B" w:rsidRPr="00AE70BC" w:rsidRDefault="0026361B"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w:t>
      </w:r>
      <w:r w:rsidR="00060981" w:rsidRPr="00AE70BC">
        <w:rPr>
          <w:rFonts w:ascii="Times New Roman" w:hAnsi="Times New Roman"/>
          <w:sz w:val="22"/>
          <w:szCs w:val="22"/>
        </w:rPr>
        <w:t>e)</w:t>
      </w:r>
      <w:r w:rsidRPr="00AE70BC">
        <w:rPr>
          <w:rFonts w:ascii="Times New Roman" w:hAnsi="Times New Roman"/>
          <w:sz w:val="22"/>
          <w:szCs w:val="22"/>
        </w:rPr>
        <w:t xml:space="preserve"> All continuing graduate </w:t>
      </w:r>
      <w:r w:rsidR="00530FB6" w:rsidRPr="00AE70BC">
        <w:rPr>
          <w:rFonts w:ascii="Times New Roman" w:hAnsi="Times New Roman"/>
          <w:sz w:val="22"/>
          <w:szCs w:val="22"/>
        </w:rPr>
        <w:t>recipients</w:t>
      </w:r>
      <w:r w:rsidRPr="00AE70BC">
        <w:rPr>
          <w:rFonts w:ascii="Times New Roman" w:hAnsi="Times New Roman"/>
          <w:sz w:val="22"/>
          <w:szCs w:val="22"/>
        </w:rPr>
        <w:t xml:space="preserve"> shall submit an official transcript of the last academic term completed for evaluation pursuant to the following criteria: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(i) </w:t>
      </w:r>
      <w:r w:rsidR="00A9663D" w:rsidRPr="00AE70BC">
        <w:rPr>
          <w:rFonts w:ascii="Times New Roman" w:hAnsi="Times New Roman"/>
          <w:sz w:val="22"/>
          <w:szCs w:val="22"/>
        </w:rPr>
        <w:t>Grad</w:t>
      </w:r>
      <w:r w:rsidRPr="00AE70BC">
        <w:rPr>
          <w:rFonts w:ascii="Times New Roman" w:hAnsi="Times New Roman"/>
          <w:sz w:val="22"/>
          <w:szCs w:val="22"/>
        </w:rPr>
        <w:t xml:space="preserve">uate </w:t>
      </w:r>
      <w:r w:rsidR="00530FB6" w:rsidRPr="00AE70BC">
        <w:rPr>
          <w:rFonts w:ascii="Times New Roman" w:hAnsi="Times New Roman"/>
          <w:sz w:val="22"/>
          <w:szCs w:val="22"/>
        </w:rPr>
        <w:t>recipients</w:t>
      </w:r>
      <w:r w:rsidRPr="00AE70BC">
        <w:rPr>
          <w:rFonts w:ascii="Times New Roman" w:hAnsi="Times New Roman"/>
          <w:sz w:val="22"/>
          <w:szCs w:val="22"/>
        </w:rPr>
        <w:t xml:space="preserve"> shall comply with the minimum applicable academic standards pursuant to Article 9, §3</w:t>
      </w:r>
      <w:r w:rsidR="00936AC3">
        <w:rPr>
          <w:rFonts w:ascii="Times New Roman" w:hAnsi="Times New Roman"/>
          <w:sz w:val="22"/>
          <w:szCs w:val="22"/>
        </w:rPr>
        <w:t>1</w:t>
      </w:r>
      <w:r w:rsidRPr="00AE70BC">
        <w:rPr>
          <w:rFonts w:ascii="Times New Roman" w:hAnsi="Times New Roman"/>
          <w:sz w:val="22"/>
          <w:szCs w:val="22"/>
        </w:rPr>
        <w:t xml:space="preserve"> (</w:t>
      </w:r>
      <w:r w:rsidR="00936AC3">
        <w:rPr>
          <w:rFonts w:ascii="Times New Roman" w:hAnsi="Times New Roman"/>
          <w:sz w:val="22"/>
          <w:szCs w:val="22"/>
        </w:rPr>
        <w:t>b&amp; e)</w:t>
      </w:r>
      <w:r w:rsidRPr="00AE70BC">
        <w:rPr>
          <w:rFonts w:ascii="Times New Roman" w:hAnsi="Times New Roman"/>
          <w:sz w:val="22"/>
          <w:szCs w:val="22"/>
        </w:rPr>
        <w:t xml:space="preserve">.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(ii) </w:t>
      </w:r>
      <w:r w:rsidR="00A9663D" w:rsidRPr="00AE70BC">
        <w:rPr>
          <w:rFonts w:ascii="Times New Roman" w:hAnsi="Times New Roman"/>
          <w:sz w:val="22"/>
          <w:szCs w:val="22"/>
        </w:rPr>
        <w:t>R</w:t>
      </w:r>
      <w:r w:rsidR="00530FB6" w:rsidRPr="00AE70BC">
        <w:rPr>
          <w:rFonts w:ascii="Times New Roman" w:hAnsi="Times New Roman"/>
          <w:sz w:val="22"/>
          <w:szCs w:val="22"/>
        </w:rPr>
        <w:t>ecipients</w:t>
      </w:r>
      <w:r w:rsidRPr="00AE70BC">
        <w:rPr>
          <w:rFonts w:ascii="Times New Roman" w:hAnsi="Times New Roman"/>
          <w:sz w:val="22"/>
          <w:szCs w:val="22"/>
        </w:rPr>
        <w:t xml:space="preserve"> shall </w:t>
      </w:r>
      <w:r w:rsidR="0045472C" w:rsidRPr="00AE70BC">
        <w:rPr>
          <w:rFonts w:ascii="Times New Roman" w:hAnsi="Times New Roman"/>
          <w:sz w:val="22"/>
          <w:szCs w:val="22"/>
        </w:rPr>
        <w:t>earn no less than a</w:t>
      </w:r>
      <w:r w:rsidR="00936AC3">
        <w:rPr>
          <w:rFonts w:ascii="Times New Roman" w:hAnsi="Times New Roman"/>
          <w:sz w:val="22"/>
          <w:szCs w:val="22"/>
        </w:rPr>
        <w:t xml:space="preserve"> cumulative</w:t>
      </w:r>
      <w:r w:rsidR="0045472C" w:rsidRPr="00AE70BC">
        <w:rPr>
          <w:rFonts w:ascii="Times New Roman" w:hAnsi="Times New Roman"/>
          <w:sz w:val="22"/>
          <w:szCs w:val="22"/>
        </w:rPr>
        <w:t xml:space="preserve"> 3</w:t>
      </w:r>
      <w:r w:rsidRPr="00AE70BC">
        <w:rPr>
          <w:rFonts w:ascii="Times New Roman" w:hAnsi="Times New Roman"/>
          <w:sz w:val="22"/>
          <w:szCs w:val="22"/>
        </w:rPr>
        <w:t>.</w:t>
      </w:r>
      <w:r w:rsidR="00936AC3">
        <w:rPr>
          <w:rFonts w:ascii="Times New Roman" w:hAnsi="Times New Roman"/>
          <w:sz w:val="22"/>
          <w:szCs w:val="22"/>
        </w:rPr>
        <w:t>0</w:t>
      </w:r>
      <w:r w:rsidRPr="00AE70BC">
        <w:rPr>
          <w:rFonts w:ascii="Times New Roman" w:hAnsi="Times New Roman"/>
          <w:sz w:val="22"/>
          <w:szCs w:val="22"/>
        </w:rPr>
        <w:t xml:space="preserve">0 </w:t>
      </w:r>
      <w:r w:rsidR="00C93B9B" w:rsidRPr="00AE70BC">
        <w:rPr>
          <w:rFonts w:ascii="Times New Roman" w:hAnsi="Times New Roman"/>
          <w:sz w:val="22"/>
          <w:szCs w:val="22"/>
        </w:rPr>
        <w:t>GPA</w:t>
      </w:r>
      <w:r w:rsidRPr="00AE70BC">
        <w:rPr>
          <w:rFonts w:ascii="Times New Roman" w:hAnsi="Times New Roman"/>
          <w:sz w:val="22"/>
          <w:szCs w:val="22"/>
        </w:rPr>
        <w:t xml:space="preserve"> or "passing" grade at the end of each academic term. </w:t>
      </w:r>
    </w:p>
    <w:p w:rsidR="00AE70BC" w:rsidRPr="00AE70BC" w:rsidRDefault="00AE70BC" w:rsidP="00AE70BC">
      <w:pPr>
        <w:pStyle w:val="Default"/>
        <w:rPr>
          <w:rFonts w:ascii="Times New Roman" w:hAnsi="Times New Roman" w:cs="Times New Roman"/>
          <w:sz w:val="22"/>
          <w:szCs w:val="22"/>
        </w:rPr>
      </w:pPr>
    </w:p>
    <w:p w:rsidR="00AE70BC" w:rsidRPr="00AE70BC" w:rsidRDefault="00AE70BC"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(f) The recipient shall submit a graduation checklist for financial assistance and is subject to all Hualapai Higher Education Funding Policy requirements.</w:t>
      </w:r>
    </w:p>
    <w:p w:rsidR="00844410" w:rsidRPr="00AE70BC" w:rsidRDefault="00844410" w:rsidP="00AE70BC">
      <w:pPr>
        <w:pStyle w:val="PlainText"/>
        <w:rPr>
          <w:rFonts w:ascii="Times New Roman" w:hAnsi="Times New Roman"/>
          <w:sz w:val="22"/>
          <w:szCs w:val="22"/>
        </w:rPr>
      </w:pPr>
    </w:p>
    <w:p w:rsidR="000B4D21" w:rsidRPr="00AE70BC" w:rsidRDefault="00F01104" w:rsidP="00AE70BC">
      <w:pPr>
        <w:pStyle w:val="PlainText"/>
        <w:rPr>
          <w:rFonts w:ascii="Times New Roman" w:hAnsi="Times New Roman"/>
          <w:sz w:val="22"/>
          <w:szCs w:val="22"/>
        </w:rPr>
      </w:pPr>
      <w:r>
        <w:rPr>
          <w:rFonts w:ascii="Times New Roman" w:hAnsi="Times New Roman"/>
          <w:sz w:val="22"/>
          <w:szCs w:val="22"/>
        </w:rPr>
        <w:t>§70</w:t>
      </w:r>
      <w:r w:rsidR="000B4D21" w:rsidRPr="00AE70BC">
        <w:rPr>
          <w:rFonts w:ascii="Times New Roman" w:hAnsi="Times New Roman"/>
          <w:sz w:val="22"/>
          <w:szCs w:val="22"/>
        </w:rPr>
        <w:t xml:space="preserve">. Dissertation Funding: </w:t>
      </w: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 xml:space="preserve">The purpose of the dissertation funding is to support doctoral students with financial assistance to defray costs directly related to dissertation research and printing only. </w:t>
      </w:r>
    </w:p>
    <w:p w:rsidR="0045472C" w:rsidRPr="00AE70BC" w:rsidRDefault="0045472C" w:rsidP="00AE70BC">
      <w:pPr>
        <w:pStyle w:val="Default"/>
        <w:rPr>
          <w:rFonts w:ascii="Times New Roman" w:hAnsi="Times New Roman" w:cs="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Doctoral students are eligible for dissertation funding through the </w:t>
      </w:r>
      <w:r w:rsidR="00972592" w:rsidRPr="00AE70BC">
        <w:rPr>
          <w:rFonts w:ascii="Times New Roman" w:hAnsi="Times New Roman"/>
          <w:color w:val="000000"/>
          <w:sz w:val="22"/>
          <w:szCs w:val="22"/>
        </w:rPr>
        <w:t>Hualapai Higher Education Funding Policy</w:t>
      </w:r>
      <w:r w:rsidRPr="00AE70BC">
        <w:rPr>
          <w:rFonts w:ascii="Times New Roman" w:hAnsi="Times New Roman"/>
          <w:sz w:val="22"/>
          <w:szCs w:val="22"/>
        </w:rPr>
        <w:t xml:space="preserve">. This funding shall be viewed as supplemental and not be the sole resource for the dissertation expenses. The following documents are required: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lastRenderedPageBreak/>
        <w:t xml:space="preserve">(i) An official letter from the Dissertation Committee of the doctoral student stating successful completion of general examination and admissions towards candidacy and completion of initial literature research and proposal for study. </w:t>
      </w:r>
    </w:p>
    <w:p w:rsidR="00844410" w:rsidRPr="00AE70BC" w:rsidRDefault="00844410" w:rsidP="00AE70BC">
      <w:pPr>
        <w:pStyle w:val="PlainText"/>
        <w:ind w:left="1440" w:hanging="720"/>
        <w:rPr>
          <w:rFonts w:ascii="Times New Roman" w:hAnsi="Times New Roman"/>
          <w:sz w:val="22"/>
          <w:szCs w:val="22"/>
        </w:rPr>
      </w:pPr>
    </w:p>
    <w:p w:rsidR="000B4D21" w:rsidRPr="00AE70BC" w:rsidRDefault="000B4D21" w:rsidP="00AE70BC">
      <w:pPr>
        <w:pStyle w:val="PlainText"/>
        <w:ind w:left="1440"/>
        <w:rPr>
          <w:rFonts w:ascii="Times New Roman" w:hAnsi="Times New Roman"/>
          <w:sz w:val="22"/>
          <w:szCs w:val="22"/>
        </w:rPr>
      </w:pPr>
      <w:r w:rsidRPr="00AE70BC">
        <w:rPr>
          <w:rFonts w:ascii="Times New Roman" w:hAnsi="Times New Roman"/>
          <w:sz w:val="22"/>
          <w:szCs w:val="22"/>
        </w:rPr>
        <w:t xml:space="preserve">(ii) An itemized dissertation budget by academic terms with a completed </w:t>
      </w:r>
      <w:r w:rsidR="0026361B"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w:t>
      </w:r>
      <w:r w:rsidRPr="00AE70BC">
        <w:rPr>
          <w:rFonts w:ascii="Times New Roman" w:hAnsi="Times New Roman"/>
          <w:sz w:val="22"/>
          <w:szCs w:val="22"/>
        </w:rPr>
        <w:t xml:space="preserve">Dissertation Cost Verification Form.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All awards shall be restricted to direct cost for fieldwork and research necessary to complete the Dissertation. </w:t>
      </w:r>
    </w:p>
    <w:p w:rsidR="00844410" w:rsidRPr="00AE70BC" w:rsidRDefault="00844410"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(c) Continued dissertation funding will be based on progress reports submitted from the Dissertation Committee Chairperson at the end of each academic year. </w:t>
      </w:r>
    </w:p>
    <w:p w:rsidR="00AE70BC" w:rsidRPr="00AE70BC" w:rsidRDefault="00AE70BC" w:rsidP="00AE70BC">
      <w:pPr>
        <w:pStyle w:val="Default"/>
        <w:rPr>
          <w:rFonts w:ascii="Times New Roman" w:hAnsi="Times New Roman" w:cs="Times New Roman"/>
          <w:sz w:val="22"/>
          <w:szCs w:val="22"/>
        </w:rPr>
      </w:pPr>
    </w:p>
    <w:p w:rsidR="00AE70BC" w:rsidRPr="00AE70BC" w:rsidRDefault="00AE70BC"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t>(d) The recipient shall submit a graduation checklist for financial assistance and is subject to all Hualapai Higher Education Funding Policy requirements.</w:t>
      </w:r>
    </w:p>
    <w:p w:rsidR="0026361B" w:rsidRPr="00AE70BC" w:rsidRDefault="0026361B" w:rsidP="00AE70BC">
      <w:pPr>
        <w:pStyle w:val="PlainText"/>
        <w:rPr>
          <w:rFonts w:ascii="Times New Roman" w:hAnsi="Times New Roman"/>
          <w:b/>
          <w:color w:val="000000"/>
          <w:sz w:val="22"/>
          <w:szCs w:val="22"/>
        </w:rPr>
      </w:pPr>
    </w:p>
    <w:p w:rsidR="000B4D21" w:rsidRPr="00AE70BC" w:rsidRDefault="00927B4F" w:rsidP="00AE70BC">
      <w:pPr>
        <w:pStyle w:val="PlainText"/>
        <w:rPr>
          <w:rFonts w:ascii="Times New Roman" w:hAnsi="Times New Roman"/>
          <w:b/>
          <w:sz w:val="22"/>
          <w:szCs w:val="22"/>
        </w:rPr>
      </w:pPr>
      <w:r w:rsidRPr="00AE70BC">
        <w:rPr>
          <w:rFonts w:ascii="Times New Roman" w:hAnsi="Times New Roman"/>
          <w:b/>
          <w:color w:val="000000"/>
          <w:sz w:val="22"/>
          <w:szCs w:val="22"/>
        </w:rPr>
        <w:t>ARTICLE 21</w:t>
      </w:r>
      <w:r w:rsidR="000B4D21" w:rsidRPr="00AE70BC">
        <w:rPr>
          <w:rFonts w:ascii="Times New Roman" w:hAnsi="Times New Roman"/>
          <w:b/>
          <w:color w:val="000000"/>
          <w:sz w:val="22"/>
          <w:szCs w:val="22"/>
        </w:rPr>
        <w:t xml:space="preserve">: </w:t>
      </w:r>
      <w:r w:rsidR="0026361B" w:rsidRPr="00AE70BC">
        <w:rPr>
          <w:rFonts w:ascii="Times New Roman" w:hAnsi="Times New Roman"/>
          <w:b/>
          <w:color w:val="000000"/>
          <w:sz w:val="22"/>
          <w:szCs w:val="22"/>
        </w:rPr>
        <w:t>HUALAPAI</w:t>
      </w:r>
      <w:r w:rsidR="0026361B" w:rsidRPr="00AE70BC">
        <w:rPr>
          <w:rFonts w:ascii="Times New Roman" w:hAnsi="Times New Roman"/>
          <w:b/>
          <w:sz w:val="22"/>
          <w:szCs w:val="22"/>
        </w:rPr>
        <w:t xml:space="preserve"> </w:t>
      </w:r>
      <w:r w:rsidR="002479BB" w:rsidRPr="00AE70BC">
        <w:rPr>
          <w:rFonts w:ascii="Times New Roman" w:hAnsi="Times New Roman"/>
          <w:b/>
          <w:sz w:val="22"/>
          <w:szCs w:val="22"/>
        </w:rPr>
        <w:t>TRIBE</w:t>
      </w:r>
      <w:r w:rsidR="000B4D21" w:rsidRPr="00AE70BC">
        <w:rPr>
          <w:rFonts w:ascii="Times New Roman" w:hAnsi="Times New Roman"/>
          <w:b/>
          <w:sz w:val="22"/>
          <w:szCs w:val="22"/>
        </w:rPr>
        <w:t xml:space="preserve"> TEACHER EDUCATION PROGRAM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§7</w:t>
      </w:r>
      <w:r w:rsidR="00F01104">
        <w:rPr>
          <w:rFonts w:ascii="Times New Roman" w:hAnsi="Times New Roman"/>
          <w:sz w:val="22"/>
          <w:szCs w:val="22"/>
        </w:rPr>
        <w:t>1</w:t>
      </w:r>
      <w:r w:rsidRPr="00AE70BC">
        <w:rPr>
          <w:rFonts w:ascii="Times New Roman" w:hAnsi="Times New Roman"/>
          <w:sz w:val="22"/>
          <w:szCs w:val="22"/>
        </w:rPr>
        <w:t xml:space="preserve">. Purpose: </w:t>
      </w: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color w:val="000000"/>
          <w:sz w:val="22"/>
          <w:szCs w:val="22"/>
        </w:rPr>
        <w:t xml:space="preserve">The purpose of the </w:t>
      </w:r>
      <w:r w:rsidR="0026361B"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w:t>
      </w:r>
      <w:r w:rsidR="00F031D7" w:rsidRPr="00AE70BC">
        <w:rPr>
          <w:rFonts w:ascii="Times New Roman" w:hAnsi="Times New Roman"/>
          <w:color w:val="000000"/>
          <w:sz w:val="22"/>
          <w:szCs w:val="22"/>
        </w:rPr>
        <w:t>Tribe</w:t>
      </w:r>
      <w:r w:rsidRPr="00AE70BC">
        <w:rPr>
          <w:rFonts w:ascii="Times New Roman" w:hAnsi="Times New Roman"/>
          <w:color w:val="000000"/>
          <w:sz w:val="22"/>
          <w:szCs w:val="22"/>
        </w:rPr>
        <w:t xml:space="preserve"> Teacher Education Program </w:t>
      </w:r>
      <w:r w:rsidR="00F469EF" w:rsidRPr="00AE70BC">
        <w:rPr>
          <w:rFonts w:ascii="Times New Roman" w:hAnsi="Times New Roman"/>
          <w:color w:val="000000"/>
          <w:sz w:val="22"/>
          <w:szCs w:val="22"/>
        </w:rPr>
        <w:t xml:space="preserve">(hereafter referred to as HTTEP) </w:t>
      </w:r>
      <w:r w:rsidRPr="00AE70BC">
        <w:rPr>
          <w:rFonts w:ascii="Times New Roman" w:hAnsi="Times New Roman"/>
          <w:color w:val="000000"/>
          <w:sz w:val="22"/>
          <w:szCs w:val="22"/>
        </w:rPr>
        <w:t xml:space="preserve">is to increase the number of certified </w:t>
      </w:r>
      <w:r w:rsidR="0026361B" w:rsidRPr="00AE70BC">
        <w:rPr>
          <w:rFonts w:ascii="Times New Roman" w:hAnsi="Times New Roman"/>
          <w:color w:val="000000"/>
          <w:sz w:val="22"/>
          <w:szCs w:val="22"/>
        </w:rPr>
        <w:t xml:space="preserve">Hualapai </w:t>
      </w:r>
      <w:r w:rsidRPr="00AE70BC">
        <w:rPr>
          <w:rFonts w:ascii="Times New Roman" w:hAnsi="Times New Roman"/>
          <w:color w:val="000000"/>
          <w:sz w:val="22"/>
          <w:szCs w:val="22"/>
        </w:rPr>
        <w:t xml:space="preserve">teachers on the </w:t>
      </w:r>
      <w:r w:rsidR="0026361B" w:rsidRPr="00AE70BC">
        <w:rPr>
          <w:rFonts w:ascii="Times New Roman" w:hAnsi="Times New Roman"/>
          <w:color w:val="000000"/>
          <w:sz w:val="22"/>
          <w:szCs w:val="22"/>
        </w:rPr>
        <w:t xml:space="preserve">Hualapai </w:t>
      </w:r>
      <w:r w:rsidR="00F031D7" w:rsidRPr="00AE70BC">
        <w:rPr>
          <w:rFonts w:ascii="Times New Roman" w:hAnsi="Times New Roman"/>
          <w:color w:val="000000"/>
          <w:sz w:val="22"/>
          <w:szCs w:val="22"/>
        </w:rPr>
        <w:t>Reservation</w:t>
      </w:r>
      <w:r w:rsidRPr="00AE70BC">
        <w:rPr>
          <w:rFonts w:ascii="Times New Roman" w:hAnsi="Times New Roman"/>
          <w:color w:val="000000"/>
          <w:sz w:val="22"/>
          <w:szCs w:val="22"/>
        </w:rPr>
        <w:t xml:space="preserve">. The </w:t>
      </w:r>
      <w:r w:rsidR="0026361B" w:rsidRPr="00AE70BC">
        <w:rPr>
          <w:rFonts w:ascii="Times New Roman" w:hAnsi="Times New Roman"/>
          <w:color w:val="000000"/>
          <w:sz w:val="22"/>
          <w:szCs w:val="22"/>
        </w:rPr>
        <w:t xml:space="preserve">Hualapai </w:t>
      </w:r>
      <w:r w:rsidR="0043118A" w:rsidRPr="00AE70BC">
        <w:rPr>
          <w:rFonts w:ascii="Times New Roman" w:hAnsi="Times New Roman"/>
          <w:color w:val="000000"/>
          <w:sz w:val="22"/>
          <w:szCs w:val="22"/>
        </w:rPr>
        <w:t>Tribe</w:t>
      </w:r>
      <w:r w:rsidRPr="00AE70BC">
        <w:rPr>
          <w:rFonts w:ascii="Times New Roman" w:hAnsi="Times New Roman"/>
          <w:color w:val="000000"/>
          <w:sz w:val="22"/>
          <w:szCs w:val="22"/>
        </w:rPr>
        <w:t xml:space="preserve"> Teacher Education Programs shall use federal funds and </w:t>
      </w:r>
      <w:r w:rsidR="0026361B" w:rsidRPr="00AE70BC">
        <w:rPr>
          <w:rFonts w:ascii="Times New Roman" w:hAnsi="Times New Roman"/>
          <w:color w:val="000000"/>
          <w:sz w:val="22"/>
          <w:szCs w:val="22"/>
        </w:rPr>
        <w:t xml:space="preserve">Hualapai </w:t>
      </w:r>
      <w:r w:rsidR="00E64D39" w:rsidRPr="00AE70BC">
        <w:rPr>
          <w:rFonts w:ascii="Times New Roman" w:hAnsi="Times New Roman"/>
          <w:color w:val="000000"/>
          <w:sz w:val="22"/>
          <w:szCs w:val="22"/>
        </w:rPr>
        <w:t xml:space="preserve">Tribe </w:t>
      </w:r>
      <w:r w:rsidRPr="00AE70BC">
        <w:rPr>
          <w:rFonts w:ascii="Times New Roman" w:hAnsi="Times New Roman"/>
          <w:color w:val="000000"/>
          <w:sz w:val="22"/>
          <w:szCs w:val="22"/>
        </w:rPr>
        <w:t xml:space="preserve">funds, in that order of priority. </w:t>
      </w:r>
    </w:p>
    <w:p w:rsidR="00F031D7" w:rsidRPr="00AE70BC" w:rsidRDefault="00F031D7"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sz w:val="22"/>
          <w:szCs w:val="22"/>
        </w:rPr>
        <w:t>§7</w:t>
      </w:r>
      <w:r w:rsidR="00F01104">
        <w:rPr>
          <w:rFonts w:ascii="Times New Roman" w:hAnsi="Times New Roman"/>
          <w:sz w:val="22"/>
          <w:szCs w:val="22"/>
        </w:rPr>
        <w:t>2</w:t>
      </w:r>
      <w:r w:rsidRPr="00AE70BC">
        <w:rPr>
          <w:rFonts w:ascii="Times New Roman" w:hAnsi="Times New Roman"/>
          <w:color w:val="000000"/>
          <w:sz w:val="22"/>
          <w:szCs w:val="22"/>
        </w:rPr>
        <w:t>.</w:t>
      </w:r>
      <w:r w:rsidR="00C93B9B" w:rsidRPr="00AE70BC">
        <w:rPr>
          <w:rFonts w:ascii="Times New Roman" w:hAnsi="Times New Roman"/>
          <w:color w:val="000000"/>
          <w:sz w:val="22"/>
          <w:szCs w:val="22"/>
        </w:rPr>
        <w:t xml:space="preserve"> </w:t>
      </w:r>
      <w:r w:rsidR="0026361B" w:rsidRPr="00AE70BC">
        <w:rPr>
          <w:rFonts w:ascii="Times New Roman" w:hAnsi="Times New Roman"/>
          <w:color w:val="000000"/>
          <w:sz w:val="22"/>
          <w:szCs w:val="22"/>
        </w:rPr>
        <w:t xml:space="preserve">Hualapai </w:t>
      </w:r>
      <w:r w:rsidR="002479BB" w:rsidRPr="00AE70BC">
        <w:rPr>
          <w:rFonts w:ascii="Times New Roman" w:hAnsi="Times New Roman"/>
          <w:color w:val="000000"/>
          <w:sz w:val="22"/>
          <w:szCs w:val="22"/>
        </w:rPr>
        <w:t>Tribe</w:t>
      </w:r>
      <w:r w:rsidRPr="00AE70BC">
        <w:rPr>
          <w:rFonts w:ascii="Times New Roman" w:hAnsi="Times New Roman"/>
          <w:color w:val="000000"/>
          <w:sz w:val="22"/>
          <w:szCs w:val="22"/>
        </w:rPr>
        <w:t xml:space="preserve"> Priorities: </w:t>
      </w:r>
    </w:p>
    <w:p w:rsidR="00A1190E" w:rsidRPr="00AE70BC" w:rsidRDefault="00A1190E" w:rsidP="00AE70BC">
      <w:pPr>
        <w:pStyle w:val="PlainText"/>
        <w:ind w:left="720" w:hanging="720"/>
        <w:rPr>
          <w:rFonts w:ascii="Times New Roman" w:hAnsi="Times New Roman"/>
          <w:color w:val="000000"/>
          <w:sz w:val="22"/>
          <w:szCs w:val="22"/>
        </w:rPr>
      </w:pPr>
    </w:p>
    <w:p w:rsidR="000B4D21" w:rsidRPr="00AE70BC" w:rsidRDefault="000B4D21" w:rsidP="00AE70BC">
      <w:pPr>
        <w:pStyle w:val="PlainText"/>
        <w:ind w:left="720"/>
        <w:rPr>
          <w:rFonts w:ascii="Times New Roman" w:hAnsi="Times New Roman"/>
          <w:color w:val="000000"/>
          <w:sz w:val="22"/>
          <w:szCs w:val="22"/>
        </w:rPr>
        <w:sectPr w:rsidR="000B4D21" w:rsidRPr="00AE70BC" w:rsidSect="002C4B4A">
          <w:type w:val="continuous"/>
          <w:pgSz w:w="12240" w:h="15840"/>
          <w:pgMar w:top="1440" w:right="1440" w:bottom="1440" w:left="1440" w:header="720" w:footer="720" w:gutter="0"/>
          <w:cols w:space="720"/>
          <w:noEndnote/>
        </w:sectPr>
      </w:pPr>
      <w:r w:rsidRPr="00AE70BC">
        <w:rPr>
          <w:rFonts w:ascii="Times New Roman" w:hAnsi="Times New Roman"/>
          <w:color w:val="000000"/>
          <w:sz w:val="22"/>
          <w:szCs w:val="22"/>
        </w:rPr>
        <w:t xml:space="preserve">(a) Priority preference shall be given to </w:t>
      </w:r>
      <w:r w:rsidR="00E64D39" w:rsidRPr="00AE70BC">
        <w:rPr>
          <w:rFonts w:ascii="Times New Roman" w:hAnsi="Times New Roman"/>
          <w:sz w:val="22"/>
          <w:szCs w:val="22"/>
        </w:rPr>
        <w:t>recipients</w:t>
      </w:r>
      <w:r w:rsidR="00E64D39" w:rsidRPr="00AE70BC">
        <w:rPr>
          <w:rFonts w:ascii="Times New Roman" w:hAnsi="Times New Roman"/>
          <w:color w:val="000000"/>
          <w:sz w:val="22"/>
          <w:szCs w:val="22"/>
        </w:rPr>
        <w:t xml:space="preserve"> </w:t>
      </w:r>
      <w:r w:rsidRPr="00AE70BC">
        <w:rPr>
          <w:rFonts w:ascii="Times New Roman" w:hAnsi="Times New Roman"/>
          <w:color w:val="000000"/>
          <w:sz w:val="22"/>
          <w:szCs w:val="22"/>
        </w:rPr>
        <w:t xml:space="preserve">fluent in the </w:t>
      </w:r>
      <w:r w:rsidR="0026361B" w:rsidRPr="00AE70BC">
        <w:rPr>
          <w:rFonts w:ascii="Times New Roman" w:hAnsi="Times New Roman"/>
          <w:color w:val="000000"/>
          <w:sz w:val="22"/>
          <w:szCs w:val="22"/>
        </w:rPr>
        <w:t xml:space="preserve">Hualapai </w:t>
      </w:r>
      <w:r w:rsidRPr="00AE70BC">
        <w:rPr>
          <w:rFonts w:ascii="Times New Roman" w:hAnsi="Times New Roman"/>
          <w:color w:val="000000"/>
          <w:sz w:val="22"/>
          <w:szCs w:val="22"/>
        </w:rPr>
        <w:t xml:space="preserve">language and wishing to teach on the </w:t>
      </w:r>
      <w:r w:rsidR="0043118A" w:rsidRPr="00AE70BC">
        <w:rPr>
          <w:rFonts w:ascii="Times New Roman" w:hAnsi="Times New Roman"/>
          <w:color w:val="000000"/>
          <w:sz w:val="22"/>
          <w:szCs w:val="22"/>
        </w:rPr>
        <w:t>Hualapai Reservation</w:t>
      </w:r>
      <w:r w:rsidRPr="00AE70BC">
        <w:rPr>
          <w:rFonts w:ascii="Times New Roman" w:hAnsi="Times New Roman"/>
          <w:color w:val="000000"/>
          <w:sz w:val="22"/>
          <w:szCs w:val="22"/>
        </w:rPr>
        <w:t xml:space="preserve">. </w:t>
      </w:r>
    </w:p>
    <w:p w:rsidR="000B4D21" w:rsidRPr="00AE70BC" w:rsidRDefault="000B4D21" w:rsidP="00AE70BC">
      <w:pPr>
        <w:pStyle w:val="Default"/>
        <w:rPr>
          <w:rFonts w:ascii="Times New Roman" w:hAnsi="Times New Roman" w:cs="Times New Roman"/>
          <w:sz w:val="22"/>
          <w:szCs w:val="22"/>
        </w:rPr>
      </w:pPr>
    </w:p>
    <w:p w:rsidR="000B4D21" w:rsidRPr="00AE70BC" w:rsidRDefault="000B4D21" w:rsidP="00AE70BC">
      <w:pPr>
        <w:pStyle w:val="PlainText"/>
        <w:ind w:left="720"/>
        <w:rPr>
          <w:rFonts w:ascii="Times New Roman" w:hAnsi="Times New Roman"/>
          <w:color w:val="000000"/>
          <w:sz w:val="22"/>
          <w:szCs w:val="22"/>
        </w:rPr>
      </w:pPr>
      <w:r w:rsidRPr="00AE70BC">
        <w:rPr>
          <w:rFonts w:ascii="Times New Roman" w:hAnsi="Times New Roman"/>
          <w:color w:val="000000"/>
          <w:sz w:val="22"/>
          <w:szCs w:val="22"/>
        </w:rPr>
        <w:t xml:space="preserve">(b) Priority preference shall be given to </w:t>
      </w:r>
      <w:r w:rsidR="00C31ABB" w:rsidRPr="00AE70BC">
        <w:rPr>
          <w:rFonts w:ascii="Times New Roman" w:hAnsi="Times New Roman"/>
          <w:color w:val="000000"/>
          <w:sz w:val="22"/>
          <w:szCs w:val="22"/>
        </w:rPr>
        <w:t xml:space="preserve">enrolled tribal members </w:t>
      </w:r>
      <w:r w:rsidRPr="00AE70BC">
        <w:rPr>
          <w:rFonts w:ascii="Times New Roman" w:hAnsi="Times New Roman"/>
          <w:color w:val="000000"/>
          <w:sz w:val="22"/>
          <w:szCs w:val="22"/>
        </w:rPr>
        <w:t xml:space="preserve">who are paraprofessionals and/or Head Start staff currently teaching in the educational systems on the </w:t>
      </w:r>
      <w:r w:rsidR="0026361B"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w:t>
      </w:r>
      <w:r w:rsidR="0043118A" w:rsidRPr="00AE70BC">
        <w:rPr>
          <w:rFonts w:ascii="Times New Roman" w:hAnsi="Times New Roman"/>
          <w:color w:val="000000"/>
          <w:sz w:val="22"/>
          <w:szCs w:val="22"/>
        </w:rPr>
        <w:t>Reservation</w:t>
      </w:r>
      <w:r w:rsidRPr="00AE70BC">
        <w:rPr>
          <w:rFonts w:ascii="Times New Roman" w:hAnsi="Times New Roman"/>
          <w:color w:val="000000"/>
          <w:sz w:val="22"/>
          <w:szCs w:val="22"/>
        </w:rPr>
        <w:t xml:space="preserve"> or that serve a majority of </w:t>
      </w:r>
      <w:r w:rsidR="0026361B" w:rsidRPr="00AE70BC">
        <w:rPr>
          <w:rFonts w:ascii="Times New Roman" w:hAnsi="Times New Roman"/>
          <w:color w:val="000000"/>
          <w:sz w:val="22"/>
          <w:szCs w:val="22"/>
        </w:rPr>
        <w:t>Hualapai</w:t>
      </w:r>
      <w:r w:rsidRPr="00AE70BC">
        <w:rPr>
          <w:rFonts w:ascii="Times New Roman" w:hAnsi="Times New Roman"/>
          <w:color w:val="000000"/>
          <w:sz w:val="22"/>
          <w:szCs w:val="22"/>
        </w:rPr>
        <w:t xml:space="preserve"> students. </w:t>
      </w:r>
    </w:p>
    <w:p w:rsidR="00844410" w:rsidRPr="00AE70BC" w:rsidRDefault="00844410" w:rsidP="00AE70BC">
      <w:pPr>
        <w:pStyle w:val="PlainText"/>
        <w:numPr>
          <w:ilvl w:val="0"/>
          <w:numId w:val="10"/>
        </w:numPr>
        <w:ind w:left="720" w:hanging="720"/>
        <w:rPr>
          <w:rFonts w:ascii="Times New Roman" w:hAnsi="Times New Roman"/>
          <w:color w:val="000000"/>
          <w:sz w:val="22"/>
          <w:szCs w:val="22"/>
        </w:rPr>
      </w:pPr>
    </w:p>
    <w:p w:rsidR="000B4D21" w:rsidRPr="00AE70BC" w:rsidRDefault="000B4D21" w:rsidP="00AE70BC">
      <w:pPr>
        <w:pStyle w:val="PlainText"/>
        <w:numPr>
          <w:ilvl w:val="1"/>
          <w:numId w:val="10"/>
        </w:numPr>
        <w:ind w:left="720" w:hanging="720"/>
        <w:rPr>
          <w:rFonts w:ascii="Times New Roman" w:hAnsi="Times New Roman"/>
          <w:sz w:val="22"/>
          <w:szCs w:val="22"/>
        </w:rPr>
      </w:pPr>
      <w:r w:rsidRPr="00AE70BC">
        <w:rPr>
          <w:rFonts w:ascii="Times New Roman" w:hAnsi="Times New Roman"/>
          <w:sz w:val="22"/>
          <w:szCs w:val="22"/>
        </w:rPr>
        <w:t>(</w:t>
      </w:r>
      <w:r w:rsidR="00A1190E" w:rsidRPr="00AE70BC">
        <w:rPr>
          <w:rFonts w:ascii="Times New Roman" w:hAnsi="Times New Roman"/>
          <w:sz w:val="22"/>
          <w:szCs w:val="22"/>
        </w:rPr>
        <w:t>c</w:t>
      </w:r>
      <w:r w:rsidRPr="00AE70BC">
        <w:rPr>
          <w:rFonts w:ascii="Times New Roman" w:hAnsi="Times New Roman"/>
          <w:sz w:val="22"/>
          <w:szCs w:val="22"/>
        </w:rPr>
        <w:t>) Head Start staff pursuing an Associate of Arts or Science and or Bachelor degree in accordance</w:t>
      </w:r>
      <w:r w:rsidR="00C31ABB" w:rsidRPr="00AE70BC">
        <w:rPr>
          <w:rFonts w:ascii="Times New Roman" w:hAnsi="Times New Roman"/>
          <w:sz w:val="22"/>
          <w:szCs w:val="22"/>
        </w:rPr>
        <w:t>.</w:t>
      </w:r>
      <w:r w:rsidRPr="00AE70BC">
        <w:rPr>
          <w:rFonts w:ascii="Times New Roman" w:hAnsi="Times New Roman"/>
          <w:sz w:val="22"/>
          <w:szCs w:val="22"/>
        </w:rPr>
        <w:t xml:space="preserve"> </w:t>
      </w:r>
    </w:p>
    <w:p w:rsidR="000B4D21" w:rsidRPr="00AE70BC" w:rsidRDefault="000B4D21" w:rsidP="00AE70BC">
      <w:pPr>
        <w:pStyle w:val="Default"/>
        <w:rPr>
          <w:rFonts w:ascii="Times New Roman" w:hAnsi="Times New Roman" w:cs="Times New Roman"/>
          <w:color w:val="auto"/>
          <w:sz w:val="22"/>
          <w:szCs w:val="22"/>
        </w:rPr>
      </w:pPr>
    </w:p>
    <w:p w:rsidR="000B4D21" w:rsidRPr="00AE70BC" w:rsidRDefault="00F01104" w:rsidP="00AE70BC">
      <w:pPr>
        <w:pStyle w:val="PlainText"/>
        <w:rPr>
          <w:rFonts w:ascii="Times New Roman" w:hAnsi="Times New Roman"/>
          <w:sz w:val="22"/>
          <w:szCs w:val="22"/>
        </w:rPr>
      </w:pPr>
      <w:r>
        <w:rPr>
          <w:rFonts w:ascii="Times New Roman" w:hAnsi="Times New Roman"/>
          <w:sz w:val="22"/>
          <w:szCs w:val="22"/>
        </w:rPr>
        <w:t>§73</w:t>
      </w:r>
      <w:r w:rsidR="00C93B9B" w:rsidRPr="00AE70BC">
        <w:rPr>
          <w:rFonts w:ascii="Times New Roman" w:hAnsi="Times New Roman"/>
          <w:sz w:val="22"/>
          <w:szCs w:val="22"/>
        </w:rPr>
        <w:t xml:space="preserve">. </w:t>
      </w:r>
      <w:r w:rsidR="000B4D21" w:rsidRPr="00AE70BC">
        <w:rPr>
          <w:rFonts w:ascii="Times New Roman" w:hAnsi="Times New Roman"/>
          <w:sz w:val="22"/>
          <w:szCs w:val="22"/>
        </w:rPr>
        <w:t xml:space="preserve">Special Eligibility: </w:t>
      </w:r>
    </w:p>
    <w:p w:rsidR="000B4D21" w:rsidRPr="00AE70BC" w:rsidRDefault="000B4D21" w:rsidP="00AE70BC">
      <w:pPr>
        <w:pStyle w:val="PlainText"/>
        <w:rPr>
          <w:rFonts w:ascii="Times New Roman" w:hAnsi="Times New Roman"/>
          <w:color w:val="000000"/>
          <w:sz w:val="22"/>
          <w:szCs w:val="22"/>
        </w:rPr>
      </w:pPr>
      <w:r w:rsidRPr="00AE70BC">
        <w:rPr>
          <w:rFonts w:ascii="Times New Roman" w:hAnsi="Times New Roman"/>
          <w:sz w:val="22"/>
          <w:szCs w:val="22"/>
        </w:rPr>
        <w:t xml:space="preserve">The </w:t>
      </w:r>
      <w:r w:rsidR="00E64D39" w:rsidRPr="00AE70BC">
        <w:rPr>
          <w:rFonts w:ascii="Times New Roman" w:hAnsi="Times New Roman"/>
          <w:sz w:val="22"/>
          <w:szCs w:val="22"/>
        </w:rPr>
        <w:t xml:space="preserve">recipient </w:t>
      </w:r>
      <w:r w:rsidRPr="00AE70BC">
        <w:rPr>
          <w:rFonts w:ascii="Times New Roman" w:hAnsi="Times New Roman"/>
          <w:sz w:val="22"/>
          <w:szCs w:val="22"/>
        </w:rPr>
        <w:t xml:space="preserve">shall be eligible for the </w:t>
      </w:r>
      <w:r w:rsidR="0026361B" w:rsidRPr="00AE70BC">
        <w:rPr>
          <w:rFonts w:ascii="Times New Roman" w:hAnsi="Times New Roman"/>
          <w:color w:val="000000"/>
          <w:sz w:val="22"/>
          <w:szCs w:val="22"/>
        </w:rPr>
        <w:t>H</w:t>
      </w:r>
      <w:r w:rsidR="00F469EF" w:rsidRPr="00AE70BC">
        <w:rPr>
          <w:rFonts w:ascii="Times New Roman" w:hAnsi="Times New Roman"/>
          <w:color w:val="000000"/>
          <w:sz w:val="22"/>
          <w:szCs w:val="22"/>
        </w:rPr>
        <w:t>TTEP</w:t>
      </w:r>
      <w:r w:rsidRPr="00AE70BC">
        <w:rPr>
          <w:rFonts w:ascii="Times New Roman" w:hAnsi="Times New Roman"/>
          <w:color w:val="000000"/>
          <w:sz w:val="22"/>
          <w:szCs w:val="22"/>
        </w:rPr>
        <w:t xml:space="preserve"> upon meeting the following criteria: </w:t>
      </w:r>
    </w:p>
    <w:p w:rsidR="00844410" w:rsidRPr="00AE70BC" w:rsidRDefault="00844410" w:rsidP="00AE70BC">
      <w:pPr>
        <w:pStyle w:val="PlainText"/>
        <w:ind w:left="720" w:hanging="720"/>
        <w:rPr>
          <w:rFonts w:ascii="Times New Roman" w:hAnsi="Times New Roman"/>
          <w:color w:val="000000"/>
          <w:sz w:val="22"/>
          <w:szCs w:val="22"/>
        </w:rPr>
      </w:pPr>
    </w:p>
    <w:p w:rsidR="000B4D21" w:rsidRPr="00AE70BC" w:rsidRDefault="00936AC3" w:rsidP="00AE70BC">
      <w:pPr>
        <w:pStyle w:val="PlainText"/>
        <w:ind w:left="720"/>
        <w:rPr>
          <w:rFonts w:ascii="Times New Roman" w:hAnsi="Times New Roman"/>
          <w:sz w:val="22"/>
          <w:szCs w:val="22"/>
        </w:rPr>
      </w:pPr>
      <w:r>
        <w:rPr>
          <w:rFonts w:ascii="Times New Roman" w:hAnsi="Times New Roman"/>
          <w:sz w:val="22"/>
          <w:szCs w:val="22"/>
        </w:rPr>
        <w:t>(a</w:t>
      </w:r>
      <w:r w:rsidR="000B4D21" w:rsidRPr="00AE70BC">
        <w:rPr>
          <w:rFonts w:ascii="Times New Roman" w:hAnsi="Times New Roman"/>
          <w:sz w:val="22"/>
          <w:szCs w:val="22"/>
        </w:rPr>
        <w:t xml:space="preserve">) Have been accepted into an undergraduate four (4) year Teacher Education program; or </w:t>
      </w:r>
    </w:p>
    <w:p w:rsidR="00A322BE" w:rsidRPr="00AE70BC" w:rsidRDefault="00A322BE" w:rsidP="00AE70BC">
      <w:pPr>
        <w:pStyle w:val="Default"/>
        <w:rPr>
          <w:rFonts w:ascii="Times New Roman" w:hAnsi="Times New Roman" w:cs="Times New Roman"/>
          <w:sz w:val="22"/>
          <w:szCs w:val="22"/>
        </w:rPr>
      </w:pPr>
    </w:p>
    <w:p w:rsidR="00844410" w:rsidRPr="00AE70BC" w:rsidRDefault="00936AC3" w:rsidP="00AE70BC">
      <w:pPr>
        <w:pStyle w:val="PlainText"/>
        <w:ind w:left="720"/>
        <w:rPr>
          <w:rFonts w:ascii="Times New Roman" w:hAnsi="Times New Roman"/>
          <w:sz w:val="22"/>
          <w:szCs w:val="22"/>
        </w:rPr>
      </w:pPr>
      <w:r>
        <w:rPr>
          <w:rFonts w:ascii="Times New Roman" w:hAnsi="Times New Roman"/>
          <w:sz w:val="22"/>
          <w:szCs w:val="22"/>
        </w:rPr>
        <w:t>(b</w:t>
      </w:r>
      <w:r w:rsidR="000B4D21" w:rsidRPr="00AE70BC">
        <w:rPr>
          <w:rFonts w:ascii="Times New Roman" w:hAnsi="Times New Roman"/>
          <w:sz w:val="22"/>
          <w:szCs w:val="22"/>
        </w:rPr>
        <w:t>) Have been regularly accepted into a post-baccalaureate program for Teacher Licensure</w:t>
      </w:r>
      <w:r w:rsidR="0026361B" w:rsidRPr="00AE70BC">
        <w:rPr>
          <w:rFonts w:ascii="Times New Roman" w:hAnsi="Times New Roman"/>
          <w:sz w:val="22"/>
          <w:szCs w:val="22"/>
        </w:rPr>
        <w:t>.</w:t>
      </w:r>
      <w:r w:rsidR="000B4D21" w:rsidRPr="00AE70BC">
        <w:rPr>
          <w:rFonts w:ascii="Times New Roman" w:hAnsi="Times New Roman"/>
          <w:sz w:val="22"/>
          <w:szCs w:val="22"/>
        </w:rPr>
        <w:t xml:space="preserve"> </w:t>
      </w:r>
    </w:p>
    <w:p w:rsidR="0026361B" w:rsidRPr="00AE70BC" w:rsidRDefault="0026361B" w:rsidP="00AE70BC">
      <w:pPr>
        <w:pStyle w:val="PlainText"/>
        <w:rPr>
          <w:rFonts w:ascii="Times New Roman" w:hAnsi="Times New Roman"/>
          <w:sz w:val="22"/>
          <w:szCs w:val="22"/>
        </w:rPr>
      </w:pPr>
    </w:p>
    <w:p w:rsidR="00374EEF" w:rsidRPr="00AE70BC" w:rsidRDefault="00374EEF"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§7</w:t>
      </w:r>
      <w:r w:rsidR="00F01104">
        <w:rPr>
          <w:rFonts w:ascii="Times New Roman" w:hAnsi="Times New Roman"/>
          <w:sz w:val="22"/>
          <w:szCs w:val="22"/>
        </w:rPr>
        <w:t>4</w:t>
      </w:r>
      <w:r w:rsidRPr="00AE70BC">
        <w:rPr>
          <w:rFonts w:ascii="Times New Roman" w:hAnsi="Times New Roman"/>
          <w:sz w:val="22"/>
          <w:szCs w:val="22"/>
        </w:rPr>
        <w:t xml:space="preserve">. Program Guidelines: </w:t>
      </w:r>
    </w:p>
    <w:p w:rsidR="00844410" w:rsidRPr="00AE70BC" w:rsidRDefault="00844410" w:rsidP="00AE70BC">
      <w:pPr>
        <w:pStyle w:val="PlainText"/>
        <w:ind w:left="720" w:hanging="720"/>
        <w:rPr>
          <w:rFonts w:ascii="Times New Roman" w:hAnsi="Times New Roman"/>
          <w:sz w:val="22"/>
          <w:szCs w:val="22"/>
        </w:rPr>
      </w:pPr>
    </w:p>
    <w:p w:rsidR="000B4D21" w:rsidRPr="00AE70BC" w:rsidRDefault="00F031D7" w:rsidP="00AE70BC">
      <w:pPr>
        <w:pStyle w:val="PlainText"/>
        <w:ind w:left="720" w:hanging="720"/>
        <w:rPr>
          <w:rFonts w:ascii="Times New Roman" w:hAnsi="Times New Roman"/>
          <w:sz w:val="22"/>
          <w:szCs w:val="22"/>
        </w:rPr>
      </w:pPr>
      <w:r w:rsidRPr="00AE70BC">
        <w:rPr>
          <w:rFonts w:ascii="Times New Roman" w:hAnsi="Times New Roman"/>
          <w:sz w:val="22"/>
          <w:szCs w:val="22"/>
        </w:rPr>
        <w:t xml:space="preserve"> </w:t>
      </w:r>
      <w:r w:rsidR="00DC40F3" w:rsidRPr="00AE70BC">
        <w:rPr>
          <w:rFonts w:ascii="Times New Roman" w:hAnsi="Times New Roman"/>
          <w:sz w:val="22"/>
          <w:szCs w:val="22"/>
        </w:rPr>
        <w:tab/>
      </w:r>
      <w:r w:rsidR="000B4D21" w:rsidRPr="00AE70BC">
        <w:rPr>
          <w:rFonts w:ascii="Times New Roman" w:hAnsi="Times New Roman"/>
          <w:sz w:val="22"/>
          <w:szCs w:val="22"/>
        </w:rPr>
        <w:t xml:space="preserve">(a) The </w:t>
      </w:r>
      <w:r w:rsidR="00F469EF" w:rsidRPr="00AE70BC">
        <w:rPr>
          <w:rFonts w:ascii="Times New Roman" w:hAnsi="Times New Roman"/>
          <w:sz w:val="22"/>
          <w:szCs w:val="22"/>
        </w:rPr>
        <w:t>r</w:t>
      </w:r>
      <w:r w:rsidR="00A1190E" w:rsidRPr="00AE70BC">
        <w:rPr>
          <w:rFonts w:ascii="Times New Roman" w:hAnsi="Times New Roman"/>
          <w:sz w:val="22"/>
          <w:szCs w:val="22"/>
        </w:rPr>
        <w:t xml:space="preserve">ecipient </w:t>
      </w:r>
      <w:r w:rsidR="000B4D21" w:rsidRPr="00AE70BC">
        <w:rPr>
          <w:rFonts w:ascii="Times New Roman" w:hAnsi="Times New Roman"/>
          <w:sz w:val="22"/>
          <w:szCs w:val="22"/>
        </w:rPr>
        <w:t xml:space="preserve">shall be eligible for funding for up to six (6) academic terms at an undergraduate funding level for full-time students, and for eight (8) to twelve (12) academic terms at an undergraduate funding level for part-time students. </w:t>
      </w:r>
    </w:p>
    <w:p w:rsidR="00844410" w:rsidRPr="00AE70BC" w:rsidRDefault="00844410" w:rsidP="00AE70BC">
      <w:pPr>
        <w:pStyle w:val="PlainText"/>
        <w:numPr>
          <w:ilvl w:val="0"/>
          <w:numId w:val="11"/>
        </w:numPr>
        <w:ind w:left="810" w:hanging="720"/>
        <w:rPr>
          <w:rFonts w:ascii="Times New Roman" w:hAnsi="Times New Roman"/>
          <w:sz w:val="22"/>
          <w:szCs w:val="22"/>
        </w:rPr>
      </w:pPr>
    </w:p>
    <w:p w:rsidR="00AE70BC" w:rsidRPr="00AE70BC" w:rsidRDefault="00DC40F3" w:rsidP="00AE70BC">
      <w:pPr>
        <w:pStyle w:val="PlainText"/>
        <w:numPr>
          <w:ilvl w:val="5"/>
          <w:numId w:val="11"/>
        </w:numPr>
        <w:tabs>
          <w:tab w:val="left" w:pos="180"/>
        </w:tabs>
        <w:ind w:left="810" w:hanging="720"/>
        <w:rPr>
          <w:rFonts w:ascii="Times New Roman" w:hAnsi="Times New Roman"/>
          <w:sz w:val="22"/>
          <w:szCs w:val="22"/>
        </w:rPr>
      </w:pPr>
      <w:r w:rsidRPr="00AE70BC">
        <w:rPr>
          <w:rFonts w:ascii="Times New Roman" w:hAnsi="Times New Roman"/>
          <w:sz w:val="22"/>
          <w:szCs w:val="22"/>
        </w:rPr>
        <w:lastRenderedPageBreak/>
        <w:t xml:space="preserve">          </w:t>
      </w:r>
      <w:r w:rsidR="000B4D21" w:rsidRPr="00AE70BC">
        <w:rPr>
          <w:rFonts w:ascii="Times New Roman" w:hAnsi="Times New Roman"/>
          <w:sz w:val="22"/>
          <w:szCs w:val="22"/>
        </w:rPr>
        <w:t>(</w:t>
      </w:r>
      <w:r w:rsidR="00F031D7" w:rsidRPr="00AE70BC">
        <w:rPr>
          <w:rFonts w:ascii="Times New Roman" w:hAnsi="Times New Roman"/>
          <w:sz w:val="22"/>
          <w:szCs w:val="22"/>
        </w:rPr>
        <w:t>b)</w:t>
      </w:r>
      <w:r w:rsidR="000B4D21" w:rsidRPr="00AE70BC">
        <w:rPr>
          <w:rFonts w:ascii="Times New Roman" w:hAnsi="Times New Roman"/>
          <w:sz w:val="22"/>
          <w:szCs w:val="22"/>
        </w:rPr>
        <w:t xml:space="preserve"> The </w:t>
      </w:r>
      <w:r w:rsidR="00A1190E" w:rsidRPr="00AE70BC">
        <w:rPr>
          <w:rFonts w:ascii="Times New Roman" w:hAnsi="Times New Roman"/>
          <w:sz w:val="22"/>
          <w:szCs w:val="22"/>
        </w:rPr>
        <w:t xml:space="preserve">recipient </w:t>
      </w:r>
      <w:r w:rsidR="000B4D21" w:rsidRPr="00AE70BC">
        <w:rPr>
          <w:rFonts w:ascii="Times New Roman" w:hAnsi="Times New Roman"/>
          <w:sz w:val="22"/>
          <w:szCs w:val="22"/>
        </w:rPr>
        <w:t xml:space="preserve">shall submit a </w:t>
      </w:r>
      <w:r w:rsidR="004A5F10" w:rsidRPr="00AE70BC">
        <w:rPr>
          <w:rFonts w:ascii="Times New Roman" w:hAnsi="Times New Roman"/>
          <w:color w:val="000000"/>
          <w:sz w:val="22"/>
          <w:szCs w:val="22"/>
        </w:rPr>
        <w:t>H</w:t>
      </w:r>
      <w:r w:rsidR="0043118A" w:rsidRPr="00AE70BC">
        <w:rPr>
          <w:rFonts w:ascii="Times New Roman" w:hAnsi="Times New Roman"/>
          <w:color w:val="000000"/>
          <w:sz w:val="22"/>
          <w:szCs w:val="22"/>
        </w:rPr>
        <w:t>T</w:t>
      </w:r>
      <w:r w:rsidR="000B4D21" w:rsidRPr="00AE70BC">
        <w:rPr>
          <w:rFonts w:ascii="Times New Roman" w:hAnsi="Times New Roman"/>
          <w:color w:val="000000"/>
          <w:sz w:val="22"/>
          <w:szCs w:val="22"/>
        </w:rPr>
        <w:t xml:space="preserve">TEP </w:t>
      </w:r>
      <w:r w:rsidR="000B4D21" w:rsidRPr="00AE70BC">
        <w:rPr>
          <w:rFonts w:ascii="Times New Roman" w:hAnsi="Times New Roman"/>
          <w:sz w:val="22"/>
          <w:szCs w:val="22"/>
        </w:rPr>
        <w:t>application, letter of admissions to teacher education program, official transcript, Certificate of Indian Blood</w:t>
      </w:r>
      <w:r w:rsidR="00732605" w:rsidRPr="00AE70BC">
        <w:rPr>
          <w:rFonts w:ascii="Times New Roman" w:hAnsi="Times New Roman"/>
          <w:sz w:val="22"/>
          <w:szCs w:val="22"/>
        </w:rPr>
        <w:t xml:space="preserve"> (submitted once with first application)</w:t>
      </w:r>
      <w:r w:rsidR="00374EEF" w:rsidRPr="00AE70BC">
        <w:rPr>
          <w:rFonts w:ascii="Times New Roman" w:hAnsi="Times New Roman"/>
          <w:sz w:val="22"/>
          <w:szCs w:val="22"/>
        </w:rPr>
        <w:t>,</w:t>
      </w:r>
      <w:r w:rsidR="000B4D21" w:rsidRPr="00AE70BC">
        <w:rPr>
          <w:rFonts w:ascii="Times New Roman" w:hAnsi="Times New Roman"/>
          <w:sz w:val="22"/>
          <w:szCs w:val="22"/>
        </w:rPr>
        <w:t xml:space="preserve"> graduation checklist</w:t>
      </w:r>
      <w:r w:rsidR="00374EEF" w:rsidRPr="00AE70BC">
        <w:rPr>
          <w:rFonts w:ascii="Times New Roman" w:hAnsi="Times New Roman"/>
          <w:sz w:val="22"/>
          <w:szCs w:val="22"/>
        </w:rPr>
        <w:t>,</w:t>
      </w:r>
      <w:r w:rsidR="00F031D7" w:rsidRPr="00AE70BC">
        <w:rPr>
          <w:rFonts w:ascii="Times New Roman" w:hAnsi="Times New Roman"/>
          <w:sz w:val="22"/>
          <w:szCs w:val="22"/>
        </w:rPr>
        <w:t xml:space="preserve"> and </w:t>
      </w:r>
      <w:r w:rsidR="004A5F10" w:rsidRPr="00AE70BC">
        <w:rPr>
          <w:rFonts w:ascii="Times New Roman" w:hAnsi="Times New Roman"/>
          <w:sz w:val="22"/>
          <w:szCs w:val="22"/>
        </w:rPr>
        <w:t xml:space="preserve">a </w:t>
      </w:r>
      <w:r w:rsidR="000B4D21" w:rsidRPr="00AE70BC">
        <w:rPr>
          <w:rFonts w:ascii="Times New Roman" w:hAnsi="Times New Roman"/>
          <w:sz w:val="22"/>
          <w:szCs w:val="22"/>
        </w:rPr>
        <w:t xml:space="preserve">Financial Needs Analysis </w:t>
      </w:r>
      <w:r w:rsidR="00F031D7" w:rsidRPr="00AE70BC">
        <w:rPr>
          <w:rFonts w:ascii="Times New Roman" w:hAnsi="Times New Roman"/>
          <w:sz w:val="22"/>
          <w:szCs w:val="22"/>
        </w:rPr>
        <w:t xml:space="preserve">for financial assistance. </w:t>
      </w:r>
    </w:p>
    <w:p w:rsidR="00AE70BC" w:rsidRPr="00AE70BC" w:rsidRDefault="00AE70BC" w:rsidP="00AE70BC">
      <w:pPr>
        <w:pStyle w:val="Default"/>
        <w:ind w:left="720"/>
        <w:rPr>
          <w:rFonts w:ascii="Times New Roman" w:hAnsi="Times New Roman" w:cs="Times New Roman"/>
          <w:sz w:val="22"/>
          <w:szCs w:val="22"/>
        </w:rPr>
      </w:pPr>
    </w:p>
    <w:p w:rsidR="00AE70BC" w:rsidRPr="00AE70BC" w:rsidRDefault="00AE70BC" w:rsidP="0067761E">
      <w:pPr>
        <w:pStyle w:val="Default"/>
        <w:ind w:left="720"/>
        <w:rPr>
          <w:rFonts w:ascii="Times New Roman" w:hAnsi="Times New Roman" w:cs="Times New Roman"/>
          <w:sz w:val="22"/>
          <w:szCs w:val="22"/>
        </w:rPr>
      </w:pPr>
      <w:r w:rsidRPr="00AE70BC">
        <w:rPr>
          <w:rFonts w:ascii="Times New Roman" w:hAnsi="Times New Roman" w:cs="Times New Roman"/>
          <w:sz w:val="22"/>
          <w:szCs w:val="22"/>
        </w:rPr>
        <w:t>(c) The recipient shall submit a graduation checklist for financial assistance and is subject to all Hualapai Higher Education Funding Policy requirements.</w:t>
      </w:r>
    </w:p>
    <w:p w:rsidR="00166607" w:rsidRPr="00AE70BC" w:rsidRDefault="00166607" w:rsidP="00AE70BC">
      <w:pPr>
        <w:pStyle w:val="Default"/>
        <w:rPr>
          <w:rFonts w:ascii="Times New Roman" w:hAnsi="Times New Roman" w:cs="Times New Roman"/>
          <w:b/>
          <w:sz w:val="22"/>
          <w:szCs w:val="22"/>
        </w:rPr>
      </w:pPr>
    </w:p>
    <w:p w:rsidR="00F031D7" w:rsidRPr="00AE70BC" w:rsidRDefault="00927B4F" w:rsidP="00AE70BC">
      <w:pPr>
        <w:pStyle w:val="PlainText"/>
        <w:rPr>
          <w:rFonts w:ascii="Times New Roman" w:hAnsi="Times New Roman"/>
          <w:b/>
          <w:sz w:val="22"/>
          <w:szCs w:val="22"/>
        </w:rPr>
      </w:pPr>
      <w:r w:rsidRPr="00AE70BC">
        <w:rPr>
          <w:rFonts w:ascii="Times New Roman" w:hAnsi="Times New Roman"/>
          <w:b/>
          <w:sz w:val="22"/>
          <w:szCs w:val="22"/>
        </w:rPr>
        <w:t>ARTICLE 22</w:t>
      </w:r>
      <w:r w:rsidR="00166607" w:rsidRPr="00AE70BC">
        <w:rPr>
          <w:rFonts w:ascii="Times New Roman" w:hAnsi="Times New Roman"/>
          <w:b/>
          <w:sz w:val="22"/>
          <w:szCs w:val="22"/>
        </w:rPr>
        <w:t>. NATURAL RESOURCE SCHOLARSHIP FUND</w:t>
      </w:r>
    </w:p>
    <w:p w:rsidR="0073327D" w:rsidRPr="00AE70BC" w:rsidRDefault="0073327D" w:rsidP="00AE70BC">
      <w:pPr>
        <w:pStyle w:val="Default"/>
        <w:rPr>
          <w:rFonts w:ascii="Times New Roman" w:hAnsi="Times New Roman" w:cs="Times New Roman"/>
          <w:sz w:val="22"/>
          <w:szCs w:val="22"/>
        </w:rPr>
      </w:pP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w:t>
      </w:r>
      <w:r w:rsidR="00F01104">
        <w:rPr>
          <w:rFonts w:ascii="Times New Roman" w:hAnsi="Times New Roman" w:cs="Times New Roman"/>
          <w:sz w:val="22"/>
          <w:szCs w:val="22"/>
        </w:rPr>
        <w:t>75</w:t>
      </w:r>
      <w:r w:rsidR="0073327D" w:rsidRPr="00AE70BC">
        <w:rPr>
          <w:rFonts w:ascii="Times New Roman" w:hAnsi="Times New Roman" w:cs="Times New Roman"/>
          <w:sz w:val="22"/>
          <w:szCs w:val="22"/>
        </w:rPr>
        <w:t xml:space="preserve">. </w:t>
      </w:r>
      <w:r w:rsidRPr="00AE70BC">
        <w:rPr>
          <w:rFonts w:ascii="Times New Roman" w:hAnsi="Times New Roman" w:cs="Times New Roman"/>
          <w:sz w:val="22"/>
          <w:szCs w:val="22"/>
        </w:rPr>
        <w:t>Purpose:</w:t>
      </w: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 xml:space="preserve">The purpose of the Natural Resources Scholarship Fund is to increase the number of students interested in the fields </w:t>
      </w:r>
      <w:r w:rsidR="00936AC3">
        <w:rPr>
          <w:rFonts w:ascii="Times New Roman" w:hAnsi="Times New Roman" w:cs="Times New Roman"/>
          <w:sz w:val="22"/>
          <w:szCs w:val="22"/>
        </w:rPr>
        <w:t>included but not limited to</w:t>
      </w:r>
      <w:r w:rsidRPr="00AE70BC">
        <w:rPr>
          <w:rFonts w:ascii="Times New Roman" w:hAnsi="Times New Roman" w:cs="Times New Roman"/>
          <w:sz w:val="22"/>
          <w:szCs w:val="22"/>
        </w:rPr>
        <w:t xml:space="preserve"> Air, Wind, Atmosphere, Animals, Agriculture, Coal, Fossil Fuels, Rock and Mineral Resources, Forestry, Range and Pasture, Land and Soils, Water, Oceans, Lakes, Groundwater, Rivers, </w:t>
      </w:r>
      <w:r w:rsidR="00DA422F" w:rsidRPr="00AE70BC">
        <w:rPr>
          <w:rFonts w:ascii="Times New Roman" w:hAnsi="Times New Roman" w:cs="Times New Roman"/>
          <w:sz w:val="22"/>
          <w:szCs w:val="22"/>
        </w:rPr>
        <w:t xml:space="preserve">Cultural Resources, </w:t>
      </w:r>
      <w:r w:rsidRPr="00AE70BC">
        <w:rPr>
          <w:rFonts w:ascii="Times New Roman" w:hAnsi="Times New Roman" w:cs="Times New Roman"/>
          <w:sz w:val="22"/>
          <w:szCs w:val="22"/>
        </w:rPr>
        <w:t>and Solar Power.</w:t>
      </w:r>
    </w:p>
    <w:p w:rsidR="00166607" w:rsidRPr="00AE70BC" w:rsidRDefault="00166607" w:rsidP="00AE70BC">
      <w:pPr>
        <w:pStyle w:val="Default"/>
        <w:rPr>
          <w:rFonts w:ascii="Times New Roman" w:hAnsi="Times New Roman" w:cs="Times New Roman"/>
          <w:sz w:val="22"/>
          <w:szCs w:val="22"/>
        </w:rPr>
      </w:pPr>
    </w:p>
    <w:p w:rsidR="0073327D" w:rsidRPr="00AE70BC" w:rsidRDefault="0073327D" w:rsidP="00AE70BC">
      <w:pPr>
        <w:pStyle w:val="PlainText"/>
        <w:rPr>
          <w:rFonts w:ascii="Times New Roman" w:hAnsi="Times New Roman"/>
          <w:sz w:val="22"/>
          <w:szCs w:val="22"/>
        </w:rPr>
      </w:pPr>
      <w:r w:rsidRPr="00AE70BC">
        <w:rPr>
          <w:rFonts w:ascii="Times New Roman" w:hAnsi="Times New Roman"/>
          <w:sz w:val="22"/>
          <w:szCs w:val="22"/>
        </w:rPr>
        <w:t>§7</w:t>
      </w:r>
      <w:r w:rsidR="00F01104">
        <w:rPr>
          <w:rFonts w:ascii="Times New Roman" w:hAnsi="Times New Roman"/>
          <w:sz w:val="22"/>
          <w:szCs w:val="22"/>
        </w:rPr>
        <w:t>6</w:t>
      </w:r>
      <w:r w:rsidRPr="00AE70BC">
        <w:rPr>
          <w:rFonts w:ascii="Times New Roman" w:hAnsi="Times New Roman"/>
          <w:sz w:val="22"/>
          <w:szCs w:val="22"/>
        </w:rPr>
        <w:t>. Priority</w:t>
      </w:r>
    </w:p>
    <w:p w:rsidR="0073327D" w:rsidRPr="00AE70BC" w:rsidRDefault="0073327D" w:rsidP="00AE70BC">
      <w:pPr>
        <w:pStyle w:val="PlainText"/>
        <w:rPr>
          <w:rFonts w:ascii="Times New Roman" w:hAnsi="Times New Roman"/>
          <w:sz w:val="22"/>
          <w:szCs w:val="22"/>
        </w:rPr>
      </w:pPr>
      <w:r w:rsidRPr="00AE70BC">
        <w:rPr>
          <w:rFonts w:ascii="Times New Roman" w:hAnsi="Times New Roman"/>
          <w:color w:val="000000"/>
          <w:sz w:val="22"/>
          <w:szCs w:val="22"/>
        </w:rPr>
        <w:t>The Hualapai Tribe’s priority is to educat</w:t>
      </w:r>
      <w:r w:rsidR="00936AC3">
        <w:rPr>
          <w:rFonts w:ascii="Times New Roman" w:hAnsi="Times New Roman"/>
          <w:color w:val="000000"/>
          <w:sz w:val="22"/>
          <w:szCs w:val="22"/>
        </w:rPr>
        <w:t>e</w:t>
      </w:r>
      <w:r w:rsidRPr="00AE70BC">
        <w:rPr>
          <w:rFonts w:ascii="Times New Roman" w:hAnsi="Times New Roman"/>
          <w:color w:val="000000"/>
          <w:sz w:val="22"/>
          <w:szCs w:val="22"/>
        </w:rPr>
        <w:t xml:space="preserve"> Tribal members who will provide a service to the Hualapai reservation. Applicants/recipients attending local colleges/universities </w:t>
      </w:r>
      <w:r w:rsidRPr="00AE70BC">
        <w:rPr>
          <w:rFonts w:ascii="Times New Roman" w:hAnsi="Times New Roman"/>
          <w:sz w:val="22"/>
          <w:szCs w:val="22"/>
        </w:rPr>
        <w:t xml:space="preserve">shall receive priority for consideration of funding. </w:t>
      </w:r>
    </w:p>
    <w:p w:rsidR="0073327D" w:rsidRPr="00AE70BC" w:rsidRDefault="0073327D" w:rsidP="00AE70BC">
      <w:pPr>
        <w:pStyle w:val="Default"/>
        <w:rPr>
          <w:rFonts w:ascii="Times New Roman" w:hAnsi="Times New Roman" w:cs="Times New Roman"/>
          <w:sz w:val="22"/>
          <w:szCs w:val="22"/>
        </w:rPr>
      </w:pPr>
    </w:p>
    <w:p w:rsidR="00166607" w:rsidRPr="00AE70BC" w:rsidRDefault="0073327D" w:rsidP="00AE70BC">
      <w:pPr>
        <w:pStyle w:val="Default"/>
        <w:rPr>
          <w:rFonts w:ascii="Times New Roman" w:hAnsi="Times New Roman" w:cs="Times New Roman"/>
          <w:sz w:val="22"/>
          <w:szCs w:val="22"/>
        </w:rPr>
      </w:pPr>
      <w:r w:rsidRPr="00AE70BC">
        <w:rPr>
          <w:rFonts w:ascii="Times New Roman" w:hAnsi="Times New Roman" w:cs="Times New Roman"/>
          <w:sz w:val="22"/>
          <w:szCs w:val="22"/>
        </w:rPr>
        <w:t>§</w:t>
      </w:r>
      <w:r w:rsidR="00166607" w:rsidRPr="00AE70BC">
        <w:rPr>
          <w:rFonts w:ascii="Times New Roman" w:hAnsi="Times New Roman" w:cs="Times New Roman"/>
          <w:sz w:val="22"/>
          <w:szCs w:val="22"/>
        </w:rPr>
        <w:t>7</w:t>
      </w:r>
      <w:r w:rsidR="00F01104">
        <w:rPr>
          <w:rFonts w:ascii="Times New Roman" w:hAnsi="Times New Roman" w:cs="Times New Roman"/>
          <w:sz w:val="22"/>
          <w:szCs w:val="22"/>
        </w:rPr>
        <w:t>7</w:t>
      </w:r>
      <w:r w:rsidR="00166607" w:rsidRPr="00AE70BC">
        <w:rPr>
          <w:rFonts w:ascii="Times New Roman" w:hAnsi="Times New Roman" w:cs="Times New Roman"/>
          <w:sz w:val="22"/>
          <w:szCs w:val="22"/>
        </w:rPr>
        <w:t>. Eligibility:</w:t>
      </w:r>
    </w:p>
    <w:p w:rsidR="00166607" w:rsidRPr="00AE70BC" w:rsidRDefault="00166607" w:rsidP="00AE70BC">
      <w:pPr>
        <w:pStyle w:val="Default"/>
        <w:rPr>
          <w:rFonts w:ascii="Times New Roman" w:hAnsi="Times New Roman" w:cs="Times New Roman"/>
          <w:sz w:val="22"/>
          <w:szCs w:val="22"/>
        </w:rPr>
      </w:pP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t>(a) The recipient shall pursue an Associate or Bachelor's Degree</w:t>
      </w:r>
      <w:r w:rsidR="00DA422F" w:rsidRPr="00AE70BC">
        <w:rPr>
          <w:rFonts w:ascii="Times New Roman" w:hAnsi="Times New Roman" w:cs="Times New Roman"/>
          <w:sz w:val="22"/>
          <w:szCs w:val="22"/>
        </w:rPr>
        <w:t>.</w:t>
      </w:r>
    </w:p>
    <w:p w:rsidR="00166607" w:rsidRPr="00AE70BC" w:rsidRDefault="00166607" w:rsidP="00AE70BC">
      <w:pPr>
        <w:pStyle w:val="Default"/>
        <w:rPr>
          <w:rFonts w:ascii="Times New Roman" w:hAnsi="Times New Roman" w:cs="Times New Roman"/>
          <w:sz w:val="22"/>
          <w:szCs w:val="22"/>
        </w:rPr>
      </w:pP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t xml:space="preserve">(b) The recipient shall be enrolled full-time or part-time, pursuant to the applicable academic </w:t>
      </w:r>
      <w:r w:rsidRPr="00AE70BC">
        <w:rPr>
          <w:rFonts w:ascii="Times New Roman" w:hAnsi="Times New Roman" w:cs="Times New Roman"/>
          <w:sz w:val="22"/>
          <w:szCs w:val="22"/>
        </w:rPr>
        <w:tab/>
        <w:t>standards in Article 9, §3</w:t>
      </w:r>
      <w:r w:rsidR="00936AC3">
        <w:rPr>
          <w:rFonts w:ascii="Times New Roman" w:hAnsi="Times New Roman" w:cs="Times New Roman"/>
          <w:sz w:val="22"/>
          <w:szCs w:val="22"/>
        </w:rPr>
        <w:t>1</w:t>
      </w:r>
      <w:r w:rsidRPr="00AE70BC">
        <w:rPr>
          <w:rFonts w:ascii="Times New Roman" w:hAnsi="Times New Roman" w:cs="Times New Roman"/>
          <w:sz w:val="22"/>
          <w:szCs w:val="22"/>
        </w:rPr>
        <w:t>.</w:t>
      </w:r>
    </w:p>
    <w:p w:rsidR="00166607" w:rsidRPr="00AE70BC" w:rsidRDefault="00166607" w:rsidP="00AE70BC">
      <w:pPr>
        <w:pStyle w:val="Default"/>
        <w:rPr>
          <w:rFonts w:ascii="Times New Roman" w:hAnsi="Times New Roman" w:cs="Times New Roman"/>
          <w:sz w:val="22"/>
          <w:szCs w:val="22"/>
        </w:rPr>
      </w:pP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t xml:space="preserve">(c) In addition to the Higher Education Application, the recipient shall submit an </w:t>
      </w:r>
      <w:r w:rsidR="00B56687" w:rsidRPr="00B56687">
        <w:rPr>
          <w:rFonts w:ascii="Times New Roman" w:hAnsi="Times New Roman"/>
          <w:b/>
          <w:sz w:val="22"/>
          <w:u w:val="single"/>
        </w:rPr>
        <w:t>essay</w:t>
      </w:r>
      <w:r w:rsidRPr="00AE70BC">
        <w:rPr>
          <w:rFonts w:ascii="Times New Roman" w:hAnsi="Times New Roman" w:cs="Times New Roman"/>
          <w:sz w:val="22"/>
          <w:szCs w:val="22"/>
        </w:rPr>
        <w:t xml:space="preserve"> describing </w:t>
      </w:r>
      <w:r w:rsidRPr="00AE70BC">
        <w:rPr>
          <w:rFonts w:ascii="Times New Roman" w:hAnsi="Times New Roman" w:cs="Times New Roman"/>
          <w:sz w:val="22"/>
          <w:szCs w:val="22"/>
        </w:rPr>
        <w:tab/>
        <w:t>the following:</w:t>
      </w:r>
    </w:p>
    <w:p w:rsidR="00166607" w:rsidRPr="00AE70BC" w:rsidRDefault="0073327D"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r w:rsidR="00166607" w:rsidRPr="00AE70BC">
        <w:rPr>
          <w:rFonts w:ascii="Times New Roman" w:hAnsi="Times New Roman" w:cs="Times New Roman"/>
          <w:sz w:val="22"/>
          <w:szCs w:val="22"/>
        </w:rPr>
        <w:t>Your interests in activities in the fields listed above.</w:t>
      </w:r>
    </w:p>
    <w:p w:rsidR="00166607" w:rsidRPr="00AE70BC" w:rsidRDefault="0073327D"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r w:rsidR="00166607" w:rsidRPr="00AE70BC">
        <w:rPr>
          <w:rFonts w:ascii="Times New Roman" w:hAnsi="Times New Roman" w:cs="Times New Roman"/>
          <w:sz w:val="22"/>
          <w:szCs w:val="22"/>
        </w:rPr>
        <w:t>What is Natural Resources Management and Conservation?</w:t>
      </w:r>
    </w:p>
    <w:p w:rsidR="00166607" w:rsidRPr="00AE70BC" w:rsidRDefault="00166607" w:rsidP="00AE70BC">
      <w:pPr>
        <w:pStyle w:val="Default"/>
        <w:ind w:firstLine="720"/>
        <w:rPr>
          <w:rFonts w:ascii="Times New Roman" w:hAnsi="Times New Roman" w:cs="Times New Roman"/>
          <w:sz w:val="22"/>
          <w:szCs w:val="22"/>
        </w:rPr>
      </w:pPr>
      <w:r w:rsidRPr="00AE70BC">
        <w:rPr>
          <w:rFonts w:ascii="Times New Roman" w:hAnsi="Times New Roman" w:cs="Times New Roman"/>
          <w:sz w:val="22"/>
          <w:szCs w:val="22"/>
        </w:rPr>
        <w:t xml:space="preserve"> What area of Natural Resources Management and Conservation would you like to learn more </w:t>
      </w:r>
      <w:r w:rsidRPr="00AE70BC">
        <w:rPr>
          <w:rFonts w:ascii="Times New Roman" w:hAnsi="Times New Roman" w:cs="Times New Roman"/>
          <w:sz w:val="22"/>
          <w:szCs w:val="22"/>
        </w:rPr>
        <w:tab/>
        <w:t>about and why?</w:t>
      </w:r>
    </w:p>
    <w:p w:rsidR="00166607" w:rsidRPr="00AE70BC" w:rsidRDefault="0073327D"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r w:rsidR="00166607" w:rsidRPr="00AE70BC">
        <w:rPr>
          <w:rFonts w:ascii="Times New Roman" w:hAnsi="Times New Roman" w:cs="Times New Roman"/>
          <w:sz w:val="22"/>
          <w:szCs w:val="22"/>
        </w:rPr>
        <w:t xml:space="preserve"> What area of Natural Resources Management and Conservation do you feel is most important </w:t>
      </w:r>
      <w:r w:rsidR="00166607" w:rsidRPr="00AE70BC">
        <w:rPr>
          <w:rFonts w:ascii="Times New Roman" w:hAnsi="Times New Roman" w:cs="Times New Roman"/>
          <w:sz w:val="22"/>
          <w:szCs w:val="22"/>
        </w:rPr>
        <w:tab/>
        <w:t>to our future and why?</w:t>
      </w:r>
    </w:p>
    <w:p w:rsidR="00166607" w:rsidRPr="00AE70BC" w:rsidRDefault="0073327D"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r w:rsidR="00166607" w:rsidRPr="00AE70BC">
        <w:rPr>
          <w:rFonts w:ascii="Times New Roman" w:hAnsi="Times New Roman" w:cs="Times New Roman"/>
          <w:sz w:val="22"/>
          <w:szCs w:val="22"/>
        </w:rPr>
        <w:t xml:space="preserve">What kind of Natural Resources Management and Conservation is being done on your </w:t>
      </w:r>
      <w:r w:rsidR="00166607" w:rsidRPr="00AE70BC">
        <w:rPr>
          <w:rFonts w:ascii="Times New Roman" w:hAnsi="Times New Roman" w:cs="Times New Roman"/>
          <w:sz w:val="22"/>
          <w:szCs w:val="22"/>
        </w:rPr>
        <w:tab/>
        <w:t>reservation? What would you do to improve it?</w:t>
      </w:r>
    </w:p>
    <w:p w:rsidR="00166607" w:rsidRPr="00AE70BC" w:rsidRDefault="00166607" w:rsidP="00AE70BC">
      <w:pPr>
        <w:pStyle w:val="Default"/>
        <w:rPr>
          <w:rFonts w:ascii="Times New Roman" w:hAnsi="Times New Roman" w:cs="Times New Roman"/>
          <w:sz w:val="22"/>
          <w:szCs w:val="22"/>
        </w:rPr>
      </w:pPr>
    </w:p>
    <w:p w:rsidR="00166607" w:rsidRPr="00AE70BC" w:rsidRDefault="00F01104" w:rsidP="00AE70BC">
      <w:pPr>
        <w:pStyle w:val="Default"/>
        <w:rPr>
          <w:rFonts w:ascii="Times New Roman" w:hAnsi="Times New Roman" w:cs="Times New Roman"/>
          <w:sz w:val="22"/>
          <w:szCs w:val="22"/>
        </w:rPr>
      </w:pPr>
      <w:r>
        <w:rPr>
          <w:rFonts w:ascii="Times New Roman" w:hAnsi="Times New Roman" w:cs="Times New Roman"/>
          <w:sz w:val="22"/>
          <w:szCs w:val="22"/>
        </w:rPr>
        <w:t>§78</w:t>
      </w:r>
      <w:r w:rsidR="00166607" w:rsidRPr="00AE70BC">
        <w:rPr>
          <w:rFonts w:ascii="Times New Roman" w:hAnsi="Times New Roman" w:cs="Times New Roman"/>
          <w:sz w:val="22"/>
          <w:szCs w:val="22"/>
        </w:rPr>
        <w:t>. Program Guidelines:</w:t>
      </w: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t xml:space="preserve">(a) Funding for this program shall be based on demonstrated financial need of the recipient, based </w:t>
      </w:r>
      <w:r w:rsidRPr="00AE70BC">
        <w:rPr>
          <w:rFonts w:ascii="Times New Roman" w:hAnsi="Times New Roman" w:cs="Times New Roman"/>
          <w:sz w:val="22"/>
          <w:szCs w:val="22"/>
        </w:rPr>
        <w:tab/>
        <w:t xml:space="preserve">on the estimated amount of assistance a recipient will require to supplement the resources </w:t>
      </w:r>
      <w:r w:rsidRPr="00AE70BC">
        <w:rPr>
          <w:rFonts w:ascii="Times New Roman" w:hAnsi="Times New Roman" w:cs="Times New Roman"/>
          <w:sz w:val="22"/>
          <w:szCs w:val="22"/>
        </w:rPr>
        <w:tab/>
        <w:t xml:space="preserve">available from that student and his/her family as determined according to the Financial Need </w:t>
      </w:r>
      <w:r w:rsidRPr="00AE70BC">
        <w:rPr>
          <w:rFonts w:ascii="Times New Roman" w:hAnsi="Times New Roman" w:cs="Times New Roman"/>
          <w:sz w:val="22"/>
          <w:szCs w:val="22"/>
        </w:rPr>
        <w:tab/>
        <w:t>Analysis.</w:t>
      </w:r>
    </w:p>
    <w:p w:rsidR="00166607" w:rsidRPr="00AE70BC" w:rsidRDefault="00166607" w:rsidP="00AE70BC">
      <w:pPr>
        <w:pStyle w:val="Default"/>
        <w:rPr>
          <w:rFonts w:ascii="Times New Roman" w:hAnsi="Times New Roman" w:cs="Times New Roman"/>
          <w:sz w:val="22"/>
          <w:szCs w:val="22"/>
        </w:rPr>
      </w:pPr>
    </w:p>
    <w:p w:rsidR="00166607" w:rsidRPr="00AE70BC" w:rsidRDefault="00166607"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 xml:space="preserve">(b) </w:t>
      </w:r>
      <w:r w:rsidR="00AE70BC" w:rsidRPr="00AE70BC">
        <w:rPr>
          <w:rFonts w:ascii="Times New Roman" w:hAnsi="Times New Roman" w:cs="Times New Roman"/>
          <w:sz w:val="22"/>
          <w:szCs w:val="22"/>
        </w:rPr>
        <w:t>The recipient accepted into remedial college level courses shall be eligible to take remedial courses up to a maximum of twelve (12) semester credit hours, or equivalent. Recipient must receive a Satisfactory or Passing grade.</w:t>
      </w:r>
    </w:p>
    <w:p w:rsidR="00166607" w:rsidRPr="00AE70BC" w:rsidRDefault="00166607" w:rsidP="00AE70BC">
      <w:pPr>
        <w:pStyle w:val="Default"/>
        <w:rPr>
          <w:rFonts w:ascii="Times New Roman" w:hAnsi="Times New Roman" w:cs="Times New Roman"/>
          <w:sz w:val="22"/>
          <w:szCs w:val="22"/>
        </w:rPr>
      </w:pPr>
    </w:p>
    <w:p w:rsidR="00166607" w:rsidRPr="00AE70BC" w:rsidRDefault="00166607" w:rsidP="00AE70BC">
      <w:pPr>
        <w:pStyle w:val="Default"/>
        <w:rPr>
          <w:rFonts w:ascii="Times New Roman" w:hAnsi="Times New Roman" w:cs="Times New Roman"/>
          <w:sz w:val="22"/>
          <w:szCs w:val="22"/>
        </w:rPr>
      </w:pPr>
      <w:r w:rsidRPr="00AE70BC">
        <w:rPr>
          <w:rFonts w:ascii="Times New Roman" w:hAnsi="Times New Roman" w:cs="Times New Roman"/>
          <w:sz w:val="22"/>
          <w:szCs w:val="22"/>
        </w:rPr>
        <w:tab/>
        <w:t xml:space="preserve">(c) All recipients for the Natural Resources Scholarship Fund shall be awarded on a financial </w:t>
      </w:r>
      <w:r w:rsidR="00CB0A17" w:rsidRPr="00AE70BC">
        <w:rPr>
          <w:rFonts w:ascii="Times New Roman" w:hAnsi="Times New Roman" w:cs="Times New Roman"/>
          <w:sz w:val="22"/>
          <w:szCs w:val="22"/>
        </w:rPr>
        <w:tab/>
      </w:r>
      <w:r w:rsidRPr="00AE70BC">
        <w:rPr>
          <w:rFonts w:ascii="Times New Roman" w:hAnsi="Times New Roman" w:cs="Times New Roman"/>
          <w:sz w:val="22"/>
          <w:szCs w:val="22"/>
        </w:rPr>
        <w:t>need basis</w:t>
      </w:r>
      <w:r w:rsidR="00AE70BC" w:rsidRPr="00AE70BC">
        <w:rPr>
          <w:rFonts w:ascii="Times New Roman" w:hAnsi="Times New Roman" w:cs="Times New Roman"/>
          <w:sz w:val="22"/>
          <w:szCs w:val="22"/>
        </w:rPr>
        <w:t>.</w:t>
      </w:r>
      <w:r w:rsidR="00AE70BC" w:rsidRPr="00AE70BC">
        <w:rPr>
          <w:rStyle w:val="CommentReference"/>
          <w:rFonts w:ascii="Times New Roman" w:eastAsia="Calibri" w:hAnsi="Times New Roman" w:cs="Times New Roman"/>
          <w:color w:val="auto"/>
          <w:sz w:val="22"/>
          <w:szCs w:val="22"/>
        </w:rPr>
        <w:t xml:space="preserve"> </w:t>
      </w:r>
    </w:p>
    <w:p w:rsidR="001917C9" w:rsidRPr="00AE70BC" w:rsidRDefault="001917C9" w:rsidP="00AE70BC">
      <w:pPr>
        <w:pStyle w:val="Default"/>
        <w:rPr>
          <w:rFonts w:ascii="Times New Roman" w:hAnsi="Times New Roman" w:cs="Times New Roman"/>
          <w:sz w:val="22"/>
          <w:szCs w:val="22"/>
        </w:rPr>
      </w:pPr>
    </w:p>
    <w:p w:rsidR="00AE70BC" w:rsidRPr="00AE70BC" w:rsidRDefault="00AE70BC" w:rsidP="00AE70BC">
      <w:pPr>
        <w:pStyle w:val="Default"/>
        <w:ind w:left="720"/>
        <w:rPr>
          <w:rFonts w:ascii="Times New Roman" w:hAnsi="Times New Roman" w:cs="Times New Roman"/>
          <w:sz w:val="22"/>
          <w:szCs w:val="22"/>
        </w:rPr>
      </w:pPr>
      <w:r w:rsidRPr="00AE70BC">
        <w:rPr>
          <w:rFonts w:ascii="Times New Roman" w:hAnsi="Times New Roman" w:cs="Times New Roman"/>
          <w:sz w:val="22"/>
          <w:szCs w:val="22"/>
        </w:rPr>
        <w:t>(d) The recipient shall submit a graduation checklist for financial assistance and is subject to all Hualapai Higher Education Funding Policy requirements.</w:t>
      </w:r>
    </w:p>
    <w:p w:rsidR="00AE70BC" w:rsidRPr="00AE70BC" w:rsidRDefault="00AE70BC"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ARTICLE 2</w:t>
      </w:r>
      <w:r w:rsidR="00927B4F" w:rsidRPr="00AE70BC">
        <w:rPr>
          <w:rFonts w:ascii="Times New Roman" w:hAnsi="Times New Roman"/>
          <w:b/>
          <w:sz w:val="22"/>
          <w:szCs w:val="22"/>
        </w:rPr>
        <w:t>3</w:t>
      </w:r>
      <w:r w:rsidRPr="00AE70BC">
        <w:rPr>
          <w:rFonts w:ascii="Times New Roman" w:hAnsi="Times New Roman"/>
          <w:b/>
          <w:sz w:val="22"/>
          <w:szCs w:val="22"/>
        </w:rPr>
        <w:t xml:space="preserve">. PART-TIME FINANCIAL ASSISTANCE </w:t>
      </w:r>
    </w:p>
    <w:p w:rsidR="00844410" w:rsidRPr="00AE70BC" w:rsidRDefault="00844410"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w:t>
      </w:r>
      <w:r w:rsidR="00E64D39" w:rsidRPr="00AE70BC">
        <w:rPr>
          <w:rFonts w:ascii="Times New Roman" w:hAnsi="Times New Roman"/>
          <w:sz w:val="22"/>
          <w:szCs w:val="22"/>
        </w:rPr>
        <w:t>7</w:t>
      </w:r>
      <w:r w:rsidR="00906897" w:rsidRPr="00AE70BC">
        <w:rPr>
          <w:rFonts w:ascii="Times New Roman" w:hAnsi="Times New Roman"/>
          <w:sz w:val="22"/>
          <w:szCs w:val="22"/>
        </w:rPr>
        <w:t>9</w:t>
      </w:r>
      <w:r w:rsidRPr="00AE70BC">
        <w:rPr>
          <w:rFonts w:ascii="Times New Roman" w:hAnsi="Times New Roman"/>
          <w:sz w:val="22"/>
          <w:szCs w:val="22"/>
        </w:rPr>
        <w:t xml:space="preserve">. Purpose: </w:t>
      </w:r>
    </w:p>
    <w:p w:rsidR="00CB0A17" w:rsidRPr="00AE70BC" w:rsidRDefault="00CB0A17"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 xml:space="preserve">The purpose of the Part-time Financial Assistance is to provide financial assistance to eligible </w:t>
      </w:r>
      <w:r w:rsidR="004A5F10" w:rsidRPr="00AE70BC">
        <w:rPr>
          <w:rFonts w:ascii="Times New Roman" w:hAnsi="Times New Roman"/>
          <w:color w:val="000000"/>
          <w:sz w:val="22"/>
          <w:szCs w:val="22"/>
        </w:rPr>
        <w:t xml:space="preserve">Hualapai </w:t>
      </w:r>
      <w:r w:rsidR="00E64D39" w:rsidRPr="00AE70BC">
        <w:rPr>
          <w:rFonts w:ascii="Times New Roman" w:hAnsi="Times New Roman"/>
          <w:sz w:val="22"/>
          <w:szCs w:val="22"/>
        </w:rPr>
        <w:t>recipients</w:t>
      </w:r>
      <w:r w:rsidRPr="00AE70BC">
        <w:rPr>
          <w:rFonts w:ascii="Times New Roman" w:hAnsi="Times New Roman"/>
          <w:sz w:val="22"/>
          <w:szCs w:val="22"/>
        </w:rPr>
        <w:t xml:space="preserve"> that are not full-time graduate or undergraduate students. All </w:t>
      </w:r>
      <w:r w:rsidR="00972592" w:rsidRPr="00AE70BC">
        <w:rPr>
          <w:rFonts w:ascii="Times New Roman" w:hAnsi="Times New Roman"/>
          <w:color w:val="000000"/>
          <w:sz w:val="22"/>
          <w:szCs w:val="22"/>
        </w:rPr>
        <w:t>Hualapai Higher Education Funding</w:t>
      </w:r>
      <w:r w:rsidR="00A36F9D" w:rsidRPr="00AE70BC">
        <w:rPr>
          <w:rFonts w:ascii="Times New Roman" w:hAnsi="Times New Roman"/>
          <w:sz w:val="22"/>
          <w:szCs w:val="22"/>
        </w:rPr>
        <w:t xml:space="preserve"> </w:t>
      </w:r>
      <w:r w:rsidRPr="00AE70BC">
        <w:rPr>
          <w:rFonts w:ascii="Times New Roman" w:hAnsi="Times New Roman"/>
          <w:sz w:val="22"/>
          <w:szCs w:val="22"/>
        </w:rPr>
        <w:t>programs not specifically reserved for full</w:t>
      </w:r>
      <w:r w:rsidR="00F015B4" w:rsidRPr="00AE70BC">
        <w:rPr>
          <w:rFonts w:ascii="Times New Roman" w:hAnsi="Times New Roman"/>
          <w:sz w:val="22"/>
          <w:szCs w:val="22"/>
        </w:rPr>
        <w:t>-time students shall allow for P</w:t>
      </w:r>
      <w:r w:rsidRPr="00AE70BC">
        <w:rPr>
          <w:rFonts w:ascii="Times New Roman" w:hAnsi="Times New Roman"/>
          <w:sz w:val="22"/>
          <w:szCs w:val="22"/>
        </w:rPr>
        <w:t xml:space="preserve">art-time Financial Assistance. Part-time Financial Assistance uses all funding sources depending on what program the student are being awarded by. </w:t>
      </w:r>
    </w:p>
    <w:p w:rsidR="00327145" w:rsidRPr="00AE70BC" w:rsidRDefault="00327145"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w:t>
      </w:r>
      <w:r w:rsidR="00906897" w:rsidRPr="00AE70BC">
        <w:rPr>
          <w:rFonts w:ascii="Times New Roman" w:hAnsi="Times New Roman"/>
          <w:sz w:val="22"/>
          <w:szCs w:val="22"/>
        </w:rPr>
        <w:t>80</w:t>
      </w:r>
      <w:r w:rsidRPr="00AE70BC">
        <w:rPr>
          <w:rFonts w:ascii="Times New Roman" w:hAnsi="Times New Roman"/>
          <w:sz w:val="22"/>
          <w:szCs w:val="22"/>
        </w:rPr>
        <w:t xml:space="preserve">. Program Guidelines for Undergraduate Level: </w:t>
      </w:r>
    </w:p>
    <w:p w:rsidR="00327145" w:rsidRPr="00AE70BC" w:rsidRDefault="00327145"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(a) A</w:t>
      </w:r>
      <w:r w:rsidR="00936AC3">
        <w:rPr>
          <w:rFonts w:ascii="Times New Roman" w:hAnsi="Times New Roman"/>
          <w:sz w:val="22"/>
          <w:szCs w:val="22"/>
        </w:rPr>
        <w:t>ll awards shall be limited to</w:t>
      </w:r>
      <w:r w:rsidR="00FA5F6B" w:rsidRPr="00AE70BC">
        <w:rPr>
          <w:rFonts w:ascii="Times New Roman" w:hAnsi="Times New Roman"/>
          <w:sz w:val="22"/>
          <w:szCs w:val="22"/>
        </w:rPr>
        <w:t xml:space="preserve"> </w:t>
      </w:r>
      <w:r w:rsidRPr="00AE70BC">
        <w:rPr>
          <w:rFonts w:ascii="Times New Roman" w:hAnsi="Times New Roman"/>
          <w:sz w:val="22"/>
          <w:szCs w:val="22"/>
        </w:rPr>
        <w:t xml:space="preserve">tuition rates and fees, books and supplies, unless the student is participating in the Teacher Education Program. </w:t>
      </w:r>
    </w:p>
    <w:p w:rsidR="00327145" w:rsidRPr="00AE70BC" w:rsidRDefault="00327145"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(b) The part-time </w:t>
      </w:r>
      <w:r w:rsidR="00E64D39" w:rsidRPr="00AE70BC">
        <w:rPr>
          <w:rFonts w:ascii="Times New Roman" w:hAnsi="Times New Roman"/>
          <w:sz w:val="22"/>
          <w:szCs w:val="22"/>
        </w:rPr>
        <w:t xml:space="preserve">recipient </w:t>
      </w:r>
      <w:r w:rsidR="00F015B4" w:rsidRPr="00AE70BC">
        <w:rPr>
          <w:rFonts w:ascii="Times New Roman" w:hAnsi="Times New Roman"/>
          <w:sz w:val="22"/>
          <w:szCs w:val="22"/>
        </w:rPr>
        <w:t>shall sign and submit the p</w:t>
      </w:r>
      <w:r w:rsidRPr="00AE70BC">
        <w:rPr>
          <w:rFonts w:ascii="Times New Roman" w:hAnsi="Times New Roman"/>
          <w:sz w:val="22"/>
          <w:szCs w:val="22"/>
        </w:rPr>
        <w:t xml:space="preserve">art-time </w:t>
      </w:r>
      <w:r w:rsidR="00A322BE" w:rsidRPr="00AE70BC">
        <w:rPr>
          <w:rFonts w:ascii="Times New Roman" w:hAnsi="Times New Roman"/>
          <w:sz w:val="22"/>
          <w:szCs w:val="22"/>
        </w:rPr>
        <w:t>DHET</w:t>
      </w:r>
      <w:r w:rsidR="00A36F9D" w:rsidRPr="00AE70BC">
        <w:rPr>
          <w:rFonts w:ascii="Times New Roman" w:hAnsi="Times New Roman"/>
          <w:color w:val="FF0000"/>
          <w:sz w:val="22"/>
          <w:szCs w:val="22"/>
        </w:rPr>
        <w:t xml:space="preserve"> </w:t>
      </w:r>
      <w:r w:rsidR="00E64D39" w:rsidRPr="00AE70BC">
        <w:rPr>
          <w:rFonts w:ascii="Times New Roman" w:hAnsi="Times New Roman"/>
          <w:color w:val="000000"/>
          <w:sz w:val="22"/>
          <w:szCs w:val="22"/>
        </w:rPr>
        <w:t>a</w:t>
      </w:r>
      <w:r w:rsidRPr="00AE70BC">
        <w:rPr>
          <w:rFonts w:ascii="Times New Roman" w:hAnsi="Times New Roman"/>
          <w:color w:val="000000"/>
          <w:sz w:val="22"/>
          <w:szCs w:val="22"/>
        </w:rPr>
        <w:t>pp</w:t>
      </w:r>
      <w:r w:rsidRPr="00AE70BC">
        <w:rPr>
          <w:rFonts w:ascii="Times New Roman" w:hAnsi="Times New Roman"/>
          <w:sz w:val="22"/>
          <w:szCs w:val="22"/>
        </w:rPr>
        <w:t xml:space="preserve">lication, in addition to other required documents pursuant to Article 7. </w:t>
      </w:r>
    </w:p>
    <w:p w:rsidR="00327145" w:rsidRPr="00AE70BC" w:rsidRDefault="00327145"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(c) The official grade report or transcript shall be submitted to the </w:t>
      </w:r>
      <w:r w:rsidR="00A322BE" w:rsidRPr="00AE70BC">
        <w:rPr>
          <w:rFonts w:ascii="Times New Roman" w:hAnsi="Times New Roman"/>
          <w:sz w:val="22"/>
          <w:szCs w:val="22"/>
        </w:rPr>
        <w:t>DHET</w:t>
      </w:r>
      <w:r w:rsidR="00A36F9D" w:rsidRPr="00AE70BC">
        <w:rPr>
          <w:rFonts w:ascii="Times New Roman" w:hAnsi="Times New Roman"/>
          <w:sz w:val="22"/>
          <w:szCs w:val="22"/>
        </w:rPr>
        <w:t xml:space="preserve"> </w:t>
      </w:r>
      <w:r w:rsidRPr="00AE70BC">
        <w:rPr>
          <w:rFonts w:ascii="Times New Roman" w:hAnsi="Times New Roman"/>
          <w:sz w:val="22"/>
          <w:szCs w:val="22"/>
        </w:rPr>
        <w:t xml:space="preserve">no later than thirty (30) working days after the completion of the academic term for continued eligibility. </w:t>
      </w:r>
      <w:r w:rsidR="00936AC3">
        <w:rPr>
          <w:rFonts w:ascii="Times New Roman" w:hAnsi="Times New Roman"/>
          <w:sz w:val="22"/>
          <w:szCs w:val="22"/>
        </w:rPr>
        <w:t>In order to meet deadlines, a receipt showing purchase of official transcripts will be accepted until official transcripts are received.</w:t>
      </w:r>
    </w:p>
    <w:p w:rsidR="00327145" w:rsidRPr="00AE70BC" w:rsidRDefault="00327145" w:rsidP="00AE70BC">
      <w:pPr>
        <w:pStyle w:val="PlainText"/>
        <w:numPr>
          <w:ilvl w:val="0"/>
          <w:numId w:val="12"/>
        </w:numPr>
        <w:ind w:left="720" w:hanging="720"/>
        <w:rPr>
          <w:rFonts w:ascii="Times New Roman" w:hAnsi="Times New Roman"/>
          <w:sz w:val="22"/>
          <w:szCs w:val="22"/>
        </w:rPr>
      </w:pPr>
    </w:p>
    <w:p w:rsidR="000B4D21" w:rsidRPr="00AE70BC" w:rsidRDefault="000B4D21" w:rsidP="00AE70BC">
      <w:pPr>
        <w:pStyle w:val="PlainText"/>
        <w:numPr>
          <w:ilvl w:val="1"/>
          <w:numId w:val="12"/>
        </w:numPr>
        <w:ind w:left="720" w:hanging="720"/>
        <w:rPr>
          <w:rFonts w:ascii="Times New Roman" w:hAnsi="Times New Roman"/>
          <w:sz w:val="22"/>
          <w:szCs w:val="22"/>
        </w:rPr>
      </w:pPr>
      <w:r w:rsidRPr="00AE70BC">
        <w:rPr>
          <w:rFonts w:ascii="Times New Roman" w:hAnsi="Times New Roman"/>
          <w:sz w:val="22"/>
          <w:szCs w:val="22"/>
        </w:rPr>
        <w:t xml:space="preserve">(d) The </w:t>
      </w:r>
      <w:r w:rsidR="00E64D39" w:rsidRPr="00AE70BC">
        <w:rPr>
          <w:rFonts w:ascii="Times New Roman" w:hAnsi="Times New Roman"/>
          <w:sz w:val="22"/>
          <w:szCs w:val="22"/>
        </w:rPr>
        <w:t xml:space="preserve">recipient </w:t>
      </w:r>
      <w:r w:rsidRPr="00AE70BC">
        <w:rPr>
          <w:rFonts w:ascii="Times New Roman" w:hAnsi="Times New Roman"/>
          <w:sz w:val="22"/>
          <w:szCs w:val="22"/>
        </w:rPr>
        <w:t xml:space="preserve">shall submit a graduation checklist for financial assistance and is subject to all </w:t>
      </w:r>
      <w:r w:rsidR="00A322BE" w:rsidRPr="00AE70BC">
        <w:rPr>
          <w:rFonts w:ascii="Times New Roman" w:hAnsi="Times New Roman"/>
          <w:color w:val="000000"/>
          <w:sz w:val="22"/>
          <w:szCs w:val="22"/>
        </w:rPr>
        <w:t>DHET</w:t>
      </w:r>
      <w:r w:rsidR="00A36F9D" w:rsidRPr="00AE70BC">
        <w:rPr>
          <w:rFonts w:ascii="Times New Roman" w:hAnsi="Times New Roman"/>
          <w:sz w:val="22"/>
          <w:szCs w:val="22"/>
        </w:rPr>
        <w:t xml:space="preserve"> </w:t>
      </w:r>
      <w:r w:rsidRPr="00AE70BC">
        <w:rPr>
          <w:rFonts w:ascii="Times New Roman" w:hAnsi="Times New Roman"/>
          <w:sz w:val="22"/>
          <w:szCs w:val="22"/>
        </w:rPr>
        <w:t xml:space="preserve">application requirements. </w:t>
      </w:r>
    </w:p>
    <w:p w:rsidR="00DC40F3" w:rsidRPr="00AE70BC" w:rsidRDefault="00DC40F3" w:rsidP="00AE70BC">
      <w:pPr>
        <w:pStyle w:val="PlainText"/>
        <w:numPr>
          <w:ilvl w:val="1"/>
          <w:numId w:val="12"/>
        </w:numPr>
        <w:ind w:left="720" w:hanging="720"/>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w:t>
      </w:r>
      <w:r w:rsidR="00906897" w:rsidRPr="00AE70BC">
        <w:rPr>
          <w:rFonts w:ascii="Times New Roman" w:hAnsi="Times New Roman"/>
          <w:sz w:val="22"/>
          <w:szCs w:val="22"/>
        </w:rPr>
        <w:t>81</w:t>
      </w:r>
      <w:r w:rsidRPr="00AE70BC">
        <w:rPr>
          <w:rFonts w:ascii="Times New Roman" w:hAnsi="Times New Roman"/>
          <w:sz w:val="22"/>
          <w:szCs w:val="22"/>
        </w:rPr>
        <w:t xml:space="preserve">. Program Guidelines for Graduate Level: </w:t>
      </w:r>
    </w:p>
    <w:p w:rsidR="00327145" w:rsidRPr="00AE70BC" w:rsidRDefault="00327145" w:rsidP="00AE70BC">
      <w:pPr>
        <w:pStyle w:val="PlainText"/>
        <w:ind w:left="720" w:hanging="720"/>
        <w:rPr>
          <w:rFonts w:ascii="Times New Roman" w:hAnsi="Times New Roman"/>
          <w:sz w:val="22"/>
          <w:szCs w:val="22"/>
        </w:rPr>
      </w:pPr>
    </w:p>
    <w:p w:rsidR="000B4D21" w:rsidRPr="00AE70BC" w:rsidRDefault="000B4D21" w:rsidP="00AE70BC">
      <w:pPr>
        <w:pStyle w:val="PlainText"/>
        <w:ind w:left="720"/>
        <w:rPr>
          <w:rFonts w:ascii="Times New Roman" w:hAnsi="Times New Roman"/>
          <w:sz w:val="22"/>
          <w:szCs w:val="22"/>
        </w:rPr>
      </w:pPr>
      <w:r w:rsidRPr="00AE70BC">
        <w:rPr>
          <w:rFonts w:ascii="Times New Roman" w:hAnsi="Times New Roman"/>
          <w:sz w:val="22"/>
          <w:szCs w:val="22"/>
        </w:rPr>
        <w:t xml:space="preserve">(a) All financial disbursements for the Part-time financial assistance shall be on a term by term basis utilizing the Graduate Fund account. </w:t>
      </w:r>
    </w:p>
    <w:p w:rsidR="00327145" w:rsidRPr="00AE70BC" w:rsidRDefault="00327145" w:rsidP="00AE70BC">
      <w:pPr>
        <w:pStyle w:val="PlainText"/>
        <w:numPr>
          <w:ilvl w:val="0"/>
          <w:numId w:val="13"/>
        </w:numPr>
        <w:ind w:left="720" w:hanging="720"/>
        <w:rPr>
          <w:rFonts w:ascii="Times New Roman" w:hAnsi="Times New Roman"/>
          <w:sz w:val="22"/>
          <w:szCs w:val="22"/>
        </w:rPr>
      </w:pPr>
    </w:p>
    <w:p w:rsidR="000B4D21" w:rsidRPr="00AE70BC" w:rsidRDefault="0067761E" w:rsidP="00AE70BC">
      <w:pPr>
        <w:pStyle w:val="PlainText"/>
        <w:ind w:left="720"/>
        <w:rPr>
          <w:rFonts w:ascii="Times New Roman" w:hAnsi="Times New Roman"/>
          <w:sz w:val="22"/>
          <w:szCs w:val="22"/>
        </w:rPr>
      </w:pPr>
      <w:r>
        <w:rPr>
          <w:rFonts w:ascii="Times New Roman" w:hAnsi="Times New Roman"/>
          <w:sz w:val="22"/>
          <w:szCs w:val="22"/>
        </w:rPr>
        <w:t>(b</w:t>
      </w:r>
      <w:r w:rsidR="000B4D21" w:rsidRPr="00AE70BC">
        <w:rPr>
          <w:rFonts w:ascii="Times New Roman" w:hAnsi="Times New Roman"/>
          <w:sz w:val="22"/>
          <w:szCs w:val="22"/>
        </w:rPr>
        <w:t>) The official grade report or transcript shall be submitted to the</w:t>
      </w:r>
      <w:r w:rsidR="000B4D21" w:rsidRPr="00AE70BC">
        <w:rPr>
          <w:rFonts w:ascii="Times New Roman" w:hAnsi="Times New Roman"/>
          <w:color w:val="000000"/>
          <w:sz w:val="22"/>
          <w:szCs w:val="22"/>
        </w:rPr>
        <w:t xml:space="preserve"> </w:t>
      </w:r>
      <w:r w:rsidR="00A322BE" w:rsidRPr="00AE70BC">
        <w:rPr>
          <w:rFonts w:ascii="Times New Roman" w:hAnsi="Times New Roman"/>
          <w:color w:val="000000"/>
          <w:sz w:val="22"/>
          <w:szCs w:val="22"/>
        </w:rPr>
        <w:t>DHET</w:t>
      </w:r>
      <w:r w:rsidR="000B4D21" w:rsidRPr="00AE70BC">
        <w:rPr>
          <w:rFonts w:ascii="Times New Roman" w:hAnsi="Times New Roman"/>
          <w:sz w:val="22"/>
          <w:szCs w:val="22"/>
        </w:rPr>
        <w:t xml:space="preserve"> no later than thirty (30) working days after the completion of the academic term for continued eligibility. </w:t>
      </w:r>
    </w:p>
    <w:p w:rsidR="00327145" w:rsidRPr="00AE70BC" w:rsidRDefault="00327145" w:rsidP="00AE70BC">
      <w:pPr>
        <w:pStyle w:val="PlainText"/>
        <w:ind w:left="720" w:hanging="720"/>
        <w:rPr>
          <w:rFonts w:ascii="Times New Roman" w:hAnsi="Times New Roman"/>
          <w:sz w:val="22"/>
          <w:szCs w:val="22"/>
        </w:rPr>
      </w:pPr>
    </w:p>
    <w:p w:rsidR="000B4D21" w:rsidRPr="00AE70BC" w:rsidRDefault="0067761E" w:rsidP="00AE70BC">
      <w:pPr>
        <w:pStyle w:val="PlainText"/>
        <w:ind w:left="720"/>
        <w:rPr>
          <w:rFonts w:ascii="Times New Roman" w:hAnsi="Times New Roman"/>
          <w:sz w:val="22"/>
          <w:szCs w:val="22"/>
        </w:rPr>
      </w:pPr>
      <w:r>
        <w:rPr>
          <w:rFonts w:ascii="Times New Roman" w:hAnsi="Times New Roman"/>
          <w:sz w:val="22"/>
          <w:szCs w:val="22"/>
        </w:rPr>
        <w:t>(c</w:t>
      </w:r>
      <w:r w:rsidR="000B4D21" w:rsidRPr="00AE70BC">
        <w:rPr>
          <w:rFonts w:ascii="Times New Roman" w:hAnsi="Times New Roman"/>
          <w:sz w:val="22"/>
          <w:szCs w:val="22"/>
        </w:rPr>
        <w:t xml:space="preserve">) </w:t>
      </w:r>
      <w:r w:rsidR="00AE70BC" w:rsidRPr="00AE70BC">
        <w:rPr>
          <w:rFonts w:ascii="Times New Roman" w:hAnsi="Times New Roman"/>
          <w:sz w:val="22"/>
          <w:szCs w:val="22"/>
        </w:rPr>
        <w:t xml:space="preserve">The recipient shall submit a graduation checklist for financial assistance and is subject to all </w:t>
      </w:r>
      <w:r w:rsidR="00AE70BC" w:rsidRPr="00AE70BC">
        <w:rPr>
          <w:rFonts w:ascii="Times New Roman" w:hAnsi="Times New Roman"/>
          <w:color w:val="000000"/>
          <w:sz w:val="22"/>
          <w:szCs w:val="22"/>
        </w:rPr>
        <w:t xml:space="preserve">Hualapai Higher Education Funding Policy </w:t>
      </w:r>
      <w:r w:rsidR="00AE70BC" w:rsidRPr="00AE70BC">
        <w:rPr>
          <w:rFonts w:ascii="Times New Roman" w:hAnsi="Times New Roman"/>
          <w:sz w:val="22"/>
          <w:szCs w:val="22"/>
        </w:rPr>
        <w:t>requirements.</w:t>
      </w:r>
      <w:r w:rsidR="00936AC3">
        <w:rPr>
          <w:rFonts w:ascii="Times New Roman" w:hAnsi="Times New Roman"/>
          <w:sz w:val="22"/>
          <w:szCs w:val="22"/>
        </w:rPr>
        <w:t xml:space="preserve"> In order to meet deadlines, a receipt showing purchase of official transcript will be accepted until official transcripts are received.</w:t>
      </w:r>
    </w:p>
    <w:p w:rsidR="00F16758" w:rsidRPr="00AE70BC" w:rsidRDefault="00F16758" w:rsidP="00AE70BC">
      <w:pPr>
        <w:pStyle w:val="Default"/>
        <w:rPr>
          <w:rFonts w:ascii="Times New Roman" w:hAnsi="Times New Roman" w:cs="Times New Roman"/>
          <w:sz w:val="22"/>
          <w:szCs w:val="22"/>
        </w:rPr>
      </w:pPr>
    </w:p>
    <w:p w:rsidR="000B4D21" w:rsidRPr="00AE70BC" w:rsidRDefault="000B4D21" w:rsidP="00142DE1">
      <w:pPr>
        <w:pStyle w:val="PlainText"/>
        <w:jc w:val="center"/>
        <w:rPr>
          <w:rFonts w:ascii="Times New Roman" w:hAnsi="Times New Roman"/>
          <w:b/>
          <w:sz w:val="22"/>
          <w:szCs w:val="22"/>
        </w:rPr>
      </w:pPr>
      <w:r w:rsidRPr="00AE70BC">
        <w:rPr>
          <w:rFonts w:ascii="Times New Roman" w:hAnsi="Times New Roman"/>
          <w:b/>
          <w:sz w:val="22"/>
          <w:szCs w:val="22"/>
        </w:rPr>
        <w:t>CHAPTER FOUR</w:t>
      </w:r>
    </w:p>
    <w:p w:rsidR="000B4D21" w:rsidRPr="00AE70BC" w:rsidRDefault="000B4D21" w:rsidP="00142DE1">
      <w:pPr>
        <w:pStyle w:val="PlainText"/>
        <w:jc w:val="center"/>
        <w:rPr>
          <w:rFonts w:ascii="Times New Roman" w:hAnsi="Times New Roman"/>
          <w:b/>
          <w:sz w:val="22"/>
          <w:szCs w:val="22"/>
        </w:rPr>
      </w:pPr>
      <w:r w:rsidRPr="00AE70BC">
        <w:rPr>
          <w:rFonts w:ascii="Times New Roman" w:hAnsi="Times New Roman"/>
          <w:b/>
          <w:sz w:val="22"/>
          <w:szCs w:val="22"/>
        </w:rPr>
        <w:t>MISCELLANEOUS</w:t>
      </w:r>
    </w:p>
    <w:p w:rsidR="001917C9" w:rsidRPr="00AE70BC" w:rsidRDefault="001917C9" w:rsidP="00AE70BC">
      <w:pPr>
        <w:pStyle w:val="Default"/>
        <w:rPr>
          <w:rFonts w:ascii="Times New Roman" w:hAnsi="Times New Roman" w:cs="Times New Roman"/>
          <w:sz w:val="22"/>
          <w:szCs w:val="22"/>
        </w:rPr>
      </w:pPr>
    </w:p>
    <w:p w:rsidR="000B4D21" w:rsidRPr="00AE70BC" w:rsidRDefault="000B4D21" w:rsidP="00AE70BC">
      <w:pPr>
        <w:pStyle w:val="PlainText"/>
        <w:rPr>
          <w:rFonts w:ascii="Times New Roman" w:hAnsi="Times New Roman"/>
          <w:b/>
          <w:sz w:val="22"/>
          <w:szCs w:val="22"/>
        </w:rPr>
      </w:pPr>
      <w:r w:rsidRPr="00AE70BC">
        <w:rPr>
          <w:rFonts w:ascii="Times New Roman" w:hAnsi="Times New Roman"/>
          <w:b/>
          <w:sz w:val="22"/>
          <w:szCs w:val="22"/>
        </w:rPr>
        <w:t>ARTICLE 2</w:t>
      </w:r>
      <w:r w:rsidR="00F031D7" w:rsidRPr="00AE70BC">
        <w:rPr>
          <w:rFonts w:ascii="Times New Roman" w:hAnsi="Times New Roman"/>
          <w:b/>
          <w:sz w:val="22"/>
          <w:szCs w:val="22"/>
        </w:rPr>
        <w:t>4</w:t>
      </w:r>
      <w:r w:rsidR="00003A56">
        <w:rPr>
          <w:rFonts w:ascii="Times New Roman" w:hAnsi="Times New Roman"/>
          <w:b/>
          <w:sz w:val="22"/>
          <w:szCs w:val="22"/>
        </w:rPr>
        <w:t>: AMENDMENTS</w:t>
      </w:r>
    </w:p>
    <w:p w:rsidR="00327145" w:rsidRPr="00AE70BC" w:rsidRDefault="00327145" w:rsidP="00AE70BC">
      <w:pPr>
        <w:pStyle w:val="PlainText"/>
        <w:rPr>
          <w:rFonts w:ascii="Times New Roman" w:hAnsi="Times New Roman"/>
          <w:sz w:val="22"/>
          <w:szCs w:val="22"/>
        </w:rPr>
      </w:pPr>
    </w:p>
    <w:p w:rsidR="000B4D21" w:rsidRPr="00AE70BC" w:rsidRDefault="000B4D21" w:rsidP="00AE70BC">
      <w:pPr>
        <w:pStyle w:val="PlainText"/>
        <w:rPr>
          <w:rFonts w:ascii="Times New Roman" w:hAnsi="Times New Roman"/>
          <w:sz w:val="22"/>
          <w:szCs w:val="22"/>
        </w:rPr>
      </w:pPr>
      <w:r w:rsidRPr="00AE70BC">
        <w:rPr>
          <w:rFonts w:ascii="Times New Roman" w:hAnsi="Times New Roman"/>
          <w:sz w:val="22"/>
          <w:szCs w:val="22"/>
        </w:rPr>
        <w:t>§</w:t>
      </w:r>
      <w:r w:rsidR="00906897" w:rsidRPr="00AE70BC">
        <w:rPr>
          <w:rFonts w:ascii="Times New Roman" w:hAnsi="Times New Roman"/>
          <w:sz w:val="22"/>
          <w:szCs w:val="22"/>
        </w:rPr>
        <w:t>82</w:t>
      </w:r>
      <w:r w:rsidRPr="00AE70BC">
        <w:rPr>
          <w:rFonts w:ascii="Times New Roman" w:hAnsi="Times New Roman"/>
          <w:sz w:val="22"/>
          <w:szCs w:val="22"/>
        </w:rPr>
        <w:t xml:space="preserve">. The </w:t>
      </w:r>
      <w:r w:rsidR="00972592" w:rsidRPr="00AE70BC">
        <w:rPr>
          <w:rFonts w:ascii="Times New Roman" w:hAnsi="Times New Roman"/>
          <w:sz w:val="22"/>
          <w:szCs w:val="22"/>
        </w:rPr>
        <w:t xml:space="preserve">Higher </w:t>
      </w:r>
      <w:r w:rsidRPr="00AE70BC">
        <w:rPr>
          <w:rFonts w:ascii="Times New Roman" w:hAnsi="Times New Roman"/>
          <w:sz w:val="22"/>
          <w:szCs w:val="22"/>
        </w:rPr>
        <w:t xml:space="preserve">Education Committee of the </w:t>
      </w:r>
      <w:r w:rsidR="004A5F10" w:rsidRPr="00AE70BC">
        <w:rPr>
          <w:rFonts w:ascii="Times New Roman" w:hAnsi="Times New Roman"/>
          <w:sz w:val="22"/>
          <w:szCs w:val="22"/>
        </w:rPr>
        <w:t xml:space="preserve">Hualapai </w:t>
      </w:r>
      <w:r w:rsidR="00F469EF" w:rsidRPr="00AE70BC">
        <w:rPr>
          <w:rFonts w:ascii="Times New Roman" w:hAnsi="Times New Roman"/>
          <w:sz w:val="22"/>
          <w:szCs w:val="22"/>
        </w:rPr>
        <w:t>Tribe</w:t>
      </w:r>
      <w:r w:rsidR="00972592" w:rsidRPr="00AE70BC">
        <w:rPr>
          <w:rFonts w:ascii="Times New Roman" w:hAnsi="Times New Roman"/>
          <w:sz w:val="22"/>
          <w:szCs w:val="22"/>
        </w:rPr>
        <w:t xml:space="preserve"> may amend the </w:t>
      </w:r>
      <w:r w:rsidR="00972592" w:rsidRPr="00AE70BC">
        <w:rPr>
          <w:rFonts w:ascii="Times New Roman" w:hAnsi="Times New Roman"/>
          <w:color w:val="000000"/>
          <w:sz w:val="22"/>
          <w:szCs w:val="22"/>
        </w:rPr>
        <w:t>Hualapai Higher Education Funding Policy</w:t>
      </w:r>
      <w:r w:rsidR="007604A6">
        <w:rPr>
          <w:rFonts w:ascii="Times New Roman" w:hAnsi="Times New Roman"/>
          <w:color w:val="000000"/>
          <w:sz w:val="22"/>
          <w:szCs w:val="22"/>
        </w:rPr>
        <w:t>, By Laws and the DHET applications.</w:t>
      </w:r>
      <w:r w:rsidRPr="00AE70BC">
        <w:rPr>
          <w:rFonts w:ascii="Times New Roman" w:hAnsi="Times New Roman"/>
          <w:sz w:val="22"/>
          <w:szCs w:val="22"/>
        </w:rPr>
        <w:t xml:space="preserve"> </w:t>
      </w:r>
    </w:p>
    <w:sectPr w:rsidR="000B4D21" w:rsidRPr="00AE70BC" w:rsidSect="002C4B4A">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1C" w:rsidRDefault="005C1A1C">
      <w:r>
        <w:separator/>
      </w:r>
    </w:p>
  </w:endnote>
  <w:endnote w:type="continuationSeparator" w:id="0">
    <w:p w:rsidR="005C1A1C" w:rsidRDefault="005C1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1C" w:rsidRDefault="00FB57FD" w:rsidP="00C650E0">
    <w:pPr>
      <w:pStyle w:val="Footer"/>
      <w:framePr w:wrap="around" w:vAnchor="text" w:hAnchor="margin" w:xAlign="center" w:y="1"/>
      <w:rPr>
        <w:rStyle w:val="PageNumber"/>
      </w:rPr>
    </w:pPr>
    <w:r>
      <w:rPr>
        <w:rStyle w:val="PageNumber"/>
      </w:rPr>
      <w:fldChar w:fldCharType="begin"/>
    </w:r>
    <w:r w:rsidR="005C1A1C">
      <w:rPr>
        <w:rStyle w:val="PageNumber"/>
      </w:rPr>
      <w:instrText xml:space="preserve">PAGE  </w:instrText>
    </w:r>
    <w:r>
      <w:rPr>
        <w:rStyle w:val="PageNumber"/>
      </w:rPr>
      <w:fldChar w:fldCharType="end"/>
    </w:r>
  </w:p>
  <w:p w:rsidR="005C1A1C" w:rsidRDefault="005C1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1C" w:rsidRDefault="00FB57FD">
    <w:pPr>
      <w:pStyle w:val="Footer"/>
      <w:jc w:val="right"/>
    </w:pPr>
    <w:fldSimple w:instr=" PAGE   \* MERGEFORMAT ">
      <w:r w:rsidR="00DF358D">
        <w:rPr>
          <w:noProof/>
        </w:rPr>
        <w:t>0</w:t>
      </w:r>
    </w:fldSimple>
  </w:p>
  <w:p w:rsidR="005C1A1C" w:rsidRDefault="005C1A1C">
    <w:pPr>
      <w:pStyle w:val="Footer"/>
    </w:pPr>
    <w:r>
      <w:t xml:space="preserve">Approved and Amended </w:t>
    </w:r>
    <w:r w:rsidR="00086B98">
      <w:t>03</w:t>
    </w:r>
    <w:r>
      <w:t>.2</w:t>
    </w:r>
    <w:r w:rsidR="00086B98">
      <w:t>9</w:t>
    </w:r>
    <w: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1C" w:rsidRDefault="005C1A1C">
      <w:r>
        <w:separator/>
      </w:r>
    </w:p>
  </w:footnote>
  <w:footnote w:type="continuationSeparator" w:id="0">
    <w:p w:rsidR="005C1A1C" w:rsidRDefault="005C1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40B81"/>
    <w:multiLevelType w:val="hybridMultilevel"/>
    <w:tmpl w:val="653412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9FEB14"/>
    <w:multiLevelType w:val="hybridMultilevel"/>
    <w:tmpl w:val="C672A9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1FDCB9"/>
    <w:multiLevelType w:val="hybridMultilevel"/>
    <w:tmpl w:val="003384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4C5A87"/>
    <w:multiLevelType w:val="hybridMultilevel"/>
    <w:tmpl w:val="FCC8BB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7B918B"/>
    <w:multiLevelType w:val="hybridMultilevel"/>
    <w:tmpl w:val="046E4C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FC5F9F"/>
    <w:multiLevelType w:val="hybridMultilevel"/>
    <w:tmpl w:val="F40874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DFBE69B"/>
    <w:multiLevelType w:val="hybridMultilevel"/>
    <w:tmpl w:val="1A0B300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EE253F"/>
    <w:multiLevelType w:val="hybridMultilevel"/>
    <w:tmpl w:val="491E80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50567F"/>
    <w:multiLevelType w:val="hybridMultilevel"/>
    <w:tmpl w:val="BCB9E8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0E72FF"/>
    <w:multiLevelType w:val="hybridMultilevel"/>
    <w:tmpl w:val="BAA52C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A7A41E"/>
    <w:multiLevelType w:val="hybridMultilevel"/>
    <w:tmpl w:val="BDDEDB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5B446A"/>
    <w:multiLevelType w:val="hybridMultilevel"/>
    <w:tmpl w:val="4293BC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DC6D73A"/>
    <w:multiLevelType w:val="hybridMultilevel"/>
    <w:tmpl w:val="79027A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11"/>
  </w:num>
  <w:num w:numId="4">
    <w:abstractNumId w:val="6"/>
  </w:num>
  <w:num w:numId="5">
    <w:abstractNumId w:val="1"/>
  </w:num>
  <w:num w:numId="6">
    <w:abstractNumId w:val="12"/>
  </w:num>
  <w:num w:numId="7">
    <w:abstractNumId w:val="7"/>
  </w:num>
  <w:num w:numId="8">
    <w:abstractNumId w:val="2"/>
  </w:num>
  <w:num w:numId="9">
    <w:abstractNumId w:val="8"/>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D21"/>
    <w:rsid w:val="00002C2E"/>
    <w:rsid w:val="00003A56"/>
    <w:rsid w:val="00011A88"/>
    <w:rsid w:val="00011F36"/>
    <w:rsid w:val="0003094A"/>
    <w:rsid w:val="00035930"/>
    <w:rsid w:val="00036442"/>
    <w:rsid w:val="000369EE"/>
    <w:rsid w:val="00046448"/>
    <w:rsid w:val="00050B40"/>
    <w:rsid w:val="000554D0"/>
    <w:rsid w:val="00060981"/>
    <w:rsid w:val="00062EAF"/>
    <w:rsid w:val="00070361"/>
    <w:rsid w:val="00071CA6"/>
    <w:rsid w:val="00086B98"/>
    <w:rsid w:val="00094679"/>
    <w:rsid w:val="000A606B"/>
    <w:rsid w:val="000B4D21"/>
    <w:rsid w:val="000B7ED2"/>
    <w:rsid w:val="000C392C"/>
    <w:rsid w:val="000D215E"/>
    <w:rsid w:val="000E36A0"/>
    <w:rsid w:val="000E59DC"/>
    <w:rsid w:val="000E6944"/>
    <w:rsid w:val="000F3994"/>
    <w:rsid w:val="00134B52"/>
    <w:rsid w:val="00142DE1"/>
    <w:rsid w:val="00145704"/>
    <w:rsid w:val="00161BAD"/>
    <w:rsid w:val="00166607"/>
    <w:rsid w:val="00166FB1"/>
    <w:rsid w:val="0017183F"/>
    <w:rsid w:val="0018085C"/>
    <w:rsid w:val="001917C9"/>
    <w:rsid w:val="00191D75"/>
    <w:rsid w:val="001948A4"/>
    <w:rsid w:val="001C1B03"/>
    <w:rsid w:val="001C3CE2"/>
    <w:rsid w:val="001D3B04"/>
    <w:rsid w:val="001D69C5"/>
    <w:rsid w:val="001D7946"/>
    <w:rsid w:val="001E09DA"/>
    <w:rsid w:val="001E5AB3"/>
    <w:rsid w:val="001F5707"/>
    <w:rsid w:val="00211F67"/>
    <w:rsid w:val="00220766"/>
    <w:rsid w:val="0022741F"/>
    <w:rsid w:val="00227E32"/>
    <w:rsid w:val="002317A0"/>
    <w:rsid w:val="00232B6E"/>
    <w:rsid w:val="00246E22"/>
    <w:rsid w:val="002479BB"/>
    <w:rsid w:val="00253EDB"/>
    <w:rsid w:val="0026361B"/>
    <w:rsid w:val="00273C9D"/>
    <w:rsid w:val="0027545A"/>
    <w:rsid w:val="00277C19"/>
    <w:rsid w:val="00281753"/>
    <w:rsid w:val="0028688C"/>
    <w:rsid w:val="002A030F"/>
    <w:rsid w:val="002B3194"/>
    <w:rsid w:val="002C4B4A"/>
    <w:rsid w:val="002E4665"/>
    <w:rsid w:val="002F2798"/>
    <w:rsid w:val="002F70F7"/>
    <w:rsid w:val="0030713F"/>
    <w:rsid w:val="00327145"/>
    <w:rsid w:val="00332DCD"/>
    <w:rsid w:val="00341737"/>
    <w:rsid w:val="003466AB"/>
    <w:rsid w:val="0034714C"/>
    <w:rsid w:val="00350BED"/>
    <w:rsid w:val="00355AE6"/>
    <w:rsid w:val="003648CC"/>
    <w:rsid w:val="00367EC4"/>
    <w:rsid w:val="00374EEF"/>
    <w:rsid w:val="003A5098"/>
    <w:rsid w:val="003B11B8"/>
    <w:rsid w:val="003C6E7F"/>
    <w:rsid w:val="003F6C2D"/>
    <w:rsid w:val="003F6E1A"/>
    <w:rsid w:val="003F75C3"/>
    <w:rsid w:val="004013CC"/>
    <w:rsid w:val="00410D33"/>
    <w:rsid w:val="00415B45"/>
    <w:rsid w:val="0042688D"/>
    <w:rsid w:val="0043118A"/>
    <w:rsid w:val="00441B6D"/>
    <w:rsid w:val="00443A79"/>
    <w:rsid w:val="00445CC4"/>
    <w:rsid w:val="0044726A"/>
    <w:rsid w:val="0045472C"/>
    <w:rsid w:val="0046094C"/>
    <w:rsid w:val="00460B1A"/>
    <w:rsid w:val="00473918"/>
    <w:rsid w:val="004810C8"/>
    <w:rsid w:val="00485201"/>
    <w:rsid w:val="0048557A"/>
    <w:rsid w:val="00487271"/>
    <w:rsid w:val="004913C0"/>
    <w:rsid w:val="004A0886"/>
    <w:rsid w:val="004A1EC1"/>
    <w:rsid w:val="004A4489"/>
    <w:rsid w:val="004A5F10"/>
    <w:rsid w:val="004B1C22"/>
    <w:rsid w:val="004B565F"/>
    <w:rsid w:val="004B6831"/>
    <w:rsid w:val="004B6C74"/>
    <w:rsid w:val="004F10D1"/>
    <w:rsid w:val="00502CFC"/>
    <w:rsid w:val="00506867"/>
    <w:rsid w:val="00530FB6"/>
    <w:rsid w:val="00537D47"/>
    <w:rsid w:val="00550158"/>
    <w:rsid w:val="00562BF8"/>
    <w:rsid w:val="0056537F"/>
    <w:rsid w:val="005722C0"/>
    <w:rsid w:val="00594162"/>
    <w:rsid w:val="005975D6"/>
    <w:rsid w:val="005A5130"/>
    <w:rsid w:val="005B32EA"/>
    <w:rsid w:val="005C1A1C"/>
    <w:rsid w:val="005C2BA0"/>
    <w:rsid w:val="005D3C8D"/>
    <w:rsid w:val="006019B8"/>
    <w:rsid w:val="0061026A"/>
    <w:rsid w:val="00617A24"/>
    <w:rsid w:val="0062515D"/>
    <w:rsid w:val="00631B50"/>
    <w:rsid w:val="006528C6"/>
    <w:rsid w:val="00655EE5"/>
    <w:rsid w:val="00656563"/>
    <w:rsid w:val="00673594"/>
    <w:rsid w:val="006766BB"/>
    <w:rsid w:val="0067761E"/>
    <w:rsid w:val="00684FB3"/>
    <w:rsid w:val="00691A27"/>
    <w:rsid w:val="00691F9E"/>
    <w:rsid w:val="006A5D14"/>
    <w:rsid w:val="006B47D4"/>
    <w:rsid w:val="006C67A6"/>
    <w:rsid w:val="006D079D"/>
    <w:rsid w:val="006D0AAE"/>
    <w:rsid w:val="006D51AF"/>
    <w:rsid w:val="006E59E5"/>
    <w:rsid w:val="00732605"/>
    <w:rsid w:val="0073327D"/>
    <w:rsid w:val="00751392"/>
    <w:rsid w:val="00751CDE"/>
    <w:rsid w:val="00754A00"/>
    <w:rsid w:val="007604A6"/>
    <w:rsid w:val="007627BC"/>
    <w:rsid w:val="007802BB"/>
    <w:rsid w:val="00783759"/>
    <w:rsid w:val="00783BFB"/>
    <w:rsid w:val="00784C5F"/>
    <w:rsid w:val="007C37F9"/>
    <w:rsid w:val="007C4862"/>
    <w:rsid w:val="007E5BFC"/>
    <w:rsid w:val="007E6212"/>
    <w:rsid w:val="007E686F"/>
    <w:rsid w:val="007F12D1"/>
    <w:rsid w:val="007F6C8B"/>
    <w:rsid w:val="00801802"/>
    <w:rsid w:val="00813D7F"/>
    <w:rsid w:val="00821770"/>
    <w:rsid w:val="008371AF"/>
    <w:rsid w:val="00844410"/>
    <w:rsid w:val="00857BDB"/>
    <w:rsid w:val="00863936"/>
    <w:rsid w:val="0086647E"/>
    <w:rsid w:val="008710DC"/>
    <w:rsid w:val="0087500F"/>
    <w:rsid w:val="00894C5E"/>
    <w:rsid w:val="008A6D94"/>
    <w:rsid w:val="008B5303"/>
    <w:rsid w:val="008C7E18"/>
    <w:rsid w:val="009009DB"/>
    <w:rsid w:val="00901F5D"/>
    <w:rsid w:val="00906897"/>
    <w:rsid w:val="00910076"/>
    <w:rsid w:val="00927B4F"/>
    <w:rsid w:val="00930646"/>
    <w:rsid w:val="00931C34"/>
    <w:rsid w:val="00936AC3"/>
    <w:rsid w:val="00942600"/>
    <w:rsid w:val="009443B9"/>
    <w:rsid w:val="00965B73"/>
    <w:rsid w:val="00972592"/>
    <w:rsid w:val="00972877"/>
    <w:rsid w:val="0098564B"/>
    <w:rsid w:val="009A00BE"/>
    <w:rsid w:val="009A1A19"/>
    <w:rsid w:val="009B680B"/>
    <w:rsid w:val="009D4C6F"/>
    <w:rsid w:val="009E04F6"/>
    <w:rsid w:val="009E26DC"/>
    <w:rsid w:val="00A06AE7"/>
    <w:rsid w:val="00A07EA7"/>
    <w:rsid w:val="00A1190E"/>
    <w:rsid w:val="00A322BE"/>
    <w:rsid w:val="00A35462"/>
    <w:rsid w:val="00A36F9D"/>
    <w:rsid w:val="00A45732"/>
    <w:rsid w:val="00A51DA9"/>
    <w:rsid w:val="00A52609"/>
    <w:rsid w:val="00A54434"/>
    <w:rsid w:val="00A5786A"/>
    <w:rsid w:val="00A64547"/>
    <w:rsid w:val="00A9663D"/>
    <w:rsid w:val="00AE70BC"/>
    <w:rsid w:val="00B03761"/>
    <w:rsid w:val="00B040A4"/>
    <w:rsid w:val="00B179AE"/>
    <w:rsid w:val="00B26388"/>
    <w:rsid w:val="00B268B8"/>
    <w:rsid w:val="00B4206C"/>
    <w:rsid w:val="00B56687"/>
    <w:rsid w:val="00B75D8F"/>
    <w:rsid w:val="00B9058E"/>
    <w:rsid w:val="00B91D4B"/>
    <w:rsid w:val="00BA0B57"/>
    <w:rsid w:val="00BB2ACD"/>
    <w:rsid w:val="00BB3682"/>
    <w:rsid w:val="00BC38EB"/>
    <w:rsid w:val="00BD5AFE"/>
    <w:rsid w:val="00BE37B3"/>
    <w:rsid w:val="00BF0E15"/>
    <w:rsid w:val="00BF16C5"/>
    <w:rsid w:val="00C12B21"/>
    <w:rsid w:val="00C31ABB"/>
    <w:rsid w:val="00C45983"/>
    <w:rsid w:val="00C650E0"/>
    <w:rsid w:val="00C915E9"/>
    <w:rsid w:val="00C93B9B"/>
    <w:rsid w:val="00CA18ED"/>
    <w:rsid w:val="00CB0A17"/>
    <w:rsid w:val="00CD4E4D"/>
    <w:rsid w:val="00CE56C3"/>
    <w:rsid w:val="00CF448F"/>
    <w:rsid w:val="00CF4956"/>
    <w:rsid w:val="00CF6D17"/>
    <w:rsid w:val="00D003D9"/>
    <w:rsid w:val="00D0212B"/>
    <w:rsid w:val="00D13AC2"/>
    <w:rsid w:val="00D4571E"/>
    <w:rsid w:val="00D52F86"/>
    <w:rsid w:val="00D5682E"/>
    <w:rsid w:val="00D6015F"/>
    <w:rsid w:val="00D61073"/>
    <w:rsid w:val="00D65237"/>
    <w:rsid w:val="00D74B08"/>
    <w:rsid w:val="00D77973"/>
    <w:rsid w:val="00DA1D58"/>
    <w:rsid w:val="00DA3E71"/>
    <w:rsid w:val="00DA422F"/>
    <w:rsid w:val="00DC1D9E"/>
    <w:rsid w:val="00DC40F3"/>
    <w:rsid w:val="00DC440F"/>
    <w:rsid w:val="00DD0602"/>
    <w:rsid w:val="00DD2CE9"/>
    <w:rsid w:val="00DD48E3"/>
    <w:rsid w:val="00DE5F64"/>
    <w:rsid w:val="00DE7DFD"/>
    <w:rsid w:val="00DF358D"/>
    <w:rsid w:val="00E00326"/>
    <w:rsid w:val="00E20A08"/>
    <w:rsid w:val="00E22EF6"/>
    <w:rsid w:val="00E33480"/>
    <w:rsid w:val="00E33E96"/>
    <w:rsid w:val="00E357C6"/>
    <w:rsid w:val="00E4657D"/>
    <w:rsid w:val="00E50E21"/>
    <w:rsid w:val="00E62A58"/>
    <w:rsid w:val="00E6473A"/>
    <w:rsid w:val="00E64D39"/>
    <w:rsid w:val="00E741E1"/>
    <w:rsid w:val="00E95C34"/>
    <w:rsid w:val="00EB5042"/>
    <w:rsid w:val="00EB5441"/>
    <w:rsid w:val="00EC1F3C"/>
    <w:rsid w:val="00EC40D4"/>
    <w:rsid w:val="00EC54C4"/>
    <w:rsid w:val="00ED7060"/>
    <w:rsid w:val="00ED7281"/>
    <w:rsid w:val="00EF1482"/>
    <w:rsid w:val="00EF1D3F"/>
    <w:rsid w:val="00EF5436"/>
    <w:rsid w:val="00F01104"/>
    <w:rsid w:val="00F015B4"/>
    <w:rsid w:val="00F031D7"/>
    <w:rsid w:val="00F04AC8"/>
    <w:rsid w:val="00F10B1A"/>
    <w:rsid w:val="00F16758"/>
    <w:rsid w:val="00F3187F"/>
    <w:rsid w:val="00F41208"/>
    <w:rsid w:val="00F469EF"/>
    <w:rsid w:val="00F710D1"/>
    <w:rsid w:val="00F949C4"/>
    <w:rsid w:val="00F96A07"/>
    <w:rsid w:val="00FA127E"/>
    <w:rsid w:val="00FA2FCC"/>
    <w:rsid w:val="00FA5F6B"/>
    <w:rsid w:val="00FB37C5"/>
    <w:rsid w:val="00FB57FD"/>
    <w:rsid w:val="00FC320B"/>
    <w:rsid w:val="00FC4BA6"/>
    <w:rsid w:val="00FC5882"/>
    <w:rsid w:val="00FC5BCC"/>
    <w:rsid w:val="00FD42D3"/>
    <w:rsid w:val="00FD7F14"/>
    <w:rsid w:val="00FE14FA"/>
    <w:rsid w:val="00FF2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04"/>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D21"/>
    <w:pPr>
      <w:autoSpaceDE w:val="0"/>
      <w:autoSpaceDN w:val="0"/>
      <w:adjustRightInd w:val="0"/>
    </w:pPr>
    <w:rPr>
      <w:rFonts w:ascii="Arial" w:hAnsi="Arial" w:cs="Arial"/>
      <w:color w:val="000000"/>
      <w:sz w:val="24"/>
      <w:szCs w:val="24"/>
    </w:rPr>
  </w:style>
  <w:style w:type="paragraph" w:styleId="PlainText">
    <w:name w:val="Plain Text"/>
    <w:basedOn w:val="Default"/>
    <w:next w:val="Default"/>
    <w:link w:val="PlainTextChar"/>
    <w:rsid w:val="000B4D21"/>
    <w:rPr>
      <w:rFonts w:cs="Times New Roman"/>
      <w:color w:val="auto"/>
    </w:rPr>
  </w:style>
  <w:style w:type="paragraph" w:styleId="BalloonText">
    <w:name w:val="Balloon Text"/>
    <w:basedOn w:val="Normal"/>
    <w:semiHidden/>
    <w:rsid w:val="00DC40F3"/>
    <w:rPr>
      <w:rFonts w:ascii="Tahoma" w:hAnsi="Tahoma" w:cs="Tahoma"/>
      <w:sz w:val="16"/>
      <w:szCs w:val="16"/>
    </w:rPr>
  </w:style>
  <w:style w:type="paragraph" w:styleId="Footer">
    <w:name w:val="footer"/>
    <w:basedOn w:val="Normal"/>
    <w:link w:val="FooterChar"/>
    <w:uiPriority w:val="99"/>
    <w:rsid w:val="00A51DA9"/>
    <w:pPr>
      <w:tabs>
        <w:tab w:val="center" w:pos="4320"/>
        <w:tab w:val="right" w:pos="8640"/>
      </w:tabs>
    </w:pPr>
  </w:style>
  <w:style w:type="character" w:styleId="PageNumber">
    <w:name w:val="page number"/>
    <w:basedOn w:val="DefaultParagraphFont"/>
    <w:rsid w:val="00A51DA9"/>
  </w:style>
  <w:style w:type="table" w:styleId="TableGrid">
    <w:name w:val="Table Grid"/>
    <w:basedOn w:val="TableNormal"/>
    <w:rsid w:val="00A51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41E1"/>
    <w:pPr>
      <w:tabs>
        <w:tab w:val="center" w:pos="4680"/>
        <w:tab w:val="right" w:pos="9360"/>
      </w:tabs>
    </w:pPr>
  </w:style>
  <w:style w:type="character" w:customStyle="1" w:styleId="HeaderChar">
    <w:name w:val="Header Char"/>
    <w:basedOn w:val="DefaultParagraphFont"/>
    <w:link w:val="Header"/>
    <w:uiPriority w:val="99"/>
    <w:semiHidden/>
    <w:rsid w:val="00E741E1"/>
    <w:rPr>
      <w:rFonts w:eastAsia="Calibri"/>
      <w:sz w:val="24"/>
      <w:szCs w:val="22"/>
    </w:rPr>
  </w:style>
  <w:style w:type="character" w:customStyle="1" w:styleId="FooterChar">
    <w:name w:val="Footer Char"/>
    <w:basedOn w:val="DefaultParagraphFont"/>
    <w:link w:val="Footer"/>
    <w:uiPriority w:val="99"/>
    <w:rsid w:val="00E741E1"/>
    <w:rPr>
      <w:rFonts w:eastAsia="Calibri"/>
      <w:sz w:val="24"/>
      <w:szCs w:val="22"/>
    </w:rPr>
  </w:style>
  <w:style w:type="character" w:styleId="CommentReference">
    <w:name w:val="annotation reference"/>
    <w:basedOn w:val="DefaultParagraphFont"/>
    <w:uiPriority w:val="99"/>
    <w:semiHidden/>
    <w:unhideWhenUsed/>
    <w:rsid w:val="00F3187F"/>
    <w:rPr>
      <w:sz w:val="16"/>
      <w:szCs w:val="16"/>
    </w:rPr>
  </w:style>
  <w:style w:type="paragraph" w:styleId="CommentText">
    <w:name w:val="annotation text"/>
    <w:basedOn w:val="Normal"/>
    <w:link w:val="CommentTextChar"/>
    <w:uiPriority w:val="99"/>
    <w:semiHidden/>
    <w:unhideWhenUsed/>
    <w:rsid w:val="00F3187F"/>
    <w:rPr>
      <w:sz w:val="20"/>
      <w:szCs w:val="20"/>
    </w:rPr>
  </w:style>
  <w:style w:type="character" w:customStyle="1" w:styleId="CommentTextChar">
    <w:name w:val="Comment Text Char"/>
    <w:basedOn w:val="DefaultParagraphFont"/>
    <w:link w:val="CommentText"/>
    <w:uiPriority w:val="99"/>
    <w:semiHidden/>
    <w:rsid w:val="00F3187F"/>
    <w:rPr>
      <w:rFonts w:eastAsia="Calibri"/>
    </w:rPr>
  </w:style>
  <w:style w:type="paragraph" w:styleId="CommentSubject">
    <w:name w:val="annotation subject"/>
    <w:basedOn w:val="CommentText"/>
    <w:next w:val="CommentText"/>
    <w:link w:val="CommentSubjectChar"/>
    <w:uiPriority w:val="99"/>
    <w:semiHidden/>
    <w:unhideWhenUsed/>
    <w:rsid w:val="00F3187F"/>
    <w:rPr>
      <w:b/>
      <w:bCs/>
    </w:rPr>
  </w:style>
  <w:style w:type="character" w:customStyle="1" w:styleId="CommentSubjectChar">
    <w:name w:val="Comment Subject Char"/>
    <w:basedOn w:val="CommentTextChar"/>
    <w:link w:val="CommentSubject"/>
    <w:uiPriority w:val="99"/>
    <w:semiHidden/>
    <w:rsid w:val="00F3187F"/>
    <w:rPr>
      <w:b/>
      <w:bCs/>
    </w:rPr>
  </w:style>
  <w:style w:type="character" w:customStyle="1" w:styleId="PlainTextChar">
    <w:name w:val="Plain Text Char"/>
    <w:basedOn w:val="DefaultParagraphFont"/>
    <w:link w:val="PlainText"/>
    <w:rsid w:val="00DA422F"/>
    <w:rPr>
      <w:rFonts w:ascii="Arial" w:hAnsi="Arial"/>
      <w:sz w:val="24"/>
      <w:szCs w:val="24"/>
    </w:rPr>
  </w:style>
  <w:style w:type="character" w:styleId="Hyperlink">
    <w:name w:val="Hyperlink"/>
    <w:basedOn w:val="DefaultParagraphFont"/>
    <w:uiPriority w:val="99"/>
    <w:unhideWhenUsed/>
    <w:rsid w:val="00691A27"/>
    <w:rPr>
      <w:color w:val="0000FF"/>
      <w:u w:val="single"/>
    </w:rPr>
  </w:style>
  <w:style w:type="paragraph" w:styleId="Revision">
    <w:name w:val="Revision"/>
    <w:hidden/>
    <w:uiPriority w:val="99"/>
    <w:semiHidden/>
    <w:rsid w:val="00487271"/>
    <w:rPr>
      <w:rFonts w:eastAsia="Calibr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et@hualapai-nsn.gov"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EFFF8-1B48-4911-B6C0-7BE47AF5AA0B}">
  <ds:schemaRefs>
    <ds:schemaRef ds:uri="http://schemas.openxmlformats.org/officeDocument/2006/bibliography"/>
  </ds:schemaRefs>
</ds:datastoreItem>
</file>

<file path=customXml/itemProps2.xml><?xml version="1.0" encoding="utf-8"?>
<ds:datastoreItem xmlns:ds="http://schemas.openxmlformats.org/officeDocument/2006/customXml" ds:itemID="{B69E273F-3DE0-457C-891C-00C41752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8092</Words>
  <Characters>47970</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CHAPTER ONE</vt:lpstr>
    </vt:vector>
  </TitlesOfParts>
  <Company>Hewlett-Packard</Company>
  <LinksUpToDate>false</LinksUpToDate>
  <CharactersWithSpaces>55951</CharactersWithSpaces>
  <SharedDoc>false</SharedDoc>
  <HLinks>
    <vt:vector size="6" baseType="variant">
      <vt:variant>
        <vt:i4>3276864</vt:i4>
      </vt:variant>
      <vt:variant>
        <vt:i4>0</vt:i4>
      </vt:variant>
      <vt:variant>
        <vt:i4>0</vt:i4>
      </vt:variant>
      <vt:variant>
        <vt:i4>5</vt:i4>
      </vt:variant>
      <vt:variant>
        <vt:lpwstr>mailto:dhet@hualapai-nsn.gov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helenjw</dc:creator>
  <cp:lastModifiedBy>Education</cp:lastModifiedBy>
  <cp:revision>9</cp:revision>
  <cp:lastPrinted>2016-05-12T21:44:00Z</cp:lastPrinted>
  <dcterms:created xsi:type="dcterms:W3CDTF">2016-05-12T21:28:00Z</dcterms:created>
  <dcterms:modified xsi:type="dcterms:W3CDTF">2016-05-12T21:50:00Z</dcterms:modified>
</cp:coreProperties>
</file>